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0EDA0" w14:textId="358B3FCD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  <w:r w:rsidRPr="00DA7EFB">
        <w:rPr>
          <w:rFonts w:ascii="Arial" w:hAnsi="Arial" w:cs="Arial"/>
          <w:bCs/>
          <w:color w:val="auto"/>
          <w:sz w:val="18"/>
          <w:szCs w:val="18"/>
        </w:rPr>
        <w:t>Příloha č. 2 návrhu</w:t>
      </w:r>
    </w:p>
    <w:p w14:paraId="39891BF2" w14:textId="77777777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5C01E077" w14:textId="722B3282" w:rsidR="00F274E1" w:rsidRPr="00DA7EFB" w:rsidRDefault="00F274E1" w:rsidP="00F274E1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DA7EFB">
        <w:rPr>
          <w:rFonts w:ascii="Arial" w:hAnsi="Arial" w:cs="Arial"/>
          <w:b/>
          <w:bCs/>
          <w:color w:val="auto"/>
          <w:sz w:val="20"/>
          <w:szCs w:val="20"/>
        </w:rPr>
        <w:t xml:space="preserve">Popis </w:t>
      </w:r>
      <w:r w:rsidR="00886034">
        <w:rPr>
          <w:rFonts w:ascii="Arial" w:hAnsi="Arial" w:cs="Arial"/>
          <w:b/>
          <w:bCs/>
          <w:color w:val="auto"/>
          <w:sz w:val="20"/>
          <w:szCs w:val="20"/>
        </w:rPr>
        <w:t>památky</w:t>
      </w:r>
      <w:r w:rsidRPr="00DA7EFB">
        <w:rPr>
          <w:rFonts w:ascii="Arial" w:hAnsi="Arial" w:cs="Arial"/>
          <w:b/>
          <w:bCs/>
          <w:color w:val="auto"/>
          <w:sz w:val="20"/>
          <w:szCs w:val="20"/>
        </w:rPr>
        <w:t xml:space="preserve"> a prací </w:t>
      </w:r>
      <w:r w:rsidR="00886034">
        <w:rPr>
          <w:rFonts w:ascii="Arial" w:hAnsi="Arial" w:cs="Arial"/>
          <w:b/>
          <w:bCs/>
          <w:color w:val="auto"/>
          <w:sz w:val="20"/>
          <w:szCs w:val="20"/>
        </w:rPr>
        <w:t xml:space="preserve">dokončených </w:t>
      </w:r>
      <w:r w:rsidRPr="00DA7EFB">
        <w:rPr>
          <w:rFonts w:ascii="Arial" w:hAnsi="Arial" w:cs="Arial"/>
          <w:b/>
          <w:bCs/>
          <w:color w:val="auto"/>
          <w:sz w:val="20"/>
          <w:szCs w:val="20"/>
        </w:rPr>
        <w:t>v</w:t>
      </w:r>
      <w:r w:rsidR="00886034">
        <w:rPr>
          <w:rFonts w:ascii="Arial" w:hAnsi="Arial" w:cs="Arial"/>
          <w:b/>
          <w:bCs/>
          <w:color w:val="auto"/>
          <w:sz w:val="20"/>
          <w:szCs w:val="20"/>
        </w:rPr>
        <w:t> letech 2021-2023</w:t>
      </w:r>
      <w:r w:rsidRPr="00DA7EFB">
        <w:rPr>
          <w:rFonts w:ascii="Arial" w:hAnsi="Arial" w:cs="Arial"/>
          <w:b/>
          <w:bCs/>
          <w:color w:val="auto"/>
          <w:sz w:val="20"/>
          <w:szCs w:val="20"/>
        </w:rPr>
        <w:t xml:space="preserve">, za něž je navrženo udělení ceny </w:t>
      </w:r>
      <w:r w:rsidR="00F3284A" w:rsidRPr="00DA7EFB">
        <w:rPr>
          <w:rFonts w:ascii="Arial" w:hAnsi="Arial" w:cs="Arial"/>
          <w:b/>
          <w:bCs/>
          <w:color w:val="auto"/>
          <w:sz w:val="20"/>
          <w:szCs w:val="20"/>
        </w:rPr>
        <w:t>HEREDITAS OBLIGAT</w:t>
      </w:r>
      <w:r w:rsidR="00886034">
        <w:rPr>
          <w:rFonts w:ascii="Arial" w:hAnsi="Arial" w:cs="Arial"/>
          <w:b/>
          <w:bCs/>
          <w:color w:val="auto"/>
          <w:sz w:val="20"/>
          <w:szCs w:val="20"/>
        </w:rPr>
        <w:t xml:space="preserve"> 2024</w:t>
      </w:r>
      <w:r w:rsidRPr="00DA7EFB">
        <w:rPr>
          <w:rFonts w:ascii="Arial" w:hAnsi="Arial" w:cs="Arial"/>
          <w:b/>
          <w:bCs/>
          <w:color w:val="auto"/>
          <w:sz w:val="20"/>
          <w:szCs w:val="20"/>
        </w:rPr>
        <w:t xml:space="preserve"> v kategorii </w:t>
      </w:r>
      <w:r w:rsidR="00755737">
        <w:rPr>
          <w:rFonts w:ascii="Arial" w:hAnsi="Arial" w:cs="Arial"/>
          <w:b/>
          <w:bCs/>
          <w:color w:val="auto"/>
          <w:sz w:val="20"/>
          <w:szCs w:val="20"/>
        </w:rPr>
        <w:t>restaurování prohlášené památky</w:t>
      </w:r>
    </w:p>
    <w:p w14:paraId="4F0D0EFE" w14:textId="77777777" w:rsidR="00F274E1" w:rsidRPr="00DA7EFB" w:rsidRDefault="00F274E1" w:rsidP="00F274E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43051757" w14:textId="77777777" w:rsidR="00F274E1" w:rsidRPr="00DA7EFB" w:rsidRDefault="00F274E1" w:rsidP="00163B2B">
      <w:pPr>
        <w:pStyle w:val="Default"/>
        <w:numPr>
          <w:ilvl w:val="0"/>
          <w:numId w:val="21"/>
        </w:numPr>
        <w:spacing w:line="480" w:lineRule="auto"/>
        <w:ind w:left="284" w:hanging="284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Evidenční údaje o objektu:</w:t>
      </w:r>
    </w:p>
    <w:p w14:paraId="355D421E" w14:textId="51D7213D" w:rsidR="00F274E1" w:rsidRPr="00DA7EFB" w:rsidRDefault="00F274E1" w:rsidP="00F274E1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kulturní památky nacházející se v Královéhradeckém kraji:</w:t>
      </w:r>
      <w:r w:rsidR="00F3284A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755737">
        <w:rPr>
          <w:rFonts w:ascii="Arial" w:hAnsi="Arial" w:cs="Arial"/>
          <w:color w:val="auto"/>
          <w:sz w:val="20"/>
          <w:szCs w:val="20"/>
        </w:rPr>
        <w:t>……………………………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………</w:t>
      </w:r>
      <w:proofErr w:type="gramStart"/>
      <w:r w:rsidR="00F3284A" w:rsidRP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F3284A" w:rsidRPr="00DA7EFB">
        <w:rPr>
          <w:rFonts w:ascii="Arial" w:hAnsi="Arial" w:cs="Arial"/>
          <w:color w:val="auto"/>
          <w:sz w:val="20"/>
          <w:szCs w:val="20"/>
        </w:rPr>
        <w:t>.</w:t>
      </w:r>
    </w:p>
    <w:p w14:paraId="55BE46BF" w14:textId="0BD56C3F" w:rsidR="00F274E1" w:rsidRPr="00DA7EFB" w:rsidRDefault="00F274E1" w:rsidP="00F274E1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>.……………………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FAD0305" w14:textId="7656A802" w:rsidR="00F274E1" w:rsidRPr="00DA7EFB" w:rsidRDefault="00F274E1" w:rsidP="00F274E1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Rejstříkové číslo kulturní památky</w:t>
      </w:r>
      <w:r w:rsidRPr="00DA7EFB">
        <w:rPr>
          <w:rStyle w:val="Znakapoznpodarou"/>
          <w:rFonts w:ascii="Arial" w:hAnsi="Arial" w:cs="Arial"/>
          <w:color w:val="auto"/>
          <w:sz w:val="20"/>
          <w:szCs w:val="20"/>
        </w:rPr>
        <w:footnoteReference w:id="1"/>
      </w:r>
      <w:r w:rsidRPr="00DA7EFB">
        <w:rPr>
          <w:rFonts w:ascii="Arial" w:hAnsi="Arial" w:cs="Arial"/>
          <w:color w:val="auto"/>
          <w:sz w:val="20"/>
          <w:szCs w:val="20"/>
        </w:rPr>
        <w:t>: …………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.………………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…………….……………. </w:t>
      </w:r>
    </w:p>
    <w:p w14:paraId="319D60ED" w14:textId="175B9489" w:rsidR="00F274E1" w:rsidRPr="00DA7EFB" w:rsidRDefault="00163B2B" w:rsidP="00163B2B">
      <w:pPr>
        <w:pStyle w:val="Default"/>
        <w:numPr>
          <w:ilvl w:val="0"/>
          <w:numId w:val="21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Popis </w:t>
      </w:r>
      <w:r w:rsidR="00CE1940">
        <w:rPr>
          <w:rFonts w:ascii="Arial" w:hAnsi="Arial" w:cs="Arial"/>
          <w:color w:val="auto"/>
          <w:sz w:val="20"/>
          <w:szCs w:val="20"/>
        </w:rPr>
        <w:t>památky</w:t>
      </w:r>
      <w:r w:rsidRPr="00DA7EFB">
        <w:rPr>
          <w:rFonts w:ascii="Arial" w:hAnsi="Arial" w:cs="Arial"/>
          <w:color w:val="auto"/>
          <w:sz w:val="20"/>
          <w:szCs w:val="20"/>
        </w:rPr>
        <w:t>:</w:t>
      </w:r>
    </w:p>
    <w:p w14:paraId="7D9C2AD4" w14:textId="71115DE4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……………………..…………………………………………………………………………………………………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..…………………………………………………………………………………………………..…..……………………………………………………………………………………………………...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</w:t>
      </w:r>
      <w:r w:rsidR="00DA7EFB"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.......................</w:t>
      </w:r>
    </w:p>
    <w:p w14:paraId="6B23F2D6" w14:textId="22F3EE0A" w:rsidR="00163B2B" w:rsidRPr="00DA7EFB" w:rsidRDefault="00163B2B" w:rsidP="00163B2B">
      <w:pPr>
        <w:pStyle w:val="Default"/>
        <w:numPr>
          <w:ilvl w:val="0"/>
          <w:numId w:val="21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Popis </w:t>
      </w:r>
      <w:r w:rsidR="00E10B39">
        <w:rPr>
          <w:rFonts w:ascii="Arial" w:hAnsi="Arial" w:cs="Arial"/>
          <w:color w:val="auto"/>
          <w:sz w:val="20"/>
          <w:szCs w:val="20"/>
        </w:rPr>
        <w:t xml:space="preserve">dokončených </w:t>
      </w:r>
      <w:r w:rsidRPr="00DA7EFB">
        <w:rPr>
          <w:rFonts w:ascii="Arial" w:hAnsi="Arial" w:cs="Arial"/>
          <w:color w:val="auto"/>
          <w:sz w:val="20"/>
          <w:szCs w:val="20"/>
        </w:rPr>
        <w:t>prací:</w:t>
      </w:r>
    </w:p>
    <w:p w14:paraId="5D27E444" w14:textId="2E7DDE1F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…………..…………………………………………………………………………………………………..………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…………………………………………………………………………………………..………………………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……………………………...…………………………………………………………………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……………………………………………………………………………………………….</w:t>
      </w:r>
      <w:r w:rsidRPr="00DA7EFB">
        <w:rPr>
          <w:rFonts w:ascii="Arial" w:hAnsi="Arial" w:cs="Arial"/>
          <w:color w:val="auto"/>
          <w:sz w:val="20"/>
          <w:szCs w:val="20"/>
        </w:rPr>
        <w:t>…………</w:t>
      </w:r>
    </w:p>
    <w:p w14:paraId="0ADE2D78" w14:textId="77777777" w:rsidR="00F3284A" w:rsidRPr="00DA7EFB" w:rsidRDefault="00F3284A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4ACCF3A3" w14:textId="2DBF190A" w:rsidR="00F3284A" w:rsidRDefault="00F3284A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17305CF1" w14:textId="356A47E4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4954D476" w14:textId="56679C84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5FEC5223" w14:textId="0817EEEC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19357DEC" w14:textId="342C8454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2ADD49D5" w14:textId="06663684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1A461A08" w14:textId="0E61619A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48EA095E" w14:textId="55762C5F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31910E75" w14:textId="24E45F18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6820E539" w14:textId="51069CD0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05BAC0FE" w14:textId="688A7330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2271EB01" w14:textId="075154CB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562E918A" w14:textId="77777777" w:rsidR="00DA7EFB" w:rsidRP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6860538D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p w14:paraId="036E6500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p w14:paraId="5EC02BAA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p w14:paraId="025325A3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p w14:paraId="4AE04645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p w14:paraId="798FB253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p w14:paraId="0DBF630E" w14:textId="77777777" w:rsidR="00755737" w:rsidRDefault="00755737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sectPr w:rsidR="00755737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Pr="00886034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7F7249A" w:rsidR="000C299D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>HEREDITAS OBLIGAT</w:t>
    </w:r>
    <w:r w:rsidR="00886034" w:rsidRPr="00886034">
      <w:rPr>
        <w:rFonts w:ascii="Arial" w:hAnsi="Arial" w:cs="Arial"/>
        <w:sz w:val="16"/>
        <w:szCs w:val="16"/>
      </w:rPr>
      <w:t xml:space="preserve"> 2024</w:t>
    </w:r>
  </w:p>
  <w:p w14:paraId="55937465" w14:textId="6F9B4CCB" w:rsidR="005275BE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ab/>
    </w:r>
    <w:r w:rsidR="00FE5849" w:rsidRPr="00886034">
      <w:rPr>
        <w:rFonts w:ascii="Arial" w:hAnsi="Arial" w:cs="Arial"/>
        <w:sz w:val="16"/>
        <w:szCs w:val="16"/>
      </w:rPr>
      <w:t xml:space="preserve">Restaurování prohlášené </w:t>
    </w:r>
    <w:r w:rsidR="00886034" w:rsidRPr="00886034">
      <w:rPr>
        <w:rFonts w:ascii="Arial" w:hAnsi="Arial" w:cs="Arial"/>
        <w:sz w:val="16"/>
        <w:szCs w:val="16"/>
      </w:rPr>
      <w:t>památky</w:t>
    </w:r>
  </w:p>
  <w:p w14:paraId="02B47466" w14:textId="67A2E846" w:rsidR="005275BE" w:rsidRPr="00886034" w:rsidRDefault="005275BE" w:rsidP="00886034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 xml:space="preserve">Nominace za </w:t>
    </w:r>
    <w:r w:rsidR="00886034" w:rsidRPr="00886034">
      <w:rPr>
        <w:rFonts w:ascii="Arial" w:hAnsi="Arial" w:cs="Arial"/>
        <w:sz w:val="16"/>
        <w:szCs w:val="16"/>
      </w:rPr>
      <w:t>roky 2021–2023</w:t>
    </w:r>
  </w:p>
  <w:p w14:paraId="2D0C9B37" w14:textId="77777777" w:rsidR="000C299D" w:rsidRPr="00886034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  <w:footnote w:id="1">
    <w:p w14:paraId="14EB1FBE" w14:textId="77777777" w:rsidR="00F274E1" w:rsidRPr="00F3284A" w:rsidRDefault="00F274E1">
      <w:pPr>
        <w:pStyle w:val="Textpoznpodarou"/>
        <w:rPr>
          <w:rFonts w:ascii="Arial" w:hAnsi="Arial" w:cs="Arial"/>
          <w:sz w:val="18"/>
          <w:szCs w:val="18"/>
        </w:rPr>
      </w:pPr>
      <w:r w:rsidRPr="00F3284A">
        <w:rPr>
          <w:rStyle w:val="Znakapoznpodarou"/>
          <w:rFonts w:ascii="Arial" w:hAnsi="Arial" w:cs="Arial"/>
          <w:sz w:val="18"/>
          <w:szCs w:val="18"/>
        </w:rPr>
        <w:footnoteRef/>
      </w:r>
      <w:r w:rsidRPr="00F3284A">
        <w:rPr>
          <w:rFonts w:ascii="Arial" w:hAnsi="Arial" w:cs="Arial"/>
          <w:sz w:val="18"/>
          <w:szCs w:val="18"/>
        </w:rPr>
        <w:t xml:space="preserve"> Nejedná-li se o kulturní památku, uveďte „NERELEVANTNÍ“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B4B16"/>
    <w:rsid w:val="001F0066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40AD0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010E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747679"/>
    <w:rsid w:val="0075045D"/>
    <w:rsid w:val="007511B9"/>
    <w:rsid w:val="00755737"/>
    <w:rsid w:val="00787E39"/>
    <w:rsid w:val="007C350D"/>
    <w:rsid w:val="007E42B3"/>
    <w:rsid w:val="00816E03"/>
    <w:rsid w:val="00835031"/>
    <w:rsid w:val="00886034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61517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85797"/>
    <w:rsid w:val="00C91D3A"/>
    <w:rsid w:val="00CD48AC"/>
    <w:rsid w:val="00CE1940"/>
    <w:rsid w:val="00CF5A32"/>
    <w:rsid w:val="00D015CC"/>
    <w:rsid w:val="00D21359"/>
    <w:rsid w:val="00D332DA"/>
    <w:rsid w:val="00D3693D"/>
    <w:rsid w:val="00D616DE"/>
    <w:rsid w:val="00D673E7"/>
    <w:rsid w:val="00D77194"/>
    <w:rsid w:val="00D84436"/>
    <w:rsid w:val="00DA7EFB"/>
    <w:rsid w:val="00DC2CAE"/>
    <w:rsid w:val="00DC6D12"/>
    <w:rsid w:val="00DC7CAA"/>
    <w:rsid w:val="00DE43FC"/>
    <w:rsid w:val="00DE4821"/>
    <w:rsid w:val="00E10B39"/>
    <w:rsid w:val="00E6440A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E5849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2024-02-07T08:15:00Z</dcterms:created>
  <dcterms:modified xsi:type="dcterms:W3CDTF">2024-02-07T08:15:00Z</dcterms:modified>
</cp:coreProperties>
</file>