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C3D43" w14:textId="77777777" w:rsidR="00E934BC" w:rsidRPr="00B51701" w:rsidRDefault="008042DB" w:rsidP="00E934BC">
      <w:pPr>
        <w:pStyle w:val="Nadpis6"/>
        <w:spacing w:after="120"/>
        <w:rPr>
          <w:rFonts w:asciiTheme="minorHAnsi" w:hAnsiTheme="minorHAnsi" w:cs="Arial"/>
          <w:b w:val="0"/>
          <w:bCs w:val="0"/>
          <w:i/>
          <w:iCs/>
          <w:sz w:val="28"/>
        </w:rPr>
      </w:pPr>
      <w:r w:rsidRPr="00B51701">
        <w:rPr>
          <w:rFonts w:asciiTheme="minorHAnsi" w:hAnsiTheme="minorHAnsi"/>
          <w:caps/>
          <w:sz w:val="28"/>
        </w:rPr>
        <w:t xml:space="preserve">Popis realizace klíčových aktivit </w:t>
      </w:r>
    </w:p>
    <w:p w14:paraId="31D70C48" w14:textId="77777777" w:rsidR="00E934BC" w:rsidRPr="00B51701" w:rsidRDefault="00E934BC" w:rsidP="00E934BC">
      <w:pPr>
        <w:jc w:val="both"/>
        <w:rPr>
          <w:rFonts w:asciiTheme="minorHAnsi" w:hAnsiTheme="minorHAnsi" w:cs="Arial"/>
          <w:i/>
          <w:iCs/>
          <w:sz w:val="22"/>
        </w:rPr>
      </w:pPr>
    </w:p>
    <w:p w14:paraId="21FEF0F0" w14:textId="77777777" w:rsidR="00E934BC" w:rsidRPr="00B51701" w:rsidRDefault="00E934BC" w:rsidP="00E934BC">
      <w:pPr>
        <w:jc w:val="both"/>
        <w:rPr>
          <w:rFonts w:asciiTheme="minorHAnsi" w:hAnsiTheme="minorHAnsi" w:cs="Arial"/>
          <w:b/>
          <w:sz w:val="22"/>
          <w:szCs w:val="28"/>
        </w:rPr>
      </w:pPr>
    </w:p>
    <w:tbl>
      <w:tblPr>
        <w:tblW w:w="925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70" w:type="dxa"/>
          <w:right w:w="70" w:type="dxa"/>
        </w:tblCellMar>
        <w:tblLook w:val="0000" w:firstRow="0" w:lastRow="0" w:firstColumn="0" w:lastColumn="0" w:noHBand="0" w:noVBand="0"/>
      </w:tblPr>
      <w:tblGrid>
        <w:gridCol w:w="3670"/>
        <w:gridCol w:w="5580"/>
      </w:tblGrid>
      <w:tr w:rsidR="008042DB" w:rsidRPr="00B51701" w14:paraId="14697AD4" w14:textId="77777777" w:rsidTr="008042DB">
        <w:trPr>
          <w:trHeight w:val="284"/>
        </w:trPr>
        <w:tc>
          <w:tcPr>
            <w:tcW w:w="3670" w:type="dxa"/>
            <w:shd w:val="clear" w:color="auto" w:fill="FFFFFF" w:themeFill="background1"/>
          </w:tcPr>
          <w:p w14:paraId="4C6DE54D" w14:textId="77777777" w:rsidR="00E934BC" w:rsidRPr="00B51701" w:rsidRDefault="00E934BC" w:rsidP="00161C73">
            <w:pPr>
              <w:tabs>
                <w:tab w:val="left" w:leader="dot" w:pos="9072"/>
              </w:tabs>
              <w:jc w:val="both"/>
              <w:rPr>
                <w:rFonts w:asciiTheme="minorHAnsi" w:hAnsiTheme="minorHAnsi" w:cs="Arial"/>
                <w:b/>
                <w:bCs/>
                <w:sz w:val="22"/>
                <w:szCs w:val="22"/>
              </w:rPr>
            </w:pPr>
            <w:r w:rsidRPr="00B51701">
              <w:rPr>
                <w:rFonts w:asciiTheme="minorHAnsi" w:hAnsiTheme="minorHAnsi" w:cs="Arial"/>
                <w:b/>
                <w:bCs/>
                <w:sz w:val="22"/>
                <w:szCs w:val="22"/>
              </w:rPr>
              <w:t>Registrační číslo projektu</w:t>
            </w:r>
          </w:p>
        </w:tc>
        <w:tc>
          <w:tcPr>
            <w:tcW w:w="5580" w:type="dxa"/>
          </w:tcPr>
          <w:p w14:paraId="2F02AB11" w14:textId="05EABE06" w:rsidR="00E934BC" w:rsidRPr="00B51701" w:rsidRDefault="00CE67C5" w:rsidP="00161C73">
            <w:pPr>
              <w:tabs>
                <w:tab w:val="left" w:leader="dot" w:pos="9072"/>
              </w:tabs>
              <w:jc w:val="both"/>
              <w:rPr>
                <w:rFonts w:asciiTheme="minorHAnsi" w:hAnsiTheme="minorHAnsi" w:cs="Arial"/>
                <w:bCs/>
                <w:sz w:val="22"/>
                <w:szCs w:val="22"/>
              </w:rPr>
            </w:pPr>
            <w:r>
              <w:rPr>
                <w:rFonts w:asciiTheme="minorHAnsi" w:hAnsiTheme="minorHAnsi" w:cs="Arial"/>
                <w:bCs/>
                <w:sz w:val="22"/>
                <w:szCs w:val="22"/>
              </w:rPr>
              <w:t>CZ.03.2.63/0.0/15_007/0010322</w:t>
            </w:r>
          </w:p>
        </w:tc>
      </w:tr>
      <w:tr w:rsidR="00172A8E" w:rsidRPr="00172A8E" w14:paraId="3DE9591A" w14:textId="77777777" w:rsidTr="008042DB">
        <w:trPr>
          <w:trHeight w:val="284"/>
        </w:trPr>
        <w:tc>
          <w:tcPr>
            <w:tcW w:w="3670" w:type="dxa"/>
            <w:shd w:val="clear" w:color="auto" w:fill="FFFFFF" w:themeFill="background1"/>
          </w:tcPr>
          <w:p w14:paraId="2D99CDB7" w14:textId="77777777" w:rsidR="00DB1901" w:rsidRPr="00172A8E" w:rsidRDefault="00DB1901" w:rsidP="00161C73">
            <w:pPr>
              <w:tabs>
                <w:tab w:val="left" w:leader="dot" w:pos="9072"/>
              </w:tabs>
              <w:jc w:val="both"/>
              <w:rPr>
                <w:rFonts w:asciiTheme="minorHAnsi" w:hAnsiTheme="minorHAnsi" w:cs="Arial"/>
                <w:b/>
                <w:bCs/>
                <w:sz w:val="22"/>
                <w:szCs w:val="22"/>
              </w:rPr>
            </w:pPr>
            <w:r w:rsidRPr="00172A8E">
              <w:rPr>
                <w:rFonts w:asciiTheme="minorHAnsi" w:hAnsiTheme="minorHAnsi" w:cs="Arial"/>
                <w:b/>
                <w:bCs/>
                <w:sz w:val="22"/>
                <w:szCs w:val="22"/>
              </w:rPr>
              <w:t>Název projektu</w:t>
            </w:r>
          </w:p>
        </w:tc>
        <w:tc>
          <w:tcPr>
            <w:tcW w:w="5580" w:type="dxa"/>
          </w:tcPr>
          <w:p w14:paraId="0075AFE3" w14:textId="3DF0F5F4" w:rsidR="00DB1901" w:rsidRPr="00172A8E" w:rsidRDefault="00DB1901" w:rsidP="00161C73">
            <w:pPr>
              <w:tabs>
                <w:tab w:val="left" w:leader="dot" w:pos="9072"/>
              </w:tabs>
              <w:jc w:val="both"/>
              <w:rPr>
                <w:rFonts w:asciiTheme="minorHAnsi" w:hAnsiTheme="minorHAnsi" w:cs="Arial"/>
                <w:bCs/>
                <w:sz w:val="22"/>
                <w:szCs w:val="22"/>
              </w:rPr>
            </w:pPr>
            <w:r w:rsidRPr="00172A8E">
              <w:rPr>
                <w:rFonts w:asciiTheme="minorHAnsi" w:hAnsiTheme="minorHAnsi" w:cs="Arial"/>
                <w:bCs/>
                <w:sz w:val="22"/>
                <w:szCs w:val="22"/>
              </w:rPr>
              <w:t>Rozvoj dostupnosti a kvality sociálních služeb v Královéhradeckém kraji</w:t>
            </w:r>
            <w:r w:rsidR="008042DB" w:rsidRPr="00172A8E">
              <w:rPr>
                <w:rFonts w:asciiTheme="minorHAnsi" w:hAnsiTheme="minorHAnsi" w:cs="Arial"/>
                <w:bCs/>
                <w:sz w:val="22"/>
                <w:szCs w:val="22"/>
              </w:rPr>
              <w:t xml:space="preserve"> </w:t>
            </w:r>
            <w:r w:rsidRPr="00172A8E">
              <w:rPr>
                <w:rFonts w:asciiTheme="minorHAnsi" w:hAnsiTheme="minorHAnsi" w:cs="Arial"/>
                <w:bCs/>
                <w:sz w:val="22"/>
                <w:szCs w:val="22"/>
              </w:rPr>
              <w:t>V</w:t>
            </w:r>
            <w:r w:rsidR="00E520D0" w:rsidRPr="00172A8E">
              <w:rPr>
                <w:rFonts w:asciiTheme="minorHAnsi" w:hAnsiTheme="minorHAnsi" w:cs="Arial"/>
                <w:bCs/>
                <w:sz w:val="22"/>
                <w:szCs w:val="22"/>
              </w:rPr>
              <w:t>I</w:t>
            </w:r>
          </w:p>
        </w:tc>
      </w:tr>
      <w:tr w:rsidR="00172A8E" w:rsidRPr="00172A8E" w14:paraId="4FF9FCD8" w14:textId="77777777" w:rsidTr="008042DB">
        <w:trPr>
          <w:trHeight w:val="284"/>
        </w:trPr>
        <w:tc>
          <w:tcPr>
            <w:tcW w:w="3670" w:type="dxa"/>
            <w:shd w:val="clear" w:color="auto" w:fill="FFFFFF" w:themeFill="background1"/>
          </w:tcPr>
          <w:p w14:paraId="3C0C18C8" w14:textId="77777777" w:rsidR="00DB1901" w:rsidRPr="00172A8E" w:rsidRDefault="00DB1901" w:rsidP="00161C73">
            <w:pPr>
              <w:rPr>
                <w:rFonts w:asciiTheme="minorHAnsi" w:hAnsiTheme="minorHAnsi" w:cs="Arial"/>
                <w:b/>
                <w:bCs/>
                <w:sz w:val="22"/>
                <w:szCs w:val="22"/>
              </w:rPr>
            </w:pPr>
            <w:r w:rsidRPr="00172A8E">
              <w:rPr>
                <w:rFonts w:asciiTheme="minorHAnsi" w:hAnsiTheme="minorHAnsi" w:cs="Arial"/>
                <w:b/>
                <w:bCs/>
                <w:sz w:val="22"/>
                <w:szCs w:val="22"/>
              </w:rPr>
              <w:t>Číslo monitorovací zprávy</w:t>
            </w:r>
          </w:p>
        </w:tc>
        <w:tc>
          <w:tcPr>
            <w:tcW w:w="5580" w:type="dxa"/>
          </w:tcPr>
          <w:p w14:paraId="371F89E6" w14:textId="1C4DB02E" w:rsidR="00DB1901" w:rsidRPr="00172A8E" w:rsidRDefault="00DB1901" w:rsidP="00DB1901">
            <w:pPr>
              <w:tabs>
                <w:tab w:val="left" w:leader="dot" w:pos="9072"/>
              </w:tabs>
              <w:jc w:val="both"/>
              <w:rPr>
                <w:rFonts w:asciiTheme="minorHAnsi" w:hAnsiTheme="minorHAnsi" w:cs="Arial"/>
                <w:bCs/>
                <w:sz w:val="22"/>
                <w:szCs w:val="22"/>
              </w:rPr>
            </w:pPr>
            <w:r w:rsidRPr="00172A8E">
              <w:rPr>
                <w:rFonts w:asciiTheme="minorHAnsi" w:hAnsiTheme="minorHAnsi" w:cs="Arial"/>
                <w:bCs/>
                <w:sz w:val="22"/>
                <w:szCs w:val="22"/>
              </w:rPr>
              <w:t>0</w:t>
            </w:r>
            <w:r w:rsidR="00DA3898" w:rsidRPr="00172A8E">
              <w:rPr>
                <w:rFonts w:asciiTheme="minorHAnsi" w:hAnsiTheme="minorHAnsi" w:cs="Arial"/>
                <w:bCs/>
                <w:sz w:val="22"/>
                <w:szCs w:val="22"/>
              </w:rPr>
              <w:t>2/2020</w:t>
            </w:r>
          </w:p>
        </w:tc>
      </w:tr>
    </w:tbl>
    <w:p w14:paraId="0E48A676" w14:textId="77777777" w:rsidR="00E40BF4" w:rsidRPr="00172A8E" w:rsidRDefault="00E40BF4" w:rsidP="00E934BC">
      <w:pPr>
        <w:jc w:val="both"/>
        <w:rPr>
          <w:rFonts w:asciiTheme="minorHAnsi" w:hAnsiTheme="minorHAnsi" w:cs="Arial"/>
          <w:b/>
          <w:bCs/>
          <w:sz w:val="22"/>
          <w:szCs w:val="28"/>
        </w:rPr>
      </w:pPr>
    </w:p>
    <w:tbl>
      <w:tblPr>
        <w:tblW w:w="9212" w:type="dxa"/>
        <w:tblBorders>
          <w:top w:val="single" w:sz="4" w:space="0" w:color="auto"/>
          <w:left w:val="single" w:sz="4" w:space="0" w:color="auto"/>
          <w:bottom w:val="single" w:sz="4" w:space="0" w:color="auto"/>
          <w:right w:val="single" w:sz="4" w:space="0" w:color="auto"/>
        </w:tblBorders>
        <w:shd w:val="clear" w:color="auto" w:fill="FFFFFF" w:themeFill="background1"/>
        <w:tblLayout w:type="fixed"/>
        <w:tblLook w:val="0000" w:firstRow="0" w:lastRow="0" w:firstColumn="0" w:lastColumn="0" w:noHBand="0" w:noVBand="0"/>
      </w:tblPr>
      <w:tblGrid>
        <w:gridCol w:w="3708"/>
        <w:gridCol w:w="5504"/>
      </w:tblGrid>
      <w:tr w:rsidR="00172A8E" w:rsidRPr="00172A8E" w14:paraId="7DC3BD69" w14:textId="77777777" w:rsidTr="009C63E0">
        <w:tc>
          <w:tcPr>
            <w:tcW w:w="3708" w:type="dxa"/>
            <w:tcBorders>
              <w:top w:val="single" w:sz="12" w:space="0" w:color="auto"/>
              <w:left w:val="single" w:sz="12" w:space="0" w:color="auto"/>
              <w:bottom w:val="single" w:sz="6" w:space="0" w:color="auto"/>
              <w:right w:val="single" w:sz="6" w:space="0" w:color="auto"/>
            </w:tcBorders>
            <w:shd w:val="clear" w:color="auto" w:fill="FFFFFF" w:themeFill="background1"/>
          </w:tcPr>
          <w:p w14:paraId="1426BE6F" w14:textId="77777777" w:rsidR="00E934BC" w:rsidRPr="00172A8E" w:rsidRDefault="00E934BC" w:rsidP="00161C73">
            <w:pPr>
              <w:jc w:val="both"/>
              <w:rPr>
                <w:rFonts w:asciiTheme="minorHAnsi" w:hAnsiTheme="minorHAnsi" w:cs="Arial"/>
                <w:b/>
                <w:sz w:val="22"/>
              </w:rPr>
            </w:pPr>
            <w:r w:rsidRPr="00172A8E">
              <w:rPr>
                <w:rFonts w:asciiTheme="minorHAnsi" w:hAnsiTheme="minorHAnsi" w:cs="Arial"/>
                <w:b/>
                <w:sz w:val="22"/>
              </w:rPr>
              <w:t>Číslo klíčové aktivity</w:t>
            </w:r>
          </w:p>
        </w:tc>
        <w:tc>
          <w:tcPr>
            <w:tcW w:w="5504" w:type="dxa"/>
            <w:tcBorders>
              <w:top w:val="single" w:sz="12" w:space="0" w:color="auto"/>
              <w:left w:val="single" w:sz="6" w:space="0" w:color="auto"/>
              <w:bottom w:val="single" w:sz="6" w:space="0" w:color="auto"/>
              <w:right w:val="single" w:sz="12" w:space="0" w:color="auto"/>
            </w:tcBorders>
            <w:shd w:val="clear" w:color="auto" w:fill="FFFFFF" w:themeFill="background1"/>
          </w:tcPr>
          <w:p w14:paraId="2D645954" w14:textId="77777777" w:rsidR="00E934BC" w:rsidRPr="00172A8E" w:rsidRDefault="00E40BF4" w:rsidP="00161C73">
            <w:pPr>
              <w:jc w:val="both"/>
              <w:rPr>
                <w:rFonts w:asciiTheme="minorHAnsi" w:hAnsiTheme="minorHAnsi" w:cs="Arial"/>
                <w:sz w:val="22"/>
              </w:rPr>
            </w:pPr>
            <w:r w:rsidRPr="00172A8E">
              <w:rPr>
                <w:rFonts w:asciiTheme="minorHAnsi" w:hAnsiTheme="minorHAnsi" w:cs="Arial"/>
                <w:sz w:val="22"/>
              </w:rPr>
              <w:t>KA1</w:t>
            </w:r>
          </w:p>
        </w:tc>
      </w:tr>
      <w:tr w:rsidR="00172A8E" w:rsidRPr="00172A8E" w14:paraId="4D96F8E2" w14:textId="77777777" w:rsidTr="009C63E0">
        <w:tc>
          <w:tcPr>
            <w:tcW w:w="3708" w:type="dxa"/>
            <w:tcBorders>
              <w:top w:val="single" w:sz="6" w:space="0" w:color="auto"/>
              <w:left w:val="single" w:sz="12" w:space="0" w:color="auto"/>
              <w:bottom w:val="single" w:sz="6" w:space="0" w:color="auto"/>
              <w:right w:val="single" w:sz="6" w:space="0" w:color="auto"/>
            </w:tcBorders>
            <w:shd w:val="clear" w:color="auto" w:fill="FFFFFF" w:themeFill="background1"/>
          </w:tcPr>
          <w:p w14:paraId="59465370" w14:textId="77777777" w:rsidR="00E934BC" w:rsidRPr="00172A8E" w:rsidRDefault="00E934BC" w:rsidP="00161C73">
            <w:pPr>
              <w:jc w:val="both"/>
              <w:rPr>
                <w:rFonts w:asciiTheme="minorHAnsi" w:hAnsiTheme="minorHAnsi" w:cs="Arial"/>
                <w:b/>
                <w:sz w:val="22"/>
              </w:rPr>
            </w:pPr>
            <w:r w:rsidRPr="00172A8E">
              <w:rPr>
                <w:rFonts w:asciiTheme="minorHAnsi" w:hAnsiTheme="minorHAnsi" w:cs="Arial"/>
                <w:b/>
                <w:sz w:val="22"/>
              </w:rPr>
              <w:t>Název klíčové aktivity</w:t>
            </w:r>
          </w:p>
        </w:tc>
        <w:tc>
          <w:tcPr>
            <w:tcW w:w="5504" w:type="dxa"/>
            <w:tcBorders>
              <w:top w:val="single" w:sz="6" w:space="0" w:color="auto"/>
              <w:left w:val="single" w:sz="6" w:space="0" w:color="auto"/>
              <w:bottom w:val="single" w:sz="6" w:space="0" w:color="auto"/>
              <w:right w:val="single" w:sz="12" w:space="0" w:color="auto"/>
            </w:tcBorders>
            <w:shd w:val="clear" w:color="auto" w:fill="FFFFFF" w:themeFill="background1"/>
          </w:tcPr>
          <w:p w14:paraId="79FBD7E9" w14:textId="77777777" w:rsidR="00E934BC" w:rsidRPr="00172A8E" w:rsidRDefault="00D07E03" w:rsidP="00161C73">
            <w:pPr>
              <w:jc w:val="both"/>
              <w:rPr>
                <w:rFonts w:asciiTheme="minorHAnsi" w:hAnsiTheme="minorHAnsi" w:cs="Arial"/>
                <w:sz w:val="22"/>
              </w:rPr>
            </w:pPr>
            <w:r w:rsidRPr="00172A8E">
              <w:rPr>
                <w:rFonts w:asciiTheme="minorHAnsi" w:hAnsiTheme="minorHAnsi" w:cs="Arial"/>
                <w:sz w:val="22"/>
              </w:rPr>
              <w:t xml:space="preserve">Podpora zvyšování kvality a </w:t>
            </w:r>
            <w:proofErr w:type="spellStart"/>
            <w:r w:rsidRPr="00172A8E">
              <w:rPr>
                <w:rFonts w:asciiTheme="minorHAnsi" w:hAnsiTheme="minorHAnsi" w:cs="Arial"/>
                <w:sz w:val="22"/>
              </w:rPr>
              <w:t>deinstitucionalizace</w:t>
            </w:r>
            <w:proofErr w:type="spellEnd"/>
            <w:r w:rsidRPr="00172A8E">
              <w:rPr>
                <w:rFonts w:asciiTheme="minorHAnsi" w:hAnsiTheme="minorHAnsi" w:cs="Arial"/>
                <w:sz w:val="22"/>
              </w:rPr>
              <w:t xml:space="preserve"> vybraných sociálních služeb v Královéhradeckém kraji pro osoby s postižením</w:t>
            </w:r>
          </w:p>
        </w:tc>
      </w:tr>
      <w:tr w:rsidR="00172A8E" w:rsidRPr="00172A8E" w14:paraId="75B7C0BE" w14:textId="77777777" w:rsidTr="009C63E0">
        <w:tc>
          <w:tcPr>
            <w:tcW w:w="9212" w:type="dxa"/>
            <w:gridSpan w:val="2"/>
            <w:tcBorders>
              <w:top w:val="single" w:sz="6" w:space="0" w:color="auto"/>
              <w:left w:val="single" w:sz="12" w:space="0" w:color="auto"/>
              <w:bottom w:val="single" w:sz="6" w:space="0" w:color="auto"/>
              <w:right w:val="single" w:sz="12" w:space="0" w:color="auto"/>
            </w:tcBorders>
            <w:shd w:val="clear" w:color="auto" w:fill="FFFFFF" w:themeFill="background1"/>
          </w:tcPr>
          <w:p w14:paraId="0C76D9A2" w14:textId="73BFDB93" w:rsidR="000C2745" w:rsidRPr="00172A8E" w:rsidRDefault="000C2745" w:rsidP="000C2745">
            <w:pPr>
              <w:jc w:val="both"/>
              <w:rPr>
                <w:rFonts w:asciiTheme="minorHAnsi" w:hAnsiTheme="minorHAnsi" w:cs="Arial"/>
                <w:sz w:val="22"/>
              </w:rPr>
            </w:pPr>
          </w:p>
          <w:p w14:paraId="4894DA3E" w14:textId="77777777" w:rsidR="000C2745" w:rsidRPr="00172A8E" w:rsidRDefault="000C2745" w:rsidP="000C2745">
            <w:pPr>
              <w:jc w:val="both"/>
              <w:rPr>
                <w:rFonts w:asciiTheme="minorHAnsi" w:hAnsiTheme="minorHAnsi" w:cs="Arial"/>
                <w:sz w:val="22"/>
              </w:rPr>
            </w:pPr>
            <w:r w:rsidRPr="00172A8E">
              <w:rPr>
                <w:rFonts w:asciiTheme="minorHAnsi" w:hAnsiTheme="minorHAnsi" w:cs="Arial"/>
                <w:sz w:val="22"/>
              </w:rPr>
              <w:t>Seznam zrealizovaných činností:</w:t>
            </w:r>
          </w:p>
          <w:p w14:paraId="33D6DE07" w14:textId="588F031F" w:rsidR="00717A77" w:rsidRPr="00172A8E" w:rsidRDefault="00717A77" w:rsidP="00D87685">
            <w:pPr>
              <w:jc w:val="both"/>
              <w:rPr>
                <w:rFonts w:asciiTheme="minorHAnsi" w:hAnsiTheme="minorHAnsi" w:cs="Arial"/>
                <w:sz w:val="22"/>
                <w:highlight w:val="yellow"/>
              </w:rPr>
            </w:pPr>
          </w:p>
          <w:p w14:paraId="7687818A" w14:textId="1815286F" w:rsidR="00411214" w:rsidRPr="00172A8E" w:rsidRDefault="00D07E03" w:rsidP="000C2745">
            <w:pPr>
              <w:pStyle w:val="Styl1"/>
              <w:rPr>
                <w:rFonts w:asciiTheme="minorHAnsi" w:hAnsiTheme="minorHAnsi"/>
                <w:color w:val="auto"/>
              </w:rPr>
            </w:pPr>
            <w:r w:rsidRPr="00172A8E">
              <w:rPr>
                <w:rFonts w:asciiTheme="minorHAnsi" w:hAnsiTheme="minorHAnsi"/>
                <w:color w:val="auto"/>
              </w:rPr>
              <w:t xml:space="preserve">Ústav sociální péče pro </w:t>
            </w:r>
            <w:r w:rsidR="00E520D0" w:rsidRPr="00172A8E">
              <w:rPr>
                <w:rFonts w:asciiTheme="minorHAnsi" w:hAnsiTheme="minorHAnsi"/>
                <w:color w:val="auto"/>
              </w:rPr>
              <w:t>mládež Kvasiny</w:t>
            </w:r>
          </w:p>
          <w:p w14:paraId="4BB5B4BF" w14:textId="3481D791" w:rsidR="00C368FF" w:rsidRPr="00172A8E" w:rsidRDefault="00C368FF" w:rsidP="00BC6355">
            <w:pPr>
              <w:pStyle w:val="Styl2"/>
              <w:rPr>
                <w:rFonts w:asciiTheme="minorHAnsi" w:hAnsiTheme="minorHAnsi"/>
                <w:color w:val="auto"/>
              </w:rPr>
            </w:pPr>
            <w:r w:rsidRPr="00172A8E">
              <w:rPr>
                <w:rFonts w:asciiTheme="minorHAnsi" w:hAnsiTheme="minorHAnsi"/>
                <w:color w:val="auto"/>
              </w:rPr>
              <w:t xml:space="preserve">Konzultace k podpoře TRASS vede J. Veselka. </w:t>
            </w:r>
            <w:r w:rsidR="00DB0F53" w:rsidRPr="00172A8E">
              <w:rPr>
                <w:rFonts w:asciiTheme="minorHAnsi" w:hAnsiTheme="minorHAnsi"/>
                <w:color w:val="auto"/>
              </w:rPr>
              <w:t>Pracovní skupina má 5 členů včetně ředitelky.</w:t>
            </w:r>
          </w:p>
          <w:p w14:paraId="4DD69587" w14:textId="1E22F6EB" w:rsidR="003C3460" w:rsidRPr="00172A8E" w:rsidRDefault="00BC6355" w:rsidP="00C368FF">
            <w:pPr>
              <w:pStyle w:val="Styl2"/>
              <w:numPr>
                <w:ilvl w:val="0"/>
                <w:numId w:val="0"/>
              </w:numPr>
              <w:ind w:left="720"/>
              <w:rPr>
                <w:rFonts w:asciiTheme="minorHAnsi" w:hAnsiTheme="minorHAnsi"/>
                <w:color w:val="auto"/>
              </w:rPr>
            </w:pPr>
            <w:r w:rsidRPr="00172A8E">
              <w:rPr>
                <w:rFonts w:asciiTheme="minorHAnsi" w:hAnsiTheme="minorHAnsi"/>
                <w:color w:val="auto"/>
              </w:rPr>
              <w:t>Konzultac</w:t>
            </w:r>
            <w:r w:rsidR="00E520D0" w:rsidRPr="00172A8E">
              <w:rPr>
                <w:rFonts w:asciiTheme="minorHAnsi" w:hAnsiTheme="minorHAnsi"/>
                <w:color w:val="auto"/>
              </w:rPr>
              <w:t xml:space="preserve">e </w:t>
            </w:r>
            <w:r w:rsidR="00C368FF" w:rsidRPr="00172A8E">
              <w:rPr>
                <w:rFonts w:asciiTheme="minorHAnsi" w:hAnsiTheme="minorHAnsi"/>
                <w:color w:val="auto"/>
              </w:rPr>
              <w:t>se uskutečnily ve dnech</w:t>
            </w:r>
            <w:r w:rsidRPr="00172A8E">
              <w:rPr>
                <w:rFonts w:asciiTheme="minorHAnsi" w:hAnsiTheme="minorHAnsi"/>
                <w:color w:val="auto"/>
              </w:rPr>
              <w:t xml:space="preserve"> </w:t>
            </w:r>
            <w:r w:rsidR="00DA3898" w:rsidRPr="00172A8E">
              <w:rPr>
                <w:rFonts w:asciiTheme="minorHAnsi" w:hAnsiTheme="minorHAnsi"/>
                <w:color w:val="auto"/>
              </w:rPr>
              <w:t>21. 10., 7. 11. a 2. 12.</w:t>
            </w:r>
            <w:r w:rsidR="006A0C6E" w:rsidRPr="00172A8E">
              <w:rPr>
                <w:rFonts w:asciiTheme="minorHAnsi" w:hAnsiTheme="minorHAnsi"/>
                <w:color w:val="auto"/>
              </w:rPr>
              <w:t xml:space="preserve"> 2019</w:t>
            </w:r>
            <w:r w:rsidR="00C368FF" w:rsidRPr="00172A8E">
              <w:rPr>
                <w:rFonts w:asciiTheme="minorHAnsi" w:hAnsiTheme="minorHAnsi"/>
                <w:color w:val="auto"/>
              </w:rPr>
              <w:t xml:space="preserve"> a byly zaměřeny na dopracování akčního plánu na rok 2019</w:t>
            </w:r>
            <w:r w:rsidR="006569CD" w:rsidRPr="00172A8E">
              <w:rPr>
                <w:rFonts w:asciiTheme="minorHAnsi" w:hAnsiTheme="minorHAnsi"/>
                <w:color w:val="auto"/>
              </w:rPr>
              <w:t xml:space="preserve"> a zahájení aktualizace Plánu realizace změny a Akčního plánu na rok 2020.</w:t>
            </w:r>
          </w:p>
          <w:p w14:paraId="64733692" w14:textId="4A835358" w:rsidR="00E520D0" w:rsidRPr="00172A8E" w:rsidRDefault="00E520D0" w:rsidP="00BC6355">
            <w:pPr>
              <w:pStyle w:val="Styl2"/>
              <w:rPr>
                <w:rFonts w:asciiTheme="minorHAnsi" w:hAnsiTheme="minorHAnsi"/>
                <w:color w:val="auto"/>
              </w:rPr>
            </w:pPr>
            <w:r w:rsidRPr="00172A8E">
              <w:rPr>
                <w:rFonts w:asciiTheme="minorHAnsi" w:hAnsiTheme="minorHAnsi"/>
                <w:color w:val="auto"/>
              </w:rPr>
              <w:t>Konzultace k podpoře př</w:t>
            </w:r>
            <w:r w:rsidR="00C368FF" w:rsidRPr="00172A8E">
              <w:rPr>
                <w:rFonts w:asciiTheme="minorHAnsi" w:hAnsiTheme="minorHAnsi"/>
                <w:color w:val="auto"/>
              </w:rPr>
              <w:t xml:space="preserve">echodů uživatelů, které vede J. </w:t>
            </w:r>
            <w:proofErr w:type="spellStart"/>
            <w:r w:rsidR="00C368FF" w:rsidRPr="00172A8E">
              <w:rPr>
                <w:rFonts w:asciiTheme="minorHAnsi" w:hAnsiTheme="minorHAnsi"/>
                <w:color w:val="auto"/>
              </w:rPr>
              <w:t>Koldinská</w:t>
            </w:r>
            <w:proofErr w:type="spellEnd"/>
            <w:r w:rsidR="00C368FF" w:rsidRPr="00172A8E">
              <w:rPr>
                <w:rFonts w:asciiTheme="minorHAnsi" w:hAnsiTheme="minorHAnsi"/>
                <w:color w:val="auto"/>
              </w:rPr>
              <w:t xml:space="preserve"> se uskutečnily </w:t>
            </w:r>
            <w:r w:rsidR="00DB0F53" w:rsidRPr="00172A8E">
              <w:rPr>
                <w:rFonts w:asciiTheme="minorHAnsi" w:hAnsiTheme="minorHAnsi"/>
                <w:color w:val="auto"/>
              </w:rPr>
              <w:t xml:space="preserve">v rámci setkání multidisciplinárních týmů </w:t>
            </w:r>
            <w:r w:rsidR="00C368FF" w:rsidRPr="00172A8E">
              <w:rPr>
                <w:rFonts w:asciiTheme="minorHAnsi" w:hAnsiTheme="minorHAnsi"/>
                <w:color w:val="auto"/>
              </w:rPr>
              <w:t xml:space="preserve">ve dnech </w:t>
            </w:r>
            <w:r w:rsidR="00DA3898" w:rsidRPr="00172A8E">
              <w:rPr>
                <w:rFonts w:asciiTheme="minorHAnsi" w:hAnsiTheme="minorHAnsi"/>
                <w:color w:val="auto"/>
              </w:rPr>
              <w:t>30. 8., 27. 9., 25. 10., 22. 11. a 5. 12. 2019.</w:t>
            </w:r>
            <w:r w:rsidR="006569CD" w:rsidRPr="00172A8E">
              <w:rPr>
                <w:rFonts w:asciiTheme="minorHAnsi" w:hAnsiTheme="minorHAnsi"/>
                <w:color w:val="auto"/>
              </w:rPr>
              <w:t xml:space="preserve"> Dále byla provedena analýza dosavadních individuálních přechodů klientů DOZP Kvasiny.</w:t>
            </w:r>
          </w:p>
          <w:p w14:paraId="3C0C3E9E" w14:textId="1E5994FC" w:rsidR="00DA3898" w:rsidRPr="00172A8E" w:rsidRDefault="00DA3898" w:rsidP="00DA3898">
            <w:pPr>
              <w:pStyle w:val="Styl2"/>
              <w:rPr>
                <w:rFonts w:asciiTheme="minorHAnsi" w:hAnsiTheme="minorHAnsi"/>
                <w:color w:val="auto"/>
              </w:rPr>
            </w:pPr>
            <w:r w:rsidRPr="00172A8E">
              <w:rPr>
                <w:rFonts w:asciiTheme="minorHAnsi" w:hAnsiTheme="minorHAnsi"/>
                <w:color w:val="auto"/>
              </w:rPr>
              <w:t xml:space="preserve">Konzultace pro přípravu a vedení služeb na úrovni vybraných domácností </w:t>
            </w:r>
            <w:r w:rsidR="006569CD" w:rsidRPr="00172A8E">
              <w:rPr>
                <w:rFonts w:asciiTheme="minorHAnsi" w:hAnsiTheme="minorHAnsi"/>
                <w:color w:val="auto"/>
              </w:rPr>
              <w:t xml:space="preserve">vznikajících v rámci procesu transformace a současně budoucích restrukturalizovaných týmů služby DOZP ve stávajícím zázemí </w:t>
            </w:r>
            <w:r w:rsidRPr="00172A8E">
              <w:rPr>
                <w:rFonts w:asciiTheme="minorHAnsi" w:hAnsiTheme="minorHAnsi"/>
                <w:color w:val="auto"/>
              </w:rPr>
              <w:t>vede K. Drábková</w:t>
            </w:r>
            <w:r w:rsidR="00801F64" w:rsidRPr="00172A8E">
              <w:rPr>
                <w:rFonts w:asciiTheme="minorHAnsi" w:hAnsiTheme="minorHAnsi"/>
                <w:color w:val="auto"/>
              </w:rPr>
              <w:t xml:space="preserve"> </w:t>
            </w:r>
            <w:proofErr w:type="spellStart"/>
            <w:r w:rsidRPr="00172A8E">
              <w:rPr>
                <w:rFonts w:asciiTheme="minorHAnsi" w:hAnsiTheme="minorHAnsi"/>
                <w:color w:val="auto"/>
              </w:rPr>
              <w:t>Bíbusová</w:t>
            </w:r>
            <w:proofErr w:type="spellEnd"/>
            <w:r w:rsidRPr="00172A8E">
              <w:rPr>
                <w:rFonts w:asciiTheme="minorHAnsi" w:hAnsiTheme="minorHAnsi"/>
                <w:color w:val="auto"/>
              </w:rPr>
              <w:t>. Konzultace se uskutečnily 28.</w:t>
            </w:r>
            <w:r w:rsidR="006569CD" w:rsidRPr="00172A8E">
              <w:rPr>
                <w:rFonts w:asciiTheme="minorHAnsi" w:hAnsiTheme="minorHAnsi"/>
                <w:color w:val="auto"/>
              </w:rPr>
              <w:t> </w:t>
            </w:r>
            <w:r w:rsidRPr="00172A8E">
              <w:rPr>
                <w:rFonts w:asciiTheme="minorHAnsi" w:hAnsiTheme="minorHAnsi"/>
                <w:color w:val="auto"/>
              </w:rPr>
              <w:t>11</w:t>
            </w:r>
            <w:r w:rsidR="006569CD" w:rsidRPr="00172A8E">
              <w:rPr>
                <w:rFonts w:asciiTheme="minorHAnsi" w:hAnsiTheme="minorHAnsi"/>
                <w:color w:val="auto"/>
              </w:rPr>
              <w:t>.</w:t>
            </w:r>
            <w:r w:rsidRPr="00172A8E">
              <w:rPr>
                <w:rFonts w:asciiTheme="minorHAnsi" w:hAnsiTheme="minorHAnsi"/>
                <w:color w:val="auto"/>
              </w:rPr>
              <w:t xml:space="preserve"> a 12.</w:t>
            </w:r>
            <w:r w:rsidR="006569CD" w:rsidRPr="00172A8E">
              <w:rPr>
                <w:rFonts w:asciiTheme="minorHAnsi" w:hAnsiTheme="minorHAnsi"/>
                <w:color w:val="auto"/>
              </w:rPr>
              <w:t> </w:t>
            </w:r>
            <w:r w:rsidRPr="00172A8E">
              <w:rPr>
                <w:rFonts w:asciiTheme="minorHAnsi" w:hAnsiTheme="minorHAnsi"/>
                <w:color w:val="auto"/>
              </w:rPr>
              <w:t>12.</w:t>
            </w:r>
            <w:r w:rsidR="006569CD" w:rsidRPr="00172A8E">
              <w:rPr>
                <w:rFonts w:asciiTheme="minorHAnsi" w:hAnsiTheme="minorHAnsi"/>
                <w:color w:val="auto"/>
              </w:rPr>
              <w:t> 2019 a týkaly se základních dokumentů chráněného bydlení a vykazování úkonů ve službě.</w:t>
            </w:r>
          </w:p>
          <w:p w14:paraId="70F764B7" w14:textId="39E92ED7" w:rsidR="006569CD" w:rsidRPr="00172A8E" w:rsidRDefault="00801F64" w:rsidP="00DA3898">
            <w:pPr>
              <w:pStyle w:val="Styl2"/>
              <w:rPr>
                <w:rFonts w:asciiTheme="minorHAnsi" w:hAnsiTheme="minorHAnsi"/>
                <w:color w:val="auto"/>
              </w:rPr>
            </w:pPr>
            <w:r w:rsidRPr="00172A8E">
              <w:rPr>
                <w:rFonts w:asciiTheme="minorHAnsi" w:hAnsiTheme="minorHAnsi"/>
                <w:color w:val="auto"/>
              </w:rPr>
              <w:t xml:space="preserve">8 supervizí </w:t>
            </w:r>
            <w:r w:rsidR="00EB6E81" w:rsidRPr="00172A8E">
              <w:rPr>
                <w:rFonts w:asciiTheme="minorHAnsi" w:hAnsiTheme="minorHAnsi"/>
                <w:color w:val="auto"/>
                <w:szCs w:val="22"/>
              </w:rPr>
              <w:t>supervizorem M. Havlíkem</w:t>
            </w:r>
            <w:r w:rsidR="00EB6E81" w:rsidRPr="00172A8E">
              <w:rPr>
                <w:rFonts w:asciiTheme="minorHAnsi" w:hAnsiTheme="minorHAnsi"/>
                <w:color w:val="auto"/>
              </w:rPr>
              <w:t xml:space="preserve"> </w:t>
            </w:r>
            <w:r w:rsidRPr="00172A8E">
              <w:rPr>
                <w:rFonts w:asciiTheme="minorHAnsi" w:hAnsiTheme="minorHAnsi"/>
                <w:color w:val="auto"/>
              </w:rPr>
              <w:t>ve struktuře</w:t>
            </w:r>
            <w:r w:rsidR="00FF6E74" w:rsidRPr="00172A8E">
              <w:rPr>
                <w:rFonts w:asciiTheme="minorHAnsi" w:hAnsiTheme="minorHAnsi"/>
                <w:color w:val="auto"/>
              </w:rPr>
              <w:t>:</w:t>
            </w:r>
          </w:p>
          <w:p w14:paraId="63C3D53E" w14:textId="10DDF1D0" w:rsidR="00801F64" w:rsidRPr="00172A8E" w:rsidRDefault="00801F64" w:rsidP="00607201">
            <w:pPr>
              <w:pStyle w:val="Styl2"/>
              <w:numPr>
                <w:ilvl w:val="2"/>
                <w:numId w:val="5"/>
              </w:numPr>
              <w:rPr>
                <w:rFonts w:asciiTheme="minorHAnsi" w:hAnsiTheme="minorHAnsi"/>
                <w:color w:val="auto"/>
              </w:rPr>
            </w:pPr>
            <w:r w:rsidRPr="00172A8E">
              <w:rPr>
                <w:rFonts w:asciiTheme="minorHAnsi" w:hAnsiTheme="minorHAnsi"/>
                <w:color w:val="auto"/>
              </w:rPr>
              <w:t>1 supervize pro sociální pracovníky</w:t>
            </w:r>
          </w:p>
          <w:p w14:paraId="50D4066D" w14:textId="3295F4CD" w:rsidR="00801F64" w:rsidRPr="00172A8E" w:rsidRDefault="00801F64" w:rsidP="00607201">
            <w:pPr>
              <w:pStyle w:val="Styl2"/>
              <w:numPr>
                <w:ilvl w:val="2"/>
                <w:numId w:val="5"/>
              </w:numPr>
              <w:rPr>
                <w:rFonts w:asciiTheme="minorHAnsi" w:hAnsiTheme="minorHAnsi"/>
                <w:color w:val="auto"/>
              </w:rPr>
            </w:pPr>
            <w:r w:rsidRPr="00172A8E">
              <w:rPr>
                <w:rFonts w:asciiTheme="minorHAnsi" w:hAnsiTheme="minorHAnsi"/>
                <w:color w:val="auto"/>
              </w:rPr>
              <w:t>6 supervizí pro týmy přímé péče (pro každý tým jedna)</w:t>
            </w:r>
          </w:p>
          <w:p w14:paraId="459AC0B3" w14:textId="038B44E0" w:rsidR="00801F64" w:rsidRPr="00172A8E" w:rsidRDefault="00801F64" w:rsidP="00607201">
            <w:pPr>
              <w:pStyle w:val="Styl2"/>
              <w:numPr>
                <w:ilvl w:val="2"/>
                <w:numId w:val="5"/>
              </w:numPr>
              <w:rPr>
                <w:rFonts w:asciiTheme="minorHAnsi" w:hAnsiTheme="minorHAnsi"/>
                <w:color w:val="auto"/>
              </w:rPr>
            </w:pPr>
            <w:r w:rsidRPr="00172A8E">
              <w:rPr>
                <w:rFonts w:asciiTheme="minorHAnsi" w:hAnsiTheme="minorHAnsi"/>
                <w:color w:val="auto"/>
              </w:rPr>
              <w:t>1 supervize pro vedoucí pracovníky</w:t>
            </w:r>
          </w:p>
          <w:p w14:paraId="4687DC5D" w14:textId="77777777" w:rsidR="000C2745" w:rsidRPr="00172A8E" w:rsidRDefault="000C2745" w:rsidP="000C2745">
            <w:pPr>
              <w:pStyle w:val="Odstavecseseznamem"/>
              <w:ind w:left="728"/>
              <w:jc w:val="both"/>
              <w:rPr>
                <w:rFonts w:asciiTheme="minorHAnsi" w:hAnsiTheme="minorHAnsi" w:cs="Arial"/>
                <w:sz w:val="22"/>
              </w:rPr>
            </w:pPr>
          </w:p>
          <w:p w14:paraId="43B7982E" w14:textId="4CDBDF93" w:rsidR="00411214" w:rsidRPr="00172A8E" w:rsidRDefault="006A0C6E" w:rsidP="003A3A2E">
            <w:pPr>
              <w:pStyle w:val="Styl1"/>
              <w:rPr>
                <w:rFonts w:asciiTheme="minorHAnsi" w:hAnsiTheme="minorHAnsi"/>
                <w:color w:val="auto"/>
              </w:rPr>
            </w:pPr>
            <w:r w:rsidRPr="00172A8E">
              <w:rPr>
                <w:rFonts w:asciiTheme="minorHAnsi" w:hAnsiTheme="minorHAnsi"/>
                <w:color w:val="auto"/>
              </w:rPr>
              <w:t xml:space="preserve">Domov sociálních služeb </w:t>
            </w:r>
            <w:proofErr w:type="spellStart"/>
            <w:r w:rsidRPr="00172A8E">
              <w:rPr>
                <w:rFonts w:asciiTheme="minorHAnsi" w:hAnsiTheme="minorHAnsi"/>
                <w:color w:val="auto"/>
              </w:rPr>
              <w:t>Chotělice</w:t>
            </w:r>
            <w:proofErr w:type="spellEnd"/>
          </w:p>
          <w:p w14:paraId="755604A2" w14:textId="28011544" w:rsidR="00411214" w:rsidRPr="00172A8E" w:rsidRDefault="00801F64" w:rsidP="00BC6355">
            <w:pPr>
              <w:pStyle w:val="Styl2"/>
              <w:rPr>
                <w:rFonts w:asciiTheme="minorHAnsi" w:hAnsiTheme="minorHAnsi"/>
                <w:color w:val="auto"/>
              </w:rPr>
            </w:pPr>
            <w:r w:rsidRPr="00172A8E">
              <w:rPr>
                <w:rFonts w:asciiTheme="minorHAnsi" w:hAnsiTheme="minorHAnsi"/>
                <w:color w:val="auto"/>
              </w:rPr>
              <w:t>Konzultace</w:t>
            </w:r>
            <w:r w:rsidR="00BC6355" w:rsidRPr="00172A8E">
              <w:rPr>
                <w:rFonts w:asciiTheme="minorHAnsi" w:hAnsiTheme="minorHAnsi"/>
                <w:color w:val="auto"/>
              </w:rPr>
              <w:t xml:space="preserve"> </w:t>
            </w:r>
            <w:r w:rsidR="006A0C6E" w:rsidRPr="00172A8E">
              <w:rPr>
                <w:rFonts w:asciiTheme="minorHAnsi" w:hAnsiTheme="minorHAnsi"/>
                <w:color w:val="auto"/>
              </w:rPr>
              <w:t xml:space="preserve">k řízení </w:t>
            </w:r>
            <w:r w:rsidR="00DB0F53" w:rsidRPr="00172A8E">
              <w:rPr>
                <w:rFonts w:asciiTheme="minorHAnsi" w:hAnsiTheme="minorHAnsi"/>
                <w:color w:val="auto"/>
              </w:rPr>
              <w:t>procesu změny</w:t>
            </w:r>
            <w:r w:rsidR="00BC6355" w:rsidRPr="00172A8E">
              <w:rPr>
                <w:rFonts w:asciiTheme="minorHAnsi" w:hAnsiTheme="minorHAnsi"/>
                <w:color w:val="auto"/>
              </w:rPr>
              <w:t xml:space="preserve"> </w:t>
            </w:r>
            <w:r w:rsidR="00DB0F53" w:rsidRPr="00172A8E">
              <w:rPr>
                <w:rFonts w:asciiTheme="minorHAnsi" w:hAnsiTheme="minorHAnsi"/>
                <w:color w:val="auto"/>
              </w:rPr>
              <w:t>vede</w:t>
            </w:r>
            <w:r w:rsidR="00BC6355" w:rsidRPr="00172A8E">
              <w:rPr>
                <w:rFonts w:asciiTheme="minorHAnsi" w:hAnsiTheme="minorHAnsi"/>
                <w:color w:val="auto"/>
              </w:rPr>
              <w:t xml:space="preserve"> </w:t>
            </w:r>
            <w:r w:rsidR="00DB0F53" w:rsidRPr="00172A8E">
              <w:rPr>
                <w:rFonts w:asciiTheme="minorHAnsi" w:hAnsiTheme="minorHAnsi"/>
                <w:color w:val="auto"/>
              </w:rPr>
              <w:t>A.</w:t>
            </w:r>
            <w:r w:rsidR="006A0C6E" w:rsidRPr="00172A8E">
              <w:rPr>
                <w:rFonts w:asciiTheme="minorHAnsi" w:hAnsiTheme="minorHAnsi"/>
                <w:color w:val="auto"/>
              </w:rPr>
              <w:t xml:space="preserve"> </w:t>
            </w:r>
            <w:proofErr w:type="spellStart"/>
            <w:r w:rsidR="006A0C6E" w:rsidRPr="00172A8E">
              <w:rPr>
                <w:rFonts w:asciiTheme="minorHAnsi" w:hAnsiTheme="minorHAnsi"/>
                <w:color w:val="auto"/>
              </w:rPr>
              <w:t>Goisová</w:t>
            </w:r>
            <w:proofErr w:type="spellEnd"/>
            <w:r w:rsidRPr="00172A8E">
              <w:rPr>
                <w:rFonts w:asciiTheme="minorHAnsi" w:hAnsiTheme="minorHAnsi"/>
                <w:color w:val="auto"/>
              </w:rPr>
              <w:t>,</w:t>
            </w:r>
            <w:r w:rsidR="003E2194" w:rsidRPr="00172A8E">
              <w:rPr>
                <w:rFonts w:asciiTheme="minorHAnsi" w:hAnsiTheme="minorHAnsi"/>
                <w:color w:val="auto"/>
              </w:rPr>
              <w:t xml:space="preserve"> konaly </w:t>
            </w:r>
            <w:r w:rsidR="00B93D84">
              <w:rPr>
                <w:rFonts w:asciiTheme="minorHAnsi" w:hAnsiTheme="minorHAnsi"/>
                <w:color w:val="auto"/>
              </w:rPr>
              <w:t xml:space="preserve">se </w:t>
            </w:r>
            <w:r w:rsidR="003E2194" w:rsidRPr="00172A8E">
              <w:rPr>
                <w:rFonts w:asciiTheme="minorHAnsi" w:hAnsiTheme="minorHAnsi"/>
                <w:color w:val="auto"/>
              </w:rPr>
              <w:t>v těchto dnech:</w:t>
            </w:r>
          </w:p>
          <w:p w14:paraId="7FFCB894" w14:textId="07F9D4AE" w:rsidR="00125C93" w:rsidRPr="00172A8E" w:rsidRDefault="00801F64" w:rsidP="00BC6355">
            <w:pPr>
              <w:pStyle w:val="Styl3"/>
              <w:rPr>
                <w:rFonts w:asciiTheme="minorHAnsi" w:hAnsiTheme="minorHAnsi"/>
                <w:color w:val="auto"/>
              </w:rPr>
            </w:pPr>
            <w:r w:rsidRPr="00172A8E">
              <w:rPr>
                <w:rFonts w:asciiTheme="minorHAnsi" w:hAnsiTheme="minorHAnsi"/>
                <w:color w:val="auto"/>
              </w:rPr>
              <w:t>18. 10.</w:t>
            </w:r>
            <w:r w:rsidR="006A0C6E" w:rsidRPr="00172A8E">
              <w:rPr>
                <w:rFonts w:asciiTheme="minorHAnsi" w:hAnsiTheme="minorHAnsi"/>
                <w:color w:val="auto"/>
              </w:rPr>
              <w:t xml:space="preserve"> 2019</w:t>
            </w:r>
            <w:r w:rsidR="003E2194" w:rsidRPr="00172A8E">
              <w:rPr>
                <w:rFonts w:asciiTheme="minorHAnsi" w:hAnsiTheme="minorHAnsi"/>
                <w:color w:val="auto"/>
              </w:rPr>
              <w:t xml:space="preserve"> na téma </w:t>
            </w:r>
            <w:r w:rsidRPr="00172A8E">
              <w:rPr>
                <w:rFonts w:asciiTheme="minorHAnsi" w:hAnsiTheme="minorHAnsi"/>
                <w:color w:val="auto"/>
              </w:rPr>
              <w:t>Personální zabezpečení DOZP,</w:t>
            </w:r>
          </w:p>
          <w:p w14:paraId="6054C854" w14:textId="26EA4D93" w:rsidR="00801F64" w:rsidRPr="00172A8E" w:rsidRDefault="00801F64" w:rsidP="00801F64">
            <w:pPr>
              <w:pStyle w:val="Styl3"/>
              <w:rPr>
                <w:rFonts w:asciiTheme="minorHAnsi" w:hAnsiTheme="minorHAnsi"/>
                <w:color w:val="auto"/>
              </w:rPr>
            </w:pPr>
            <w:r w:rsidRPr="00172A8E">
              <w:rPr>
                <w:rFonts w:asciiTheme="minorHAnsi" w:hAnsiTheme="minorHAnsi"/>
                <w:color w:val="auto"/>
              </w:rPr>
              <w:t>15. 11</w:t>
            </w:r>
            <w:r w:rsidR="006A0C6E" w:rsidRPr="00172A8E">
              <w:rPr>
                <w:rFonts w:asciiTheme="minorHAnsi" w:hAnsiTheme="minorHAnsi"/>
                <w:color w:val="auto"/>
              </w:rPr>
              <w:t>. 2019</w:t>
            </w:r>
            <w:r w:rsidR="003E2194" w:rsidRPr="00172A8E">
              <w:rPr>
                <w:rFonts w:asciiTheme="minorHAnsi" w:hAnsiTheme="minorHAnsi"/>
                <w:color w:val="auto"/>
              </w:rPr>
              <w:t xml:space="preserve"> na téma </w:t>
            </w:r>
            <w:r w:rsidR="00535655" w:rsidRPr="00172A8E">
              <w:rPr>
                <w:rFonts w:asciiTheme="minorHAnsi" w:hAnsiTheme="minorHAnsi"/>
                <w:color w:val="auto"/>
              </w:rPr>
              <w:t>Projektová dokumentace DOZP Jičín</w:t>
            </w:r>
          </w:p>
          <w:p w14:paraId="0584C1F7" w14:textId="1F817380" w:rsidR="00801F64" w:rsidRPr="00172A8E" w:rsidRDefault="00801F64"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 xml:space="preserve">Konzultace k nastavení služby chráněné bydlení vede K. Drábková </w:t>
            </w:r>
            <w:proofErr w:type="spellStart"/>
            <w:r w:rsidRPr="00172A8E">
              <w:rPr>
                <w:rFonts w:asciiTheme="minorHAnsi" w:hAnsiTheme="minorHAnsi"/>
                <w:color w:val="auto"/>
                <w:szCs w:val="22"/>
              </w:rPr>
              <w:t>Bíbusová</w:t>
            </w:r>
            <w:proofErr w:type="spellEnd"/>
            <w:r w:rsidRPr="00172A8E">
              <w:rPr>
                <w:rFonts w:asciiTheme="minorHAnsi" w:hAnsiTheme="minorHAnsi"/>
                <w:color w:val="auto"/>
                <w:szCs w:val="22"/>
              </w:rPr>
              <w:t xml:space="preserve"> se uskutečnily ve dnech</w:t>
            </w:r>
            <w:r w:rsidR="00535655" w:rsidRPr="00172A8E">
              <w:rPr>
                <w:rFonts w:asciiTheme="minorHAnsi" w:hAnsiTheme="minorHAnsi"/>
                <w:color w:val="auto"/>
                <w:szCs w:val="22"/>
              </w:rPr>
              <w:t>:</w:t>
            </w:r>
          </w:p>
          <w:p w14:paraId="455093DF" w14:textId="5E855515" w:rsidR="00535655" w:rsidRPr="00172A8E" w:rsidRDefault="00535655"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21.</w:t>
            </w:r>
            <w:r w:rsidR="00084158" w:rsidRPr="00172A8E">
              <w:rPr>
                <w:rFonts w:asciiTheme="minorHAnsi" w:hAnsiTheme="minorHAnsi"/>
                <w:color w:val="auto"/>
                <w:szCs w:val="22"/>
              </w:rPr>
              <w:t xml:space="preserve"> </w:t>
            </w:r>
            <w:r w:rsidRPr="00172A8E">
              <w:rPr>
                <w:rFonts w:asciiTheme="minorHAnsi" w:hAnsiTheme="minorHAnsi"/>
                <w:color w:val="auto"/>
                <w:szCs w:val="22"/>
              </w:rPr>
              <w:t>8.</w:t>
            </w:r>
            <w:r w:rsidR="00084158" w:rsidRPr="00172A8E">
              <w:rPr>
                <w:rFonts w:asciiTheme="minorHAnsi" w:hAnsiTheme="minorHAnsi"/>
                <w:color w:val="auto"/>
                <w:szCs w:val="22"/>
              </w:rPr>
              <w:t xml:space="preserve"> </w:t>
            </w:r>
            <w:r w:rsidRPr="00172A8E">
              <w:rPr>
                <w:rFonts w:asciiTheme="minorHAnsi" w:hAnsiTheme="minorHAnsi"/>
                <w:color w:val="auto"/>
                <w:szCs w:val="22"/>
              </w:rPr>
              <w:t>2019 – n</w:t>
            </w:r>
            <w:r w:rsidR="00084158" w:rsidRPr="00172A8E">
              <w:rPr>
                <w:rFonts w:asciiTheme="minorHAnsi" w:hAnsiTheme="minorHAnsi"/>
                <w:color w:val="auto"/>
                <w:szCs w:val="22"/>
              </w:rPr>
              <w:t>a</w:t>
            </w:r>
            <w:r w:rsidRPr="00172A8E">
              <w:rPr>
                <w:rFonts w:asciiTheme="minorHAnsi" w:hAnsiTheme="minorHAnsi"/>
                <w:color w:val="auto"/>
                <w:szCs w:val="22"/>
              </w:rPr>
              <w:t xml:space="preserve"> téma</w:t>
            </w:r>
            <w:r w:rsidR="00084158" w:rsidRPr="00172A8E">
              <w:rPr>
                <w:rFonts w:asciiTheme="minorHAnsi" w:hAnsiTheme="minorHAnsi"/>
                <w:color w:val="auto"/>
                <w:szCs w:val="22"/>
              </w:rPr>
              <w:t xml:space="preserve"> </w:t>
            </w:r>
            <w:r w:rsidRPr="00172A8E">
              <w:rPr>
                <w:rFonts w:asciiTheme="minorHAnsi" w:hAnsiTheme="minorHAnsi"/>
                <w:color w:val="auto"/>
                <w:szCs w:val="22"/>
              </w:rPr>
              <w:t>Pracovní postupy, garantovaná nabídka, poslání a cílová skupina CHB</w:t>
            </w:r>
          </w:p>
          <w:p w14:paraId="64EFE4A9" w14:textId="635F67BD" w:rsidR="00801F64" w:rsidRPr="00172A8E" w:rsidRDefault="00535655"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27.</w:t>
            </w:r>
            <w:r w:rsidR="00084158" w:rsidRPr="00172A8E">
              <w:rPr>
                <w:rFonts w:asciiTheme="minorHAnsi" w:hAnsiTheme="minorHAnsi"/>
                <w:color w:val="auto"/>
                <w:szCs w:val="22"/>
              </w:rPr>
              <w:t xml:space="preserve"> </w:t>
            </w:r>
            <w:r w:rsidRPr="00172A8E">
              <w:rPr>
                <w:rFonts w:asciiTheme="minorHAnsi" w:hAnsiTheme="minorHAnsi"/>
                <w:color w:val="auto"/>
                <w:szCs w:val="22"/>
              </w:rPr>
              <w:t xml:space="preserve">9. </w:t>
            </w:r>
            <w:r w:rsidR="00084158" w:rsidRPr="00172A8E">
              <w:rPr>
                <w:rFonts w:asciiTheme="minorHAnsi" w:hAnsiTheme="minorHAnsi"/>
                <w:color w:val="auto"/>
                <w:szCs w:val="22"/>
              </w:rPr>
              <w:t>2019 na téma V</w:t>
            </w:r>
            <w:r w:rsidRPr="00172A8E">
              <w:rPr>
                <w:rFonts w:asciiTheme="minorHAnsi" w:hAnsiTheme="minorHAnsi"/>
                <w:color w:val="auto"/>
                <w:szCs w:val="22"/>
              </w:rPr>
              <w:t>eřejný závazek, poslání služby chráněné bydlení</w:t>
            </w:r>
          </w:p>
          <w:p w14:paraId="1C587510" w14:textId="2E617C10" w:rsidR="00801F64" w:rsidRPr="00172A8E" w:rsidRDefault="00801F64"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14.</w:t>
            </w:r>
            <w:r w:rsidR="00084158" w:rsidRPr="00172A8E">
              <w:rPr>
                <w:rFonts w:asciiTheme="minorHAnsi" w:hAnsiTheme="minorHAnsi"/>
                <w:color w:val="auto"/>
                <w:szCs w:val="22"/>
              </w:rPr>
              <w:t xml:space="preserve"> </w:t>
            </w:r>
            <w:r w:rsidRPr="00172A8E">
              <w:rPr>
                <w:rFonts w:asciiTheme="minorHAnsi" w:hAnsiTheme="minorHAnsi"/>
                <w:color w:val="auto"/>
                <w:szCs w:val="22"/>
              </w:rPr>
              <w:t>-</w:t>
            </w:r>
            <w:r w:rsidR="00084158" w:rsidRPr="00172A8E">
              <w:rPr>
                <w:rFonts w:asciiTheme="minorHAnsi" w:hAnsiTheme="minorHAnsi"/>
                <w:color w:val="auto"/>
                <w:szCs w:val="22"/>
              </w:rPr>
              <w:t xml:space="preserve"> </w:t>
            </w:r>
            <w:r w:rsidRPr="00172A8E">
              <w:rPr>
                <w:rFonts w:asciiTheme="minorHAnsi" w:hAnsiTheme="minorHAnsi"/>
                <w:color w:val="auto"/>
                <w:szCs w:val="22"/>
              </w:rPr>
              <w:t>17.</w:t>
            </w:r>
            <w:r w:rsidR="00084158" w:rsidRPr="00172A8E">
              <w:rPr>
                <w:rFonts w:asciiTheme="minorHAnsi" w:hAnsiTheme="minorHAnsi"/>
                <w:color w:val="auto"/>
                <w:szCs w:val="22"/>
              </w:rPr>
              <w:t xml:space="preserve"> </w:t>
            </w:r>
            <w:r w:rsidRPr="00172A8E">
              <w:rPr>
                <w:rFonts w:asciiTheme="minorHAnsi" w:hAnsiTheme="minorHAnsi"/>
                <w:color w:val="auto"/>
                <w:szCs w:val="22"/>
              </w:rPr>
              <w:t>10</w:t>
            </w:r>
            <w:r w:rsidR="00084158" w:rsidRPr="00172A8E">
              <w:rPr>
                <w:rFonts w:asciiTheme="minorHAnsi" w:hAnsiTheme="minorHAnsi"/>
                <w:color w:val="auto"/>
                <w:szCs w:val="22"/>
              </w:rPr>
              <w:t>. 2019 na témata</w:t>
            </w:r>
            <w:r w:rsidR="00535655" w:rsidRPr="00172A8E">
              <w:rPr>
                <w:rFonts w:asciiTheme="minorHAnsi" w:hAnsiTheme="minorHAnsi"/>
                <w:color w:val="auto"/>
                <w:szCs w:val="22"/>
              </w:rPr>
              <w:t xml:space="preserve"> Tvorba postupů pro lidi s mentálním </w:t>
            </w:r>
            <w:r w:rsidR="00084158" w:rsidRPr="00172A8E">
              <w:rPr>
                <w:rFonts w:asciiTheme="minorHAnsi" w:hAnsiTheme="minorHAnsi"/>
                <w:color w:val="auto"/>
                <w:szCs w:val="22"/>
              </w:rPr>
              <w:t>postižením a pro pracovníky, S</w:t>
            </w:r>
            <w:r w:rsidR="00535655" w:rsidRPr="00172A8E">
              <w:rPr>
                <w:rFonts w:asciiTheme="minorHAnsi" w:hAnsiTheme="minorHAnsi"/>
                <w:color w:val="auto"/>
                <w:szCs w:val="22"/>
              </w:rPr>
              <w:t>ystém efektivního tréninku</w:t>
            </w:r>
            <w:r w:rsidR="00084158" w:rsidRPr="00172A8E">
              <w:rPr>
                <w:rFonts w:asciiTheme="minorHAnsi" w:hAnsiTheme="minorHAnsi"/>
                <w:color w:val="auto"/>
                <w:szCs w:val="22"/>
              </w:rPr>
              <w:t xml:space="preserve"> (včetně jeho absolvování v organizaci Skok do života)</w:t>
            </w:r>
          </w:p>
          <w:p w14:paraId="0B40D67A" w14:textId="160F8629" w:rsidR="00801F64" w:rsidRPr="00172A8E" w:rsidRDefault="00535655"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w:t>
            </w:r>
            <w:r w:rsidR="00084158" w:rsidRPr="00172A8E">
              <w:rPr>
                <w:rFonts w:asciiTheme="minorHAnsi" w:hAnsiTheme="minorHAnsi"/>
                <w:color w:val="auto"/>
                <w:szCs w:val="22"/>
              </w:rPr>
              <w:t xml:space="preserve"> </w:t>
            </w:r>
            <w:r w:rsidRPr="00172A8E">
              <w:rPr>
                <w:rFonts w:asciiTheme="minorHAnsi" w:hAnsiTheme="minorHAnsi"/>
                <w:color w:val="auto"/>
                <w:szCs w:val="22"/>
              </w:rPr>
              <w:t>11</w:t>
            </w:r>
            <w:r w:rsidR="00084158" w:rsidRPr="00172A8E">
              <w:rPr>
                <w:rFonts w:asciiTheme="minorHAnsi" w:hAnsiTheme="minorHAnsi"/>
                <w:color w:val="auto"/>
                <w:szCs w:val="22"/>
              </w:rPr>
              <w:t>. 2019 byla konzultace zaměřena na</w:t>
            </w:r>
            <w:r w:rsidRPr="00172A8E">
              <w:rPr>
                <w:rFonts w:asciiTheme="minorHAnsi" w:hAnsiTheme="minorHAnsi"/>
                <w:color w:val="auto"/>
                <w:szCs w:val="22"/>
              </w:rPr>
              <w:t xml:space="preserve"> sdílení poznatků z absolvování efektivního tréninku domácích prací</w:t>
            </w:r>
          </w:p>
          <w:p w14:paraId="5F4F6833" w14:textId="0E46174C" w:rsidR="00801F64" w:rsidRPr="00172A8E" w:rsidRDefault="00801F64"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12.</w:t>
            </w:r>
            <w:r w:rsidR="00084158" w:rsidRPr="00172A8E">
              <w:rPr>
                <w:rFonts w:asciiTheme="minorHAnsi" w:hAnsiTheme="minorHAnsi"/>
                <w:color w:val="auto"/>
                <w:szCs w:val="22"/>
              </w:rPr>
              <w:t xml:space="preserve"> </w:t>
            </w:r>
            <w:r w:rsidRPr="00172A8E">
              <w:rPr>
                <w:rFonts w:asciiTheme="minorHAnsi" w:hAnsiTheme="minorHAnsi"/>
                <w:color w:val="auto"/>
                <w:szCs w:val="22"/>
              </w:rPr>
              <w:t>12.</w:t>
            </w:r>
            <w:r w:rsidR="00084158" w:rsidRPr="00172A8E">
              <w:rPr>
                <w:rFonts w:asciiTheme="minorHAnsi" w:hAnsiTheme="minorHAnsi"/>
                <w:color w:val="auto"/>
                <w:szCs w:val="22"/>
              </w:rPr>
              <w:t xml:space="preserve"> </w:t>
            </w:r>
            <w:r w:rsidRPr="00172A8E">
              <w:rPr>
                <w:rFonts w:asciiTheme="minorHAnsi" w:hAnsiTheme="minorHAnsi"/>
                <w:color w:val="auto"/>
                <w:szCs w:val="22"/>
              </w:rPr>
              <w:t>2019</w:t>
            </w:r>
            <w:r w:rsidR="00535655" w:rsidRPr="00172A8E">
              <w:rPr>
                <w:rFonts w:asciiTheme="minorHAnsi" w:hAnsiTheme="minorHAnsi"/>
                <w:color w:val="auto"/>
                <w:szCs w:val="22"/>
              </w:rPr>
              <w:t xml:space="preserve"> </w:t>
            </w:r>
            <w:r w:rsidR="00084158" w:rsidRPr="00172A8E">
              <w:rPr>
                <w:rFonts w:asciiTheme="minorHAnsi" w:hAnsiTheme="minorHAnsi"/>
                <w:color w:val="auto"/>
                <w:szCs w:val="22"/>
              </w:rPr>
              <w:t>na téma V</w:t>
            </w:r>
            <w:r w:rsidR="00535655" w:rsidRPr="00172A8E">
              <w:rPr>
                <w:rFonts w:asciiTheme="minorHAnsi" w:hAnsiTheme="minorHAnsi"/>
                <w:color w:val="auto"/>
                <w:szCs w:val="22"/>
              </w:rPr>
              <w:t>ykazování poskytnutých úkonů péče a individuální plánování</w:t>
            </w:r>
          </w:p>
          <w:p w14:paraId="44399163" w14:textId="66077394" w:rsidR="001015CC" w:rsidRPr="00172A8E" w:rsidRDefault="00084158"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3 běhy akreditovaného vzdělávacího programu Rozhodování s podporou, č. A2017/0492-SP/PC/VP (dodavatel MARLIN, s.r.o.)</w:t>
            </w:r>
            <w:r w:rsidR="00E70AE2" w:rsidRPr="00172A8E">
              <w:rPr>
                <w:rFonts w:asciiTheme="minorHAnsi" w:hAnsiTheme="minorHAnsi"/>
                <w:color w:val="auto"/>
                <w:szCs w:val="22"/>
              </w:rPr>
              <w:t>,</w:t>
            </w:r>
            <w:r w:rsidRPr="00172A8E">
              <w:rPr>
                <w:rFonts w:asciiTheme="minorHAnsi" w:hAnsiTheme="minorHAnsi"/>
                <w:color w:val="auto"/>
                <w:szCs w:val="22"/>
              </w:rPr>
              <w:t xml:space="preserve"> </w:t>
            </w:r>
            <w:r w:rsidR="00E70AE2" w:rsidRPr="00172A8E">
              <w:rPr>
                <w:rFonts w:asciiTheme="minorHAnsi" w:hAnsiTheme="minorHAnsi"/>
                <w:color w:val="auto"/>
                <w:szCs w:val="22"/>
              </w:rPr>
              <w:t xml:space="preserve">v rozsahu 8 výukových hodin, </w:t>
            </w:r>
            <w:r w:rsidRPr="00172A8E">
              <w:rPr>
                <w:rFonts w:asciiTheme="minorHAnsi" w:hAnsiTheme="minorHAnsi"/>
                <w:color w:val="auto"/>
                <w:szCs w:val="22"/>
              </w:rPr>
              <w:t>ve dnech:</w:t>
            </w:r>
          </w:p>
          <w:p w14:paraId="6399AB58" w14:textId="179F10B9" w:rsidR="00084158" w:rsidRPr="00172A8E" w:rsidRDefault="0008415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17.</w:t>
            </w:r>
            <w:r w:rsidR="00E70AE2" w:rsidRPr="00172A8E">
              <w:rPr>
                <w:rFonts w:asciiTheme="minorHAnsi" w:hAnsiTheme="minorHAnsi"/>
                <w:color w:val="auto"/>
                <w:szCs w:val="22"/>
              </w:rPr>
              <w:t xml:space="preserve"> </w:t>
            </w:r>
            <w:r w:rsidRPr="00172A8E">
              <w:rPr>
                <w:rFonts w:asciiTheme="minorHAnsi" w:hAnsiTheme="minorHAnsi"/>
                <w:color w:val="auto"/>
                <w:szCs w:val="22"/>
              </w:rPr>
              <w:t>10.</w:t>
            </w:r>
            <w:r w:rsidR="00E70AE2" w:rsidRPr="00172A8E">
              <w:rPr>
                <w:rFonts w:asciiTheme="minorHAnsi" w:hAnsiTheme="minorHAnsi"/>
                <w:color w:val="auto"/>
                <w:szCs w:val="22"/>
              </w:rPr>
              <w:t xml:space="preserve"> </w:t>
            </w:r>
            <w:r w:rsidRPr="00172A8E">
              <w:rPr>
                <w:rFonts w:asciiTheme="minorHAnsi" w:hAnsiTheme="minorHAnsi"/>
                <w:color w:val="auto"/>
                <w:szCs w:val="22"/>
              </w:rPr>
              <w:t xml:space="preserve">2019 </w:t>
            </w:r>
            <w:r w:rsidR="00E70AE2" w:rsidRPr="00172A8E">
              <w:rPr>
                <w:rFonts w:asciiTheme="minorHAnsi" w:hAnsiTheme="minorHAnsi"/>
                <w:color w:val="auto"/>
                <w:szCs w:val="22"/>
              </w:rPr>
              <w:t>– 7 osob</w:t>
            </w:r>
          </w:p>
          <w:p w14:paraId="194F2B82" w14:textId="659CFFB5" w:rsidR="00084158" w:rsidRPr="00172A8E" w:rsidRDefault="0008415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lastRenderedPageBreak/>
              <w:t>24.</w:t>
            </w:r>
            <w:r w:rsidR="00E70AE2" w:rsidRPr="00172A8E">
              <w:rPr>
                <w:rFonts w:asciiTheme="minorHAnsi" w:hAnsiTheme="minorHAnsi"/>
                <w:color w:val="auto"/>
                <w:szCs w:val="22"/>
              </w:rPr>
              <w:t xml:space="preserve"> </w:t>
            </w:r>
            <w:r w:rsidRPr="00172A8E">
              <w:rPr>
                <w:rFonts w:asciiTheme="minorHAnsi" w:hAnsiTheme="minorHAnsi"/>
                <w:color w:val="auto"/>
                <w:szCs w:val="22"/>
              </w:rPr>
              <w:t>10.</w:t>
            </w:r>
            <w:r w:rsidR="00E70AE2" w:rsidRPr="00172A8E">
              <w:rPr>
                <w:rFonts w:asciiTheme="minorHAnsi" w:hAnsiTheme="minorHAnsi"/>
                <w:color w:val="auto"/>
                <w:szCs w:val="22"/>
              </w:rPr>
              <w:t xml:space="preserve"> </w:t>
            </w:r>
            <w:r w:rsidRPr="00172A8E">
              <w:rPr>
                <w:rFonts w:asciiTheme="minorHAnsi" w:hAnsiTheme="minorHAnsi"/>
                <w:color w:val="auto"/>
                <w:szCs w:val="22"/>
              </w:rPr>
              <w:t>2019</w:t>
            </w:r>
            <w:r w:rsidR="00E70AE2" w:rsidRPr="00172A8E">
              <w:rPr>
                <w:rFonts w:asciiTheme="minorHAnsi" w:hAnsiTheme="minorHAnsi"/>
                <w:color w:val="auto"/>
                <w:szCs w:val="22"/>
              </w:rPr>
              <w:t xml:space="preserve"> – 10 osob</w:t>
            </w:r>
          </w:p>
          <w:p w14:paraId="4CB891EF" w14:textId="5BAA27EC" w:rsidR="00084158" w:rsidRPr="00172A8E" w:rsidRDefault="0008415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4.</w:t>
            </w:r>
            <w:r w:rsidR="00E70AE2" w:rsidRPr="00172A8E">
              <w:rPr>
                <w:rFonts w:asciiTheme="minorHAnsi" w:hAnsiTheme="minorHAnsi"/>
                <w:color w:val="auto"/>
                <w:szCs w:val="22"/>
              </w:rPr>
              <w:t xml:space="preserve"> </w:t>
            </w:r>
            <w:r w:rsidRPr="00172A8E">
              <w:rPr>
                <w:rFonts w:asciiTheme="minorHAnsi" w:hAnsiTheme="minorHAnsi"/>
                <w:color w:val="auto"/>
                <w:szCs w:val="22"/>
              </w:rPr>
              <w:t>12.</w:t>
            </w:r>
            <w:r w:rsidR="00E70AE2" w:rsidRPr="00172A8E">
              <w:rPr>
                <w:rFonts w:asciiTheme="minorHAnsi" w:hAnsiTheme="minorHAnsi"/>
                <w:color w:val="auto"/>
                <w:szCs w:val="22"/>
              </w:rPr>
              <w:t xml:space="preserve"> </w:t>
            </w:r>
            <w:r w:rsidRPr="00172A8E">
              <w:rPr>
                <w:rFonts w:asciiTheme="minorHAnsi" w:hAnsiTheme="minorHAnsi"/>
                <w:color w:val="auto"/>
                <w:szCs w:val="22"/>
              </w:rPr>
              <w:t>2019</w:t>
            </w:r>
            <w:r w:rsidR="00E70AE2" w:rsidRPr="00172A8E">
              <w:rPr>
                <w:rFonts w:asciiTheme="minorHAnsi" w:hAnsiTheme="minorHAnsi"/>
                <w:color w:val="auto"/>
                <w:szCs w:val="22"/>
              </w:rPr>
              <w:t xml:space="preserve"> – 12 osob</w:t>
            </w:r>
          </w:p>
          <w:p w14:paraId="643C2CE9" w14:textId="62A870DC" w:rsidR="00E70AE2" w:rsidRPr="00172A8E" w:rsidRDefault="00E70AE2"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3 běhy akreditovaného vzdělávacího programu Podpora v hospodaření s penězi osob s lehkým a středně těžkým mentálním postižením, č. A2018/0703-SP/PC/VP (dodavatel Skok do života), v rozsahu 8 výukových hodin, ve dnech:</w:t>
            </w:r>
          </w:p>
          <w:p w14:paraId="29CA5FBA" w14:textId="12D8BFC9" w:rsidR="00E70AE2" w:rsidRPr="00172A8E" w:rsidRDefault="00E70AE2"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 10. 2019 – 10 osob</w:t>
            </w:r>
          </w:p>
          <w:p w14:paraId="24B22259" w14:textId="176DE803" w:rsidR="00E70AE2" w:rsidRPr="00172A8E" w:rsidRDefault="00E70AE2"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7. 11. 2019 – 9 osob</w:t>
            </w:r>
          </w:p>
          <w:p w14:paraId="3285BBB7" w14:textId="4EAE7FE9" w:rsidR="00E70AE2" w:rsidRPr="00172A8E" w:rsidRDefault="00E70AE2"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11. 12. 2019 – 9 osob</w:t>
            </w:r>
          </w:p>
          <w:p w14:paraId="75171283" w14:textId="755C80C3" w:rsidR="00E70AE2" w:rsidRPr="00172A8E" w:rsidRDefault="00E70AE2"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Vyhlášeno</w:t>
            </w:r>
            <w:r w:rsidR="00267985" w:rsidRPr="00172A8E">
              <w:rPr>
                <w:rFonts w:asciiTheme="minorHAnsi" w:hAnsiTheme="minorHAnsi"/>
                <w:color w:val="auto"/>
                <w:szCs w:val="22"/>
              </w:rPr>
              <w:t xml:space="preserve"> výb</w:t>
            </w:r>
            <w:r w:rsidR="000E6095" w:rsidRPr="00172A8E">
              <w:rPr>
                <w:rFonts w:asciiTheme="minorHAnsi" w:hAnsiTheme="minorHAnsi"/>
                <w:color w:val="auto"/>
                <w:szCs w:val="22"/>
              </w:rPr>
              <w:t>ěrové řízení na dodavatele vzdělávání na témata</w:t>
            </w:r>
            <w:r w:rsidRPr="00172A8E">
              <w:rPr>
                <w:rFonts w:asciiTheme="minorHAnsi" w:hAnsiTheme="minorHAnsi"/>
                <w:color w:val="auto"/>
                <w:szCs w:val="22"/>
              </w:rPr>
              <w:t>:</w:t>
            </w:r>
          </w:p>
          <w:p w14:paraId="6AC8FCB2" w14:textId="56AE91C1" w:rsidR="00E70AE2" w:rsidRPr="00172A8E" w:rsidRDefault="00E70AE2"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Vztahy a sexualita lidí s postižením – úvod</w:t>
            </w:r>
          </w:p>
          <w:p w14:paraId="07C8BEF3" w14:textId="09A983EE" w:rsidR="00E70AE2" w:rsidRPr="00172A8E" w:rsidRDefault="00E70AE2"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Bazální stimulace</w:t>
            </w:r>
            <w:r w:rsidR="00654B5D">
              <w:rPr>
                <w:rFonts w:asciiTheme="minorHAnsi" w:hAnsiTheme="minorHAnsi"/>
                <w:color w:val="auto"/>
                <w:szCs w:val="22"/>
              </w:rPr>
              <w:t xml:space="preserve"> – základní a nadstavbový kurz</w:t>
            </w:r>
          </w:p>
          <w:p w14:paraId="0F5C56A5" w14:textId="7B323456" w:rsidR="00E70AE2" w:rsidRPr="00172A8E" w:rsidRDefault="00E70AE2"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Individuální plánování</w:t>
            </w:r>
          </w:p>
          <w:p w14:paraId="138344B3" w14:textId="77777777" w:rsidR="008651C6" w:rsidRPr="00172A8E" w:rsidRDefault="008651C6" w:rsidP="008651C6">
            <w:pPr>
              <w:pStyle w:val="Styl3"/>
              <w:numPr>
                <w:ilvl w:val="0"/>
                <w:numId w:val="0"/>
              </w:numPr>
              <w:ind w:left="1080"/>
              <w:rPr>
                <w:rFonts w:asciiTheme="minorHAnsi" w:hAnsiTheme="minorHAnsi"/>
                <w:color w:val="auto"/>
              </w:rPr>
            </w:pPr>
          </w:p>
          <w:p w14:paraId="2DEF504F" w14:textId="0AA9C716" w:rsidR="00663422" w:rsidRPr="00172A8E" w:rsidRDefault="006A0C6E" w:rsidP="00125C93">
            <w:pPr>
              <w:pStyle w:val="Styl1"/>
              <w:rPr>
                <w:rFonts w:asciiTheme="minorHAnsi" w:hAnsiTheme="minorHAnsi"/>
                <w:color w:val="auto"/>
              </w:rPr>
            </w:pPr>
            <w:r w:rsidRPr="00172A8E">
              <w:rPr>
                <w:rFonts w:asciiTheme="minorHAnsi" w:hAnsiTheme="minorHAnsi"/>
                <w:color w:val="auto"/>
              </w:rPr>
              <w:t>Domov bez bariér</w:t>
            </w:r>
          </w:p>
          <w:p w14:paraId="433DA4E2" w14:textId="01387458" w:rsidR="00083D42" w:rsidRPr="00172A8E" w:rsidRDefault="00083D42" w:rsidP="00607201">
            <w:pPr>
              <w:pStyle w:val="Styl2"/>
              <w:numPr>
                <w:ilvl w:val="0"/>
                <w:numId w:val="4"/>
              </w:numPr>
              <w:rPr>
                <w:rFonts w:asciiTheme="minorHAnsi" w:hAnsiTheme="minorHAnsi"/>
                <w:color w:val="auto"/>
              </w:rPr>
            </w:pPr>
            <w:r w:rsidRPr="00172A8E">
              <w:rPr>
                <w:rFonts w:asciiTheme="minorHAnsi" w:hAnsiTheme="minorHAnsi"/>
                <w:color w:val="auto"/>
              </w:rPr>
              <w:t>Konzultace</w:t>
            </w:r>
            <w:r w:rsidR="00D929F4" w:rsidRPr="00172A8E">
              <w:rPr>
                <w:rFonts w:asciiTheme="minorHAnsi" w:hAnsiTheme="minorHAnsi"/>
                <w:color w:val="auto"/>
              </w:rPr>
              <w:t xml:space="preserve"> s využitím techniky stínování vedla E. Mifková ve dnech </w:t>
            </w:r>
            <w:r w:rsidR="00821EFF" w:rsidRPr="00172A8E">
              <w:rPr>
                <w:rFonts w:asciiTheme="minorHAnsi" w:hAnsiTheme="minorHAnsi"/>
                <w:color w:val="auto"/>
              </w:rPr>
              <w:t>8. 10. a 14. 11.</w:t>
            </w:r>
            <w:r w:rsidR="00D929F4" w:rsidRPr="00172A8E">
              <w:rPr>
                <w:rFonts w:asciiTheme="minorHAnsi" w:hAnsiTheme="minorHAnsi"/>
                <w:color w:val="auto"/>
              </w:rPr>
              <w:t xml:space="preserve"> 2019.</w:t>
            </w:r>
          </w:p>
          <w:p w14:paraId="28FBEB72" w14:textId="295779FC" w:rsidR="00EF6F98" w:rsidRPr="00172A8E" w:rsidRDefault="00EF6F98"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5 běhů akreditovaného vzdělávacího programu Základy individuálního plánování zaměřené na klienta, č. 2016/0810-PC/SP/VP (dodavatel PROFIMA EDUCATION, s.r.o.), v rozsahu 8 výukových hodin, ve dnech:</w:t>
            </w:r>
          </w:p>
          <w:p w14:paraId="63842D6F" w14:textId="20A058EA" w:rsidR="00EF6F98" w:rsidRPr="00172A8E" w:rsidRDefault="00EF6F9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17. 9. 2019 – 7 osob</w:t>
            </w:r>
          </w:p>
          <w:p w14:paraId="60CFDDEE" w14:textId="06DF81B0" w:rsidR="00EF6F98" w:rsidRPr="00172A8E" w:rsidRDefault="00EF6F9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w:t>
            </w:r>
            <w:r w:rsidR="00654B5D">
              <w:rPr>
                <w:rFonts w:asciiTheme="minorHAnsi" w:hAnsiTheme="minorHAnsi"/>
                <w:color w:val="auto"/>
                <w:szCs w:val="22"/>
              </w:rPr>
              <w:t>5</w:t>
            </w:r>
            <w:r w:rsidRPr="00172A8E">
              <w:rPr>
                <w:rFonts w:asciiTheme="minorHAnsi" w:hAnsiTheme="minorHAnsi"/>
                <w:color w:val="auto"/>
                <w:szCs w:val="22"/>
              </w:rPr>
              <w:t>. 10. 2019 – 8 osob</w:t>
            </w:r>
          </w:p>
          <w:p w14:paraId="4135CAB8" w14:textId="47977172" w:rsidR="00EF6F98" w:rsidRPr="00172A8E" w:rsidRDefault="00EF6F9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5. 11. 2019 – 9 osob</w:t>
            </w:r>
          </w:p>
          <w:p w14:paraId="2173A446" w14:textId="5BBE3B3B" w:rsidR="00EF6F98" w:rsidRPr="00172A8E" w:rsidRDefault="00EF6F9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w:t>
            </w:r>
            <w:r w:rsidR="00654B5D">
              <w:rPr>
                <w:rFonts w:asciiTheme="minorHAnsi" w:hAnsiTheme="minorHAnsi"/>
                <w:color w:val="auto"/>
                <w:szCs w:val="22"/>
              </w:rPr>
              <w:t>2</w:t>
            </w:r>
            <w:r w:rsidRPr="00172A8E">
              <w:rPr>
                <w:rFonts w:asciiTheme="minorHAnsi" w:hAnsiTheme="minorHAnsi"/>
                <w:color w:val="auto"/>
                <w:szCs w:val="22"/>
              </w:rPr>
              <w:t>. 11. 2019 – 8 osob</w:t>
            </w:r>
          </w:p>
          <w:p w14:paraId="051C5B41" w14:textId="5DE474CB" w:rsidR="00EF6F98" w:rsidRPr="00172A8E" w:rsidRDefault="00EF6F9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17. 12. 2019</w:t>
            </w:r>
            <w:r w:rsidR="00FF6E74" w:rsidRPr="00172A8E">
              <w:rPr>
                <w:rFonts w:asciiTheme="minorHAnsi" w:hAnsiTheme="minorHAnsi"/>
                <w:color w:val="auto"/>
                <w:szCs w:val="22"/>
              </w:rPr>
              <w:t xml:space="preserve"> </w:t>
            </w:r>
            <w:r w:rsidR="00921F9E">
              <w:rPr>
                <w:rFonts w:asciiTheme="minorHAnsi" w:hAnsiTheme="minorHAnsi"/>
                <w:color w:val="auto"/>
                <w:szCs w:val="22"/>
              </w:rPr>
              <w:t>–</w:t>
            </w:r>
            <w:r w:rsidR="00FF6E74" w:rsidRPr="00172A8E">
              <w:rPr>
                <w:rFonts w:asciiTheme="minorHAnsi" w:hAnsiTheme="minorHAnsi"/>
                <w:color w:val="auto"/>
                <w:szCs w:val="22"/>
              </w:rPr>
              <w:t xml:space="preserve"> </w:t>
            </w:r>
            <w:r w:rsidR="00921F9E">
              <w:rPr>
                <w:rFonts w:asciiTheme="minorHAnsi" w:hAnsiTheme="minorHAnsi"/>
                <w:color w:val="auto"/>
                <w:szCs w:val="22"/>
              </w:rPr>
              <w:t>6 osob</w:t>
            </w:r>
          </w:p>
          <w:p w14:paraId="16367887" w14:textId="6A8CF90C" w:rsidR="00EF6F98" w:rsidRPr="00172A8E" w:rsidRDefault="00EF6F98"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5 běhů akreditovaného vzdělávacího programu Standard kvality č. 5, č. 2016/0811-PC/SP/VP (dodavatel PROFIMA EDUCATION, s.r.o.), v rozsahu 8 výukových hodin, ve dnech:</w:t>
            </w:r>
          </w:p>
          <w:p w14:paraId="42BA92F5" w14:textId="1EE46EE7" w:rsidR="00EF6F98" w:rsidRPr="00172A8E" w:rsidRDefault="00EF6F9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18. 9. 2019 – 7 osob</w:t>
            </w:r>
          </w:p>
          <w:p w14:paraId="0AA49886" w14:textId="6D9D2FDF" w:rsidR="00EF6F98" w:rsidRPr="00172A8E" w:rsidRDefault="00EF6F9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w:t>
            </w:r>
            <w:r w:rsidR="00654B5D">
              <w:rPr>
                <w:rFonts w:asciiTheme="minorHAnsi" w:hAnsiTheme="minorHAnsi"/>
                <w:color w:val="auto"/>
                <w:szCs w:val="22"/>
              </w:rPr>
              <w:t>6</w:t>
            </w:r>
            <w:r w:rsidRPr="00172A8E">
              <w:rPr>
                <w:rFonts w:asciiTheme="minorHAnsi" w:hAnsiTheme="minorHAnsi"/>
                <w:color w:val="auto"/>
                <w:szCs w:val="22"/>
              </w:rPr>
              <w:t>. 10. 2019 – 8 osob</w:t>
            </w:r>
          </w:p>
          <w:p w14:paraId="677C0626" w14:textId="4FA253BF" w:rsidR="00EF6F98" w:rsidRPr="00172A8E" w:rsidRDefault="00EF6F9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6. 11. 2019 – 9 osob</w:t>
            </w:r>
          </w:p>
          <w:p w14:paraId="1456698B" w14:textId="0CA5EDA8" w:rsidR="00EF6F98" w:rsidRPr="00172A8E" w:rsidRDefault="00EF6F9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w:t>
            </w:r>
            <w:r w:rsidR="00654B5D">
              <w:rPr>
                <w:rFonts w:asciiTheme="minorHAnsi" w:hAnsiTheme="minorHAnsi"/>
                <w:color w:val="auto"/>
                <w:szCs w:val="22"/>
              </w:rPr>
              <w:t>3</w:t>
            </w:r>
            <w:r w:rsidRPr="00172A8E">
              <w:rPr>
                <w:rFonts w:asciiTheme="minorHAnsi" w:hAnsiTheme="minorHAnsi"/>
                <w:color w:val="auto"/>
                <w:szCs w:val="22"/>
              </w:rPr>
              <w:t>. 11. 2019 – 8 osob</w:t>
            </w:r>
          </w:p>
          <w:p w14:paraId="47AEC132" w14:textId="47FBCD64" w:rsidR="00EF6F98" w:rsidRPr="00172A8E" w:rsidRDefault="00EF6F98"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 xml:space="preserve">18. 12. 2019 </w:t>
            </w:r>
            <w:r w:rsidR="00921F9E">
              <w:rPr>
                <w:rFonts w:asciiTheme="minorHAnsi" w:hAnsiTheme="minorHAnsi"/>
                <w:color w:val="auto"/>
                <w:szCs w:val="22"/>
              </w:rPr>
              <w:t>–</w:t>
            </w:r>
            <w:r w:rsidRPr="00172A8E">
              <w:rPr>
                <w:rFonts w:asciiTheme="minorHAnsi" w:hAnsiTheme="minorHAnsi"/>
                <w:color w:val="auto"/>
                <w:szCs w:val="22"/>
              </w:rPr>
              <w:t xml:space="preserve"> </w:t>
            </w:r>
            <w:r w:rsidR="00921F9E">
              <w:rPr>
                <w:rFonts w:asciiTheme="minorHAnsi" w:hAnsiTheme="minorHAnsi"/>
                <w:color w:val="auto"/>
                <w:szCs w:val="22"/>
              </w:rPr>
              <w:t>6 osob</w:t>
            </w:r>
          </w:p>
          <w:p w14:paraId="02A2B0E5" w14:textId="730C7B64" w:rsidR="004E7D3B" w:rsidRPr="00172A8E" w:rsidRDefault="00FF6E74" w:rsidP="00607201">
            <w:pPr>
              <w:pStyle w:val="Styl2"/>
              <w:numPr>
                <w:ilvl w:val="0"/>
                <w:numId w:val="4"/>
              </w:numPr>
              <w:rPr>
                <w:rFonts w:asciiTheme="minorHAnsi" w:hAnsiTheme="minorHAnsi"/>
                <w:color w:val="auto"/>
                <w:szCs w:val="22"/>
              </w:rPr>
            </w:pPr>
            <w:r w:rsidRPr="00172A8E">
              <w:rPr>
                <w:rFonts w:asciiTheme="minorHAnsi" w:hAnsiTheme="minorHAnsi"/>
                <w:color w:val="auto"/>
              </w:rPr>
              <w:t xml:space="preserve">14 supervizí </w:t>
            </w:r>
            <w:r w:rsidRPr="00172A8E">
              <w:rPr>
                <w:rFonts w:asciiTheme="minorHAnsi" w:hAnsiTheme="minorHAnsi"/>
                <w:color w:val="auto"/>
                <w:szCs w:val="22"/>
              </w:rPr>
              <w:t>se supervizorem J. Ježkem</w:t>
            </w:r>
            <w:r w:rsidRPr="00172A8E">
              <w:rPr>
                <w:rFonts w:asciiTheme="minorHAnsi" w:hAnsiTheme="minorHAnsi"/>
                <w:color w:val="auto"/>
              </w:rPr>
              <w:t xml:space="preserve"> ve struktuře:</w:t>
            </w:r>
          </w:p>
          <w:p w14:paraId="6476A969" w14:textId="2502F84F" w:rsidR="00BC44D6" w:rsidRPr="00172A8E" w:rsidRDefault="00FF6E74"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 xml:space="preserve">1 </w:t>
            </w:r>
            <w:r w:rsidR="00083D42" w:rsidRPr="00172A8E">
              <w:rPr>
                <w:rFonts w:asciiTheme="minorHAnsi" w:hAnsiTheme="minorHAnsi"/>
                <w:color w:val="auto"/>
                <w:szCs w:val="22"/>
              </w:rPr>
              <w:t xml:space="preserve">pro </w:t>
            </w:r>
            <w:r w:rsidR="00BC44D6" w:rsidRPr="00172A8E">
              <w:rPr>
                <w:rFonts w:asciiTheme="minorHAnsi" w:hAnsiTheme="minorHAnsi"/>
                <w:color w:val="auto"/>
                <w:szCs w:val="22"/>
              </w:rPr>
              <w:t>pracovníky v sociálních službách</w:t>
            </w:r>
            <w:r w:rsidR="00083D42" w:rsidRPr="00172A8E">
              <w:rPr>
                <w:rFonts w:asciiTheme="minorHAnsi" w:hAnsiTheme="minorHAnsi"/>
                <w:color w:val="auto"/>
                <w:szCs w:val="22"/>
              </w:rPr>
              <w:t xml:space="preserve"> dne</w:t>
            </w:r>
            <w:r w:rsidRPr="00172A8E">
              <w:rPr>
                <w:rFonts w:asciiTheme="minorHAnsi" w:hAnsiTheme="minorHAnsi"/>
                <w:color w:val="auto"/>
                <w:szCs w:val="22"/>
              </w:rPr>
              <w:t xml:space="preserve"> 14.</w:t>
            </w:r>
            <w:r w:rsidR="00EB6E81" w:rsidRPr="00172A8E">
              <w:rPr>
                <w:rFonts w:asciiTheme="minorHAnsi" w:hAnsiTheme="minorHAnsi"/>
                <w:color w:val="auto"/>
                <w:szCs w:val="22"/>
              </w:rPr>
              <w:t xml:space="preserve"> </w:t>
            </w:r>
            <w:r w:rsidRPr="00172A8E">
              <w:rPr>
                <w:rFonts w:asciiTheme="minorHAnsi" w:hAnsiTheme="minorHAnsi"/>
                <w:color w:val="auto"/>
                <w:szCs w:val="22"/>
              </w:rPr>
              <w:t>11</w:t>
            </w:r>
            <w:r w:rsidR="00083D42" w:rsidRPr="00172A8E">
              <w:rPr>
                <w:rFonts w:asciiTheme="minorHAnsi" w:hAnsiTheme="minorHAnsi"/>
                <w:color w:val="auto"/>
                <w:szCs w:val="22"/>
              </w:rPr>
              <w:t>. 2019</w:t>
            </w:r>
          </w:p>
          <w:p w14:paraId="0CB2E746" w14:textId="7D77E7B6" w:rsidR="00FF6E74" w:rsidRPr="00172A8E" w:rsidRDefault="00FF6E74"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4 pro pracovníky v sociálních službách ve dnech 10.</w:t>
            </w:r>
            <w:r w:rsidR="00EB6E81" w:rsidRPr="00172A8E">
              <w:rPr>
                <w:rFonts w:asciiTheme="minorHAnsi" w:hAnsiTheme="minorHAnsi"/>
                <w:color w:val="auto"/>
                <w:szCs w:val="22"/>
              </w:rPr>
              <w:t xml:space="preserve"> </w:t>
            </w:r>
            <w:r w:rsidRPr="00172A8E">
              <w:rPr>
                <w:rFonts w:asciiTheme="minorHAnsi" w:hAnsiTheme="minorHAnsi"/>
                <w:color w:val="auto"/>
                <w:szCs w:val="22"/>
              </w:rPr>
              <w:t>10. a 14.</w:t>
            </w:r>
            <w:r w:rsidR="00EB6E81" w:rsidRPr="00172A8E">
              <w:rPr>
                <w:rFonts w:asciiTheme="minorHAnsi" w:hAnsiTheme="minorHAnsi"/>
                <w:color w:val="auto"/>
                <w:szCs w:val="22"/>
              </w:rPr>
              <w:t xml:space="preserve"> </w:t>
            </w:r>
            <w:r w:rsidRPr="00172A8E">
              <w:rPr>
                <w:rFonts w:asciiTheme="minorHAnsi" w:hAnsiTheme="minorHAnsi"/>
                <w:color w:val="auto"/>
                <w:szCs w:val="22"/>
              </w:rPr>
              <w:t>11</w:t>
            </w:r>
            <w:r w:rsidR="00EB6E81" w:rsidRPr="00172A8E">
              <w:rPr>
                <w:rFonts w:asciiTheme="minorHAnsi" w:hAnsiTheme="minorHAnsi"/>
                <w:color w:val="auto"/>
                <w:szCs w:val="22"/>
              </w:rPr>
              <w:t xml:space="preserve">. </w:t>
            </w:r>
            <w:r w:rsidRPr="00172A8E">
              <w:rPr>
                <w:rFonts w:asciiTheme="minorHAnsi" w:hAnsiTheme="minorHAnsi"/>
                <w:color w:val="auto"/>
                <w:szCs w:val="22"/>
              </w:rPr>
              <w:t>2019</w:t>
            </w:r>
          </w:p>
          <w:p w14:paraId="55867235" w14:textId="6105DD16" w:rsidR="00BC44D6" w:rsidRPr="00172A8E" w:rsidRDefault="00FF6E74"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6</w:t>
            </w:r>
            <w:r w:rsidR="00083D42" w:rsidRPr="00172A8E">
              <w:rPr>
                <w:rFonts w:asciiTheme="minorHAnsi" w:hAnsiTheme="minorHAnsi"/>
                <w:color w:val="auto"/>
                <w:szCs w:val="22"/>
              </w:rPr>
              <w:t xml:space="preserve"> individuálních supervizí pro pracovníky dne </w:t>
            </w:r>
            <w:r w:rsidRPr="00172A8E">
              <w:rPr>
                <w:rFonts w:asciiTheme="minorHAnsi" w:hAnsiTheme="minorHAnsi"/>
                <w:color w:val="auto"/>
                <w:szCs w:val="22"/>
              </w:rPr>
              <w:t>29.</w:t>
            </w:r>
            <w:r w:rsidR="00EB6E81" w:rsidRPr="00172A8E">
              <w:rPr>
                <w:rFonts w:asciiTheme="minorHAnsi" w:hAnsiTheme="minorHAnsi"/>
                <w:color w:val="auto"/>
                <w:szCs w:val="22"/>
              </w:rPr>
              <w:t xml:space="preserve"> </w:t>
            </w:r>
            <w:r w:rsidRPr="00172A8E">
              <w:rPr>
                <w:rFonts w:asciiTheme="minorHAnsi" w:hAnsiTheme="minorHAnsi"/>
                <w:color w:val="auto"/>
                <w:szCs w:val="22"/>
              </w:rPr>
              <w:t>11</w:t>
            </w:r>
            <w:r w:rsidR="00BC44D6" w:rsidRPr="00172A8E">
              <w:rPr>
                <w:rFonts w:asciiTheme="minorHAnsi" w:hAnsiTheme="minorHAnsi"/>
                <w:color w:val="auto"/>
                <w:szCs w:val="22"/>
              </w:rPr>
              <w:t xml:space="preserve">. </w:t>
            </w:r>
            <w:r w:rsidR="00083D42" w:rsidRPr="00172A8E">
              <w:rPr>
                <w:rFonts w:asciiTheme="minorHAnsi" w:hAnsiTheme="minorHAnsi"/>
                <w:color w:val="auto"/>
                <w:szCs w:val="22"/>
              </w:rPr>
              <w:t>2019</w:t>
            </w:r>
          </w:p>
          <w:p w14:paraId="21D84D4C" w14:textId="21DDDEC4" w:rsidR="00BC44D6" w:rsidRPr="00172A8E" w:rsidRDefault="00FF6E74"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 xml:space="preserve">2 </w:t>
            </w:r>
            <w:r w:rsidR="00BC44D6" w:rsidRPr="00172A8E">
              <w:rPr>
                <w:rFonts w:asciiTheme="minorHAnsi" w:hAnsiTheme="minorHAnsi"/>
                <w:color w:val="auto"/>
                <w:szCs w:val="22"/>
              </w:rPr>
              <w:t>pro vedoucí pracovníky</w:t>
            </w:r>
            <w:r w:rsidR="00083D42" w:rsidRPr="00172A8E">
              <w:rPr>
                <w:rFonts w:asciiTheme="minorHAnsi" w:hAnsiTheme="minorHAnsi"/>
                <w:color w:val="auto"/>
                <w:szCs w:val="22"/>
              </w:rPr>
              <w:t xml:space="preserve"> </w:t>
            </w:r>
            <w:r w:rsidRPr="00172A8E">
              <w:rPr>
                <w:rFonts w:asciiTheme="minorHAnsi" w:hAnsiTheme="minorHAnsi"/>
                <w:color w:val="auto"/>
                <w:szCs w:val="22"/>
              </w:rPr>
              <w:t>ve dnech</w:t>
            </w:r>
            <w:r w:rsidR="00083D42" w:rsidRPr="00172A8E">
              <w:rPr>
                <w:rFonts w:asciiTheme="minorHAnsi" w:hAnsiTheme="minorHAnsi"/>
                <w:color w:val="auto"/>
                <w:szCs w:val="22"/>
              </w:rPr>
              <w:t xml:space="preserve"> </w:t>
            </w:r>
            <w:r w:rsidRPr="00172A8E">
              <w:rPr>
                <w:rFonts w:asciiTheme="minorHAnsi" w:hAnsiTheme="minorHAnsi"/>
                <w:color w:val="auto"/>
                <w:szCs w:val="22"/>
              </w:rPr>
              <w:t>10.</w:t>
            </w:r>
            <w:r w:rsidR="00EB6E81" w:rsidRPr="00172A8E">
              <w:rPr>
                <w:rFonts w:asciiTheme="minorHAnsi" w:hAnsiTheme="minorHAnsi"/>
                <w:color w:val="auto"/>
                <w:szCs w:val="22"/>
              </w:rPr>
              <w:t xml:space="preserve"> </w:t>
            </w:r>
            <w:r w:rsidRPr="00172A8E">
              <w:rPr>
                <w:rFonts w:asciiTheme="minorHAnsi" w:hAnsiTheme="minorHAnsi"/>
                <w:color w:val="auto"/>
                <w:szCs w:val="22"/>
              </w:rPr>
              <w:t>10. a 14.</w:t>
            </w:r>
            <w:r w:rsidR="00EB6E81" w:rsidRPr="00172A8E">
              <w:rPr>
                <w:rFonts w:asciiTheme="minorHAnsi" w:hAnsiTheme="minorHAnsi"/>
                <w:color w:val="auto"/>
                <w:szCs w:val="22"/>
              </w:rPr>
              <w:t xml:space="preserve"> </w:t>
            </w:r>
            <w:r w:rsidRPr="00172A8E">
              <w:rPr>
                <w:rFonts w:asciiTheme="minorHAnsi" w:hAnsiTheme="minorHAnsi"/>
                <w:color w:val="auto"/>
                <w:szCs w:val="22"/>
              </w:rPr>
              <w:t>11.</w:t>
            </w:r>
            <w:r w:rsidR="00083D42" w:rsidRPr="00172A8E">
              <w:rPr>
                <w:rFonts w:asciiTheme="minorHAnsi" w:hAnsiTheme="minorHAnsi"/>
                <w:color w:val="auto"/>
                <w:szCs w:val="22"/>
              </w:rPr>
              <w:t xml:space="preserve"> 2019</w:t>
            </w:r>
          </w:p>
          <w:p w14:paraId="0B24227C" w14:textId="5421704B" w:rsidR="00BC44D6" w:rsidRPr="00172A8E" w:rsidRDefault="00FF6E74"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 xml:space="preserve">1 </w:t>
            </w:r>
            <w:r w:rsidR="00BC44D6" w:rsidRPr="00172A8E">
              <w:rPr>
                <w:rFonts w:asciiTheme="minorHAnsi" w:hAnsiTheme="minorHAnsi"/>
                <w:color w:val="auto"/>
                <w:szCs w:val="22"/>
              </w:rPr>
              <w:t>pro ředitelku</w:t>
            </w:r>
            <w:r w:rsidRPr="00172A8E">
              <w:rPr>
                <w:rFonts w:asciiTheme="minorHAnsi" w:hAnsiTheme="minorHAnsi"/>
                <w:color w:val="auto"/>
                <w:szCs w:val="22"/>
              </w:rPr>
              <w:t xml:space="preserve"> </w:t>
            </w:r>
            <w:r w:rsidR="00083D42" w:rsidRPr="00172A8E">
              <w:rPr>
                <w:rFonts w:asciiTheme="minorHAnsi" w:hAnsiTheme="minorHAnsi"/>
                <w:color w:val="auto"/>
                <w:szCs w:val="22"/>
              </w:rPr>
              <w:t>dnech 2</w:t>
            </w:r>
            <w:r w:rsidRPr="00172A8E">
              <w:rPr>
                <w:rFonts w:asciiTheme="minorHAnsi" w:hAnsiTheme="minorHAnsi"/>
                <w:color w:val="auto"/>
                <w:szCs w:val="22"/>
              </w:rPr>
              <w:t>9.</w:t>
            </w:r>
            <w:r w:rsidR="00EB6E81" w:rsidRPr="00172A8E">
              <w:rPr>
                <w:rFonts w:asciiTheme="minorHAnsi" w:hAnsiTheme="minorHAnsi"/>
                <w:color w:val="auto"/>
                <w:szCs w:val="22"/>
              </w:rPr>
              <w:t xml:space="preserve"> </w:t>
            </w:r>
            <w:r w:rsidRPr="00172A8E">
              <w:rPr>
                <w:rFonts w:asciiTheme="minorHAnsi" w:hAnsiTheme="minorHAnsi"/>
                <w:color w:val="auto"/>
                <w:szCs w:val="22"/>
              </w:rPr>
              <w:t>10</w:t>
            </w:r>
            <w:r w:rsidR="00083D42" w:rsidRPr="00172A8E">
              <w:rPr>
                <w:rFonts w:asciiTheme="minorHAnsi" w:hAnsiTheme="minorHAnsi"/>
                <w:color w:val="auto"/>
                <w:szCs w:val="22"/>
              </w:rPr>
              <w:t>. 2019.</w:t>
            </w:r>
          </w:p>
          <w:p w14:paraId="6E1C82C8" w14:textId="77777777" w:rsidR="00652A63" w:rsidRPr="00172A8E" w:rsidRDefault="00652A63"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Vyhlášeno výběrové řízení na dodavatele vzdělávání na témata:</w:t>
            </w:r>
          </w:p>
          <w:p w14:paraId="1A87A88B" w14:textId="0A2FAFCD" w:rsidR="00652A63" w:rsidRPr="00172A8E" w:rsidRDefault="00652A6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Uplatňování práv uživatelů, problematické situace a střety zájmů</w:t>
            </w:r>
          </w:p>
          <w:p w14:paraId="71111596" w14:textId="77777777" w:rsidR="00652A63" w:rsidRPr="00172A8E" w:rsidRDefault="00652A6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Komunikace s klientem v obtížných situacích</w:t>
            </w:r>
          </w:p>
          <w:p w14:paraId="6AABB6C1" w14:textId="47332294" w:rsidR="00B51701" w:rsidRPr="00172A8E" w:rsidRDefault="00652A63" w:rsidP="00607201">
            <w:pPr>
              <w:pStyle w:val="Styl2"/>
              <w:numPr>
                <w:ilvl w:val="2"/>
                <w:numId w:val="6"/>
              </w:numPr>
              <w:rPr>
                <w:rFonts w:asciiTheme="minorHAnsi" w:hAnsiTheme="minorHAnsi"/>
                <w:color w:val="auto"/>
              </w:rPr>
            </w:pPr>
            <w:r w:rsidRPr="00172A8E">
              <w:rPr>
                <w:rFonts w:asciiTheme="minorHAnsi" w:hAnsiTheme="minorHAnsi"/>
                <w:color w:val="auto"/>
                <w:szCs w:val="22"/>
              </w:rPr>
              <w:t>Spolupráce a vzájemná podpora pracovníků v rámci týmů přímé obslužné péče</w:t>
            </w:r>
          </w:p>
          <w:p w14:paraId="0FC2564B" w14:textId="77777777" w:rsidR="00652A63" w:rsidRPr="00172A8E" w:rsidRDefault="00652A63" w:rsidP="00652A63">
            <w:pPr>
              <w:pStyle w:val="Styl2"/>
              <w:numPr>
                <w:ilvl w:val="0"/>
                <w:numId w:val="0"/>
              </w:numPr>
              <w:ind w:left="1080"/>
              <w:rPr>
                <w:rFonts w:asciiTheme="minorHAnsi" w:hAnsiTheme="minorHAnsi"/>
                <w:color w:val="auto"/>
              </w:rPr>
            </w:pPr>
          </w:p>
          <w:p w14:paraId="117940D9" w14:textId="77777777" w:rsidR="00BC44D6" w:rsidRPr="00172A8E" w:rsidRDefault="00BC44D6" w:rsidP="00BC60D0">
            <w:pPr>
              <w:pStyle w:val="Styl1"/>
              <w:rPr>
                <w:rFonts w:asciiTheme="minorHAnsi" w:hAnsiTheme="minorHAnsi"/>
                <w:color w:val="auto"/>
              </w:rPr>
            </w:pPr>
            <w:r w:rsidRPr="00172A8E">
              <w:rPr>
                <w:rFonts w:asciiTheme="minorHAnsi" w:hAnsiTheme="minorHAnsi"/>
                <w:color w:val="auto"/>
              </w:rPr>
              <w:t>Barevné domky Hajnice</w:t>
            </w:r>
          </w:p>
          <w:p w14:paraId="021FF51C" w14:textId="62D9318A" w:rsidR="00D929F4" w:rsidRPr="00172A8E" w:rsidRDefault="00BC44D6" w:rsidP="00BC44D6">
            <w:pPr>
              <w:pStyle w:val="Styl2"/>
              <w:rPr>
                <w:rFonts w:asciiTheme="minorHAnsi" w:hAnsiTheme="minorHAnsi"/>
                <w:color w:val="auto"/>
              </w:rPr>
            </w:pPr>
            <w:r w:rsidRPr="00172A8E">
              <w:rPr>
                <w:rFonts w:asciiTheme="minorHAnsi" w:hAnsiTheme="minorHAnsi"/>
                <w:color w:val="auto"/>
              </w:rPr>
              <w:t>konzultace k nastavení služby</w:t>
            </w:r>
            <w:r w:rsidR="00D929F4" w:rsidRPr="00172A8E">
              <w:rPr>
                <w:rFonts w:asciiTheme="minorHAnsi" w:hAnsiTheme="minorHAnsi"/>
                <w:color w:val="auto"/>
              </w:rPr>
              <w:t xml:space="preserve"> Domov se zvláštním režimem</w:t>
            </w:r>
            <w:r w:rsidR="008F1AC9" w:rsidRPr="00172A8E">
              <w:rPr>
                <w:rFonts w:asciiTheme="minorHAnsi" w:hAnsiTheme="minorHAnsi"/>
                <w:color w:val="auto"/>
              </w:rPr>
              <w:t>, které vedla J. </w:t>
            </w:r>
            <w:proofErr w:type="spellStart"/>
            <w:r w:rsidRPr="00172A8E">
              <w:rPr>
                <w:rFonts w:asciiTheme="minorHAnsi" w:hAnsiTheme="minorHAnsi"/>
                <w:color w:val="auto"/>
              </w:rPr>
              <w:t>Koldinská</w:t>
            </w:r>
            <w:proofErr w:type="spellEnd"/>
            <w:r w:rsidRPr="00172A8E">
              <w:rPr>
                <w:rFonts w:asciiTheme="minorHAnsi" w:hAnsiTheme="minorHAnsi"/>
                <w:color w:val="auto"/>
              </w:rPr>
              <w:t xml:space="preserve"> </w:t>
            </w:r>
            <w:r w:rsidR="00D929F4" w:rsidRPr="00172A8E">
              <w:rPr>
                <w:rFonts w:asciiTheme="minorHAnsi" w:hAnsiTheme="minorHAnsi"/>
                <w:color w:val="auto"/>
              </w:rPr>
              <w:t>ve dnech:</w:t>
            </w:r>
          </w:p>
          <w:p w14:paraId="0269751D" w14:textId="7D6C7764" w:rsidR="00EB6E81" w:rsidRPr="00172A8E" w:rsidRDefault="00EB6E81"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 a 29. 8. 2019 na téma Garantovaná nabídka služeb, pracovní postupy</w:t>
            </w:r>
          </w:p>
          <w:p w14:paraId="66A30747" w14:textId="193A06FF" w:rsidR="00EB6E81" w:rsidRPr="00172A8E" w:rsidRDefault="00EB6E81"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9. 9., 8. 10., 7. 11. a 2. 12. 2019 na téma Jednání se zájemcem o službu</w:t>
            </w:r>
          </w:p>
          <w:p w14:paraId="2CEEA5E8" w14:textId="2EEAE331" w:rsidR="008F1AC9" w:rsidRPr="00172A8E" w:rsidRDefault="008F1AC9" w:rsidP="008F1AC9">
            <w:pPr>
              <w:pStyle w:val="Styl3"/>
              <w:numPr>
                <w:ilvl w:val="0"/>
                <w:numId w:val="0"/>
              </w:numPr>
              <w:ind w:left="720"/>
              <w:rPr>
                <w:rFonts w:asciiTheme="minorHAnsi" w:hAnsiTheme="minorHAnsi"/>
                <w:color w:val="auto"/>
                <w:szCs w:val="22"/>
              </w:rPr>
            </w:pPr>
            <w:r w:rsidRPr="00172A8E">
              <w:rPr>
                <w:rFonts w:asciiTheme="minorHAnsi" w:hAnsiTheme="minorHAnsi"/>
                <w:color w:val="auto"/>
                <w:szCs w:val="22"/>
              </w:rPr>
              <w:t>Pracovní skupina má 6 členů včetně ředitelky.</w:t>
            </w:r>
          </w:p>
          <w:p w14:paraId="0B6F1CFC" w14:textId="39CCB875" w:rsidR="00EB6E81" w:rsidRPr="00172A8E" w:rsidRDefault="00EB6E81"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17 s</w:t>
            </w:r>
            <w:r w:rsidR="008F1AC9" w:rsidRPr="00172A8E">
              <w:rPr>
                <w:rFonts w:asciiTheme="minorHAnsi" w:hAnsiTheme="minorHAnsi"/>
                <w:color w:val="auto"/>
                <w:szCs w:val="22"/>
              </w:rPr>
              <w:t>táž</w:t>
            </w:r>
            <w:r w:rsidRPr="00172A8E">
              <w:rPr>
                <w:rFonts w:asciiTheme="minorHAnsi" w:hAnsiTheme="minorHAnsi"/>
                <w:color w:val="auto"/>
                <w:szCs w:val="22"/>
              </w:rPr>
              <w:t>í, které</w:t>
            </w:r>
            <w:r w:rsidR="008F1AC9" w:rsidRPr="00172A8E">
              <w:rPr>
                <w:rFonts w:asciiTheme="minorHAnsi" w:hAnsiTheme="minorHAnsi"/>
                <w:color w:val="auto"/>
                <w:szCs w:val="22"/>
              </w:rPr>
              <w:t xml:space="preserve"> se konaly</w:t>
            </w:r>
            <w:r w:rsidR="00F331FF" w:rsidRPr="00172A8E">
              <w:rPr>
                <w:rFonts w:asciiTheme="minorHAnsi" w:hAnsiTheme="minorHAnsi"/>
                <w:color w:val="auto"/>
                <w:szCs w:val="22"/>
              </w:rPr>
              <w:t xml:space="preserve"> u těchto poskytovatelů</w:t>
            </w:r>
            <w:r w:rsidRPr="00172A8E">
              <w:rPr>
                <w:rFonts w:asciiTheme="minorHAnsi" w:hAnsiTheme="minorHAnsi"/>
                <w:color w:val="auto"/>
                <w:szCs w:val="22"/>
              </w:rPr>
              <w:t>:</w:t>
            </w:r>
          </w:p>
          <w:p w14:paraId="0B3099D0" w14:textId="181DF922" w:rsidR="007045D7" w:rsidRPr="00172A8E" w:rsidRDefault="007045D7"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2 stáže v Domově Dědina pod vedením mentorů M.</w:t>
            </w:r>
            <w:r w:rsidR="00921F9E">
              <w:rPr>
                <w:rFonts w:asciiTheme="minorHAnsi" w:hAnsiTheme="minorHAnsi"/>
                <w:color w:val="auto"/>
                <w:szCs w:val="22"/>
              </w:rPr>
              <w:t xml:space="preserve"> </w:t>
            </w:r>
            <w:r w:rsidRPr="00172A8E">
              <w:rPr>
                <w:rFonts w:asciiTheme="minorHAnsi" w:hAnsiTheme="minorHAnsi"/>
                <w:color w:val="auto"/>
                <w:szCs w:val="22"/>
              </w:rPr>
              <w:t>Čiháka a M.</w:t>
            </w:r>
            <w:r w:rsidR="00921F9E">
              <w:rPr>
                <w:rFonts w:asciiTheme="minorHAnsi" w:hAnsiTheme="minorHAnsi"/>
                <w:color w:val="auto"/>
                <w:szCs w:val="22"/>
              </w:rPr>
              <w:t xml:space="preserve"> </w:t>
            </w:r>
            <w:proofErr w:type="spellStart"/>
            <w:r w:rsidRPr="00172A8E">
              <w:rPr>
                <w:rFonts w:asciiTheme="minorHAnsi" w:hAnsiTheme="minorHAnsi"/>
                <w:color w:val="auto"/>
                <w:szCs w:val="22"/>
              </w:rPr>
              <w:t>Baliharové</w:t>
            </w:r>
            <w:proofErr w:type="spellEnd"/>
            <w:r w:rsidRPr="00172A8E">
              <w:rPr>
                <w:rFonts w:asciiTheme="minorHAnsi" w:hAnsiTheme="minorHAnsi"/>
                <w:color w:val="auto"/>
                <w:szCs w:val="22"/>
              </w:rPr>
              <w:t xml:space="preserve"> ve dnech 14. a 21. 8. 2019. Stáží se zúčastnilo celkem 15</w:t>
            </w:r>
            <w:r w:rsidR="00E85C6F" w:rsidRPr="00172A8E">
              <w:rPr>
                <w:rFonts w:asciiTheme="minorHAnsi" w:hAnsiTheme="minorHAnsi"/>
                <w:color w:val="auto"/>
                <w:szCs w:val="22"/>
              </w:rPr>
              <w:t xml:space="preserve"> </w:t>
            </w:r>
            <w:r w:rsidRPr="00172A8E">
              <w:rPr>
                <w:rFonts w:asciiTheme="minorHAnsi" w:hAnsiTheme="minorHAnsi"/>
                <w:color w:val="auto"/>
                <w:szCs w:val="22"/>
              </w:rPr>
              <w:t>pracovníků</w:t>
            </w:r>
          </w:p>
          <w:p w14:paraId="253EED10" w14:textId="0A9A3B46" w:rsidR="008F1AC9" w:rsidRPr="00172A8E" w:rsidRDefault="007045D7"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lastRenderedPageBreak/>
              <w:t>5 stáží</w:t>
            </w:r>
            <w:r w:rsidR="00415274" w:rsidRPr="00172A8E">
              <w:rPr>
                <w:rFonts w:asciiTheme="minorHAnsi" w:hAnsiTheme="minorHAnsi"/>
                <w:color w:val="auto"/>
                <w:szCs w:val="22"/>
              </w:rPr>
              <w:t xml:space="preserve"> v</w:t>
            </w:r>
            <w:r w:rsidR="00EE3242" w:rsidRPr="00172A8E">
              <w:rPr>
                <w:rFonts w:asciiTheme="minorHAnsi" w:hAnsiTheme="minorHAnsi"/>
                <w:color w:val="auto"/>
                <w:szCs w:val="22"/>
              </w:rPr>
              <w:t xml:space="preserve"> Domově </w:t>
            </w:r>
            <w:r w:rsidR="00EB6E81" w:rsidRPr="00172A8E">
              <w:rPr>
                <w:rFonts w:asciiTheme="minorHAnsi" w:hAnsiTheme="minorHAnsi"/>
                <w:color w:val="auto"/>
                <w:szCs w:val="22"/>
              </w:rPr>
              <w:t>sociálních služeb Slatiňany</w:t>
            </w:r>
            <w:r w:rsidR="00415274" w:rsidRPr="00172A8E">
              <w:rPr>
                <w:rFonts w:asciiTheme="minorHAnsi" w:hAnsiTheme="minorHAnsi"/>
                <w:color w:val="auto"/>
                <w:szCs w:val="22"/>
              </w:rPr>
              <w:t xml:space="preserve"> pod vedením mentorek M. Hurtové, L.</w:t>
            </w:r>
            <w:r w:rsidR="00921F9E">
              <w:rPr>
                <w:rFonts w:asciiTheme="minorHAnsi" w:hAnsiTheme="minorHAnsi"/>
                <w:color w:val="auto"/>
                <w:szCs w:val="22"/>
              </w:rPr>
              <w:t> </w:t>
            </w:r>
            <w:r w:rsidR="00415274" w:rsidRPr="00172A8E">
              <w:rPr>
                <w:rFonts w:asciiTheme="minorHAnsi" w:hAnsiTheme="minorHAnsi"/>
                <w:color w:val="auto"/>
                <w:szCs w:val="22"/>
              </w:rPr>
              <w:t>Kovaříkové</w:t>
            </w:r>
            <w:r w:rsidRPr="00172A8E">
              <w:rPr>
                <w:rFonts w:asciiTheme="minorHAnsi" w:hAnsiTheme="minorHAnsi"/>
                <w:color w:val="auto"/>
                <w:szCs w:val="22"/>
              </w:rPr>
              <w:t xml:space="preserve">, </w:t>
            </w:r>
            <w:r w:rsidR="00415274" w:rsidRPr="00172A8E">
              <w:rPr>
                <w:rFonts w:asciiTheme="minorHAnsi" w:hAnsiTheme="minorHAnsi"/>
                <w:color w:val="auto"/>
                <w:szCs w:val="22"/>
              </w:rPr>
              <w:t>I. Beranové</w:t>
            </w:r>
            <w:r w:rsidRPr="00172A8E">
              <w:rPr>
                <w:rFonts w:asciiTheme="minorHAnsi" w:hAnsiTheme="minorHAnsi"/>
                <w:color w:val="auto"/>
                <w:szCs w:val="22"/>
              </w:rPr>
              <w:t>,</w:t>
            </w:r>
            <w:r w:rsidR="00415274" w:rsidRPr="00172A8E">
              <w:rPr>
                <w:rFonts w:asciiTheme="minorHAnsi" w:hAnsiTheme="minorHAnsi"/>
                <w:color w:val="auto"/>
                <w:szCs w:val="22"/>
              </w:rPr>
              <w:t xml:space="preserve"> </w:t>
            </w:r>
            <w:r w:rsidRPr="00172A8E">
              <w:rPr>
                <w:rFonts w:asciiTheme="minorHAnsi" w:hAnsiTheme="minorHAnsi"/>
                <w:color w:val="auto"/>
                <w:szCs w:val="22"/>
              </w:rPr>
              <w:t>J</w:t>
            </w:r>
            <w:r w:rsidR="00415274" w:rsidRPr="00172A8E">
              <w:rPr>
                <w:rFonts w:asciiTheme="minorHAnsi" w:hAnsiTheme="minorHAnsi"/>
                <w:color w:val="auto"/>
                <w:szCs w:val="22"/>
              </w:rPr>
              <w:t xml:space="preserve">. </w:t>
            </w:r>
            <w:proofErr w:type="spellStart"/>
            <w:r w:rsidR="00415274" w:rsidRPr="00172A8E">
              <w:rPr>
                <w:rFonts w:asciiTheme="minorHAnsi" w:hAnsiTheme="minorHAnsi"/>
                <w:color w:val="auto"/>
                <w:szCs w:val="22"/>
              </w:rPr>
              <w:t>Raticové</w:t>
            </w:r>
            <w:proofErr w:type="spellEnd"/>
            <w:r w:rsidRPr="00172A8E">
              <w:rPr>
                <w:rFonts w:asciiTheme="minorHAnsi" w:hAnsiTheme="minorHAnsi"/>
                <w:color w:val="auto"/>
                <w:szCs w:val="22"/>
              </w:rPr>
              <w:t xml:space="preserve"> a</w:t>
            </w:r>
            <w:r w:rsidR="00415274" w:rsidRPr="00172A8E">
              <w:rPr>
                <w:rFonts w:asciiTheme="minorHAnsi" w:hAnsiTheme="minorHAnsi"/>
                <w:color w:val="auto"/>
                <w:szCs w:val="22"/>
              </w:rPr>
              <w:t xml:space="preserve"> </w:t>
            </w:r>
            <w:proofErr w:type="spellStart"/>
            <w:r w:rsidRPr="00172A8E">
              <w:rPr>
                <w:rFonts w:asciiTheme="minorHAnsi" w:hAnsiTheme="minorHAnsi"/>
                <w:color w:val="auto"/>
                <w:szCs w:val="22"/>
              </w:rPr>
              <w:t>A</w:t>
            </w:r>
            <w:proofErr w:type="spellEnd"/>
            <w:r w:rsidRPr="00172A8E">
              <w:rPr>
                <w:rFonts w:asciiTheme="minorHAnsi" w:hAnsiTheme="minorHAnsi"/>
                <w:color w:val="auto"/>
                <w:szCs w:val="22"/>
              </w:rPr>
              <w:t xml:space="preserve">. </w:t>
            </w:r>
            <w:proofErr w:type="spellStart"/>
            <w:r w:rsidRPr="00172A8E">
              <w:rPr>
                <w:rFonts w:asciiTheme="minorHAnsi" w:hAnsiTheme="minorHAnsi"/>
                <w:color w:val="auto"/>
                <w:szCs w:val="22"/>
              </w:rPr>
              <w:t>Trňákové</w:t>
            </w:r>
            <w:proofErr w:type="spellEnd"/>
            <w:r w:rsidRPr="00172A8E">
              <w:rPr>
                <w:rFonts w:asciiTheme="minorHAnsi" w:hAnsiTheme="minorHAnsi"/>
                <w:color w:val="auto"/>
                <w:szCs w:val="22"/>
              </w:rPr>
              <w:t xml:space="preserve"> </w:t>
            </w:r>
            <w:r w:rsidR="00415274" w:rsidRPr="00172A8E">
              <w:rPr>
                <w:rFonts w:asciiTheme="minorHAnsi" w:hAnsiTheme="minorHAnsi"/>
                <w:color w:val="auto"/>
                <w:szCs w:val="22"/>
              </w:rPr>
              <w:t xml:space="preserve">ve dnech </w:t>
            </w:r>
            <w:r w:rsidRPr="00172A8E">
              <w:rPr>
                <w:rFonts w:asciiTheme="minorHAnsi" w:hAnsiTheme="minorHAnsi"/>
                <w:color w:val="auto"/>
                <w:szCs w:val="22"/>
              </w:rPr>
              <w:t>3. 10.,</w:t>
            </w:r>
            <w:r w:rsidR="00921F9E">
              <w:rPr>
                <w:rFonts w:asciiTheme="minorHAnsi" w:hAnsiTheme="minorHAnsi"/>
                <w:color w:val="auto"/>
                <w:szCs w:val="22"/>
              </w:rPr>
              <w:t xml:space="preserve"> </w:t>
            </w:r>
            <w:r w:rsidR="00415274" w:rsidRPr="00172A8E">
              <w:rPr>
                <w:rFonts w:asciiTheme="minorHAnsi" w:hAnsiTheme="minorHAnsi"/>
                <w:color w:val="auto"/>
                <w:szCs w:val="22"/>
              </w:rPr>
              <w:t>10.</w:t>
            </w:r>
            <w:r w:rsidRPr="00172A8E">
              <w:rPr>
                <w:rFonts w:asciiTheme="minorHAnsi" w:hAnsiTheme="minorHAnsi"/>
                <w:color w:val="auto"/>
                <w:szCs w:val="22"/>
              </w:rPr>
              <w:t> </w:t>
            </w:r>
            <w:r w:rsidR="00415274" w:rsidRPr="00172A8E">
              <w:rPr>
                <w:rFonts w:asciiTheme="minorHAnsi" w:hAnsiTheme="minorHAnsi"/>
                <w:color w:val="auto"/>
                <w:szCs w:val="22"/>
              </w:rPr>
              <w:t>10.,</w:t>
            </w:r>
            <w:r w:rsidR="00921F9E">
              <w:rPr>
                <w:rFonts w:asciiTheme="minorHAnsi" w:hAnsiTheme="minorHAnsi"/>
                <w:color w:val="auto"/>
                <w:szCs w:val="22"/>
              </w:rPr>
              <w:t xml:space="preserve"> </w:t>
            </w:r>
            <w:r w:rsidR="00415274" w:rsidRPr="00172A8E">
              <w:rPr>
                <w:rFonts w:asciiTheme="minorHAnsi" w:hAnsiTheme="minorHAnsi"/>
                <w:color w:val="auto"/>
                <w:szCs w:val="22"/>
              </w:rPr>
              <w:t>21.</w:t>
            </w:r>
            <w:r w:rsidRPr="00172A8E">
              <w:rPr>
                <w:rFonts w:asciiTheme="minorHAnsi" w:hAnsiTheme="minorHAnsi"/>
                <w:color w:val="auto"/>
                <w:szCs w:val="22"/>
              </w:rPr>
              <w:t> </w:t>
            </w:r>
            <w:r w:rsidR="00415274" w:rsidRPr="00172A8E">
              <w:rPr>
                <w:rFonts w:asciiTheme="minorHAnsi" w:hAnsiTheme="minorHAnsi"/>
                <w:color w:val="auto"/>
                <w:szCs w:val="22"/>
              </w:rPr>
              <w:t>10.,</w:t>
            </w:r>
            <w:r w:rsidR="00921F9E">
              <w:rPr>
                <w:rFonts w:asciiTheme="minorHAnsi" w:hAnsiTheme="minorHAnsi"/>
                <w:color w:val="auto"/>
                <w:szCs w:val="22"/>
              </w:rPr>
              <w:t xml:space="preserve"> </w:t>
            </w:r>
            <w:r w:rsidR="00415274" w:rsidRPr="00172A8E">
              <w:rPr>
                <w:rFonts w:asciiTheme="minorHAnsi" w:hAnsiTheme="minorHAnsi"/>
                <w:color w:val="auto"/>
                <w:szCs w:val="22"/>
              </w:rPr>
              <w:t>2. a 10.</w:t>
            </w:r>
            <w:r w:rsidRPr="00172A8E">
              <w:rPr>
                <w:rFonts w:asciiTheme="minorHAnsi" w:hAnsiTheme="minorHAnsi"/>
                <w:color w:val="auto"/>
                <w:szCs w:val="22"/>
              </w:rPr>
              <w:t> </w:t>
            </w:r>
            <w:r w:rsidR="00415274" w:rsidRPr="00172A8E">
              <w:rPr>
                <w:rFonts w:asciiTheme="minorHAnsi" w:hAnsiTheme="minorHAnsi"/>
                <w:color w:val="auto"/>
                <w:szCs w:val="22"/>
              </w:rPr>
              <w:t>12.</w:t>
            </w:r>
            <w:r w:rsidRPr="00172A8E">
              <w:rPr>
                <w:rFonts w:asciiTheme="minorHAnsi" w:hAnsiTheme="minorHAnsi"/>
                <w:color w:val="auto"/>
                <w:szCs w:val="22"/>
              </w:rPr>
              <w:t> </w:t>
            </w:r>
            <w:r w:rsidR="00415274" w:rsidRPr="00172A8E">
              <w:rPr>
                <w:rFonts w:asciiTheme="minorHAnsi" w:hAnsiTheme="minorHAnsi"/>
                <w:color w:val="auto"/>
                <w:szCs w:val="22"/>
              </w:rPr>
              <w:t>20</w:t>
            </w:r>
            <w:r w:rsidRPr="00172A8E">
              <w:rPr>
                <w:rFonts w:asciiTheme="minorHAnsi" w:hAnsiTheme="minorHAnsi"/>
                <w:color w:val="auto"/>
                <w:szCs w:val="22"/>
              </w:rPr>
              <w:t>19. Stáží se zúčastnilo celkem 22</w:t>
            </w:r>
            <w:r w:rsidR="00EE3242" w:rsidRPr="00172A8E">
              <w:rPr>
                <w:rFonts w:asciiTheme="minorHAnsi" w:hAnsiTheme="minorHAnsi"/>
                <w:color w:val="auto"/>
                <w:szCs w:val="22"/>
              </w:rPr>
              <w:t xml:space="preserve"> pracovníků</w:t>
            </w:r>
            <w:r w:rsidR="00385894" w:rsidRPr="00172A8E">
              <w:rPr>
                <w:rFonts w:asciiTheme="minorHAnsi" w:hAnsiTheme="minorHAnsi"/>
                <w:color w:val="auto"/>
                <w:szCs w:val="22"/>
              </w:rPr>
              <w:t>.</w:t>
            </w:r>
          </w:p>
          <w:p w14:paraId="12FC993A" w14:textId="6EC3786C" w:rsidR="00415274" w:rsidRPr="00172A8E" w:rsidRDefault="00F331FF"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2</w:t>
            </w:r>
            <w:r w:rsidR="00415274" w:rsidRPr="00172A8E">
              <w:rPr>
                <w:rFonts w:asciiTheme="minorHAnsi" w:hAnsiTheme="minorHAnsi"/>
                <w:color w:val="auto"/>
                <w:szCs w:val="22"/>
              </w:rPr>
              <w:t xml:space="preserve"> stáž</w:t>
            </w:r>
            <w:r w:rsidRPr="00172A8E">
              <w:rPr>
                <w:rFonts w:asciiTheme="minorHAnsi" w:hAnsiTheme="minorHAnsi"/>
                <w:color w:val="auto"/>
                <w:szCs w:val="22"/>
              </w:rPr>
              <w:t>e</w:t>
            </w:r>
            <w:r w:rsidR="00415274" w:rsidRPr="00172A8E">
              <w:rPr>
                <w:rFonts w:asciiTheme="minorHAnsi" w:hAnsiTheme="minorHAnsi"/>
                <w:color w:val="auto"/>
                <w:szCs w:val="22"/>
              </w:rPr>
              <w:t xml:space="preserve"> v Centru sociálních služeb Jindřichův Hradec pod vedením m</w:t>
            </w:r>
            <w:r w:rsidRPr="00172A8E">
              <w:rPr>
                <w:rFonts w:asciiTheme="minorHAnsi" w:hAnsiTheme="minorHAnsi"/>
                <w:color w:val="auto"/>
                <w:szCs w:val="22"/>
              </w:rPr>
              <w:t>entorů M. Zemanové,</w:t>
            </w:r>
            <w:r w:rsidR="007045D7" w:rsidRPr="00172A8E">
              <w:rPr>
                <w:rFonts w:asciiTheme="minorHAnsi" w:hAnsiTheme="minorHAnsi"/>
                <w:color w:val="auto"/>
                <w:szCs w:val="22"/>
              </w:rPr>
              <w:t xml:space="preserve"> M.</w:t>
            </w:r>
            <w:r w:rsidR="00921F9E">
              <w:rPr>
                <w:rFonts w:asciiTheme="minorHAnsi" w:hAnsiTheme="minorHAnsi"/>
                <w:color w:val="auto"/>
                <w:szCs w:val="22"/>
              </w:rPr>
              <w:t xml:space="preserve"> </w:t>
            </w:r>
            <w:r w:rsidR="007045D7" w:rsidRPr="00172A8E">
              <w:rPr>
                <w:rFonts w:asciiTheme="minorHAnsi" w:hAnsiTheme="minorHAnsi"/>
                <w:color w:val="auto"/>
                <w:szCs w:val="22"/>
              </w:rPr>
              <w:t>Holuba</w:t>
            </w:r>
            <w:r w:rsidRPr="00172A8E">
              <w:rPr>
                <w:rFonts w:asciiTheme="minorHAnsi" w:hAnsiTheme="minorHAnsi"/>
                <w:color w:val="auto"/>
                <w:szCs w:val="22"/>
              </w:rPr>
              <w:t xml:space="preserve">, I. </w:t>
            </w:r>
            <w:proofErr w:type="spellStart"/>
            <w:r w:rsidRPr="00172A8E">
              <w:rPr>
                <w:rFonts w:asciiTheme="minorHAnsi" w:hAnsiTheme="minorHAnsi"/>
                <w:color w:val="auto"/>
                <w:szCs w:val="22"/>
              </w:rPr>
              <w:t>Bubelové</w:t>
            </w:r>
            <w:proofErr w:type="spellEnd"/>
            <w:r w:rsidRPr="00172A8E">
              <w:rPr>
                <w:rFonts w:asciiTheme="minorHAnsi" w:hAnsiTheme="minorHAnsi"/>
                <w:color w:val="auto"/>
                <w:szCs w:val="22"/>
              </w:rPr>
              <w:t xml:space="preserve"> a I. Mládkové</w:t>
            </w:r>
            <w:r w:rsidR="007045D7" w:rsidRPr="00172A8E">
              <w:rPr>
                <w:rFonts w:asciiTheme="minorHAnsi" w:hAnsiTheme="minorHAnsi"/>
                <w:color w:val="auto"/>
                <w:szCs w:val="22"/>
              </w:rPr>
              <w:t xml:space="preserve"> dne 16.</w:t>
            </w:r>
            <w:r w:rsidR="00921F9E">
              <w:rPr>
                <w:rFonts w:asciiTheme="minorHAnsi" w:hAnsiTheme="minorHAnsi"/>
                <w:color w:val="auto"/>
                <w:szCs w:val="22"/>
              </w:rPr>
              <w:t xml:space="preserve"> </w:t>
            </w:r>
            <w:r w:rsidR="007045D7" w:rsidRPr="00172A8E">
              <w:rPr>
                <w:rFonts w:asciiTheme="minorHAnsi" w:hAnsiTheme="minorHAnsi"/>
                <w:color w:val="auto"/>
                <w:szCs w:val="22"/>
              </w:rPr>
              <w:t>10.</w:t>
            </w:r>
            <w:r w:rsidR="00921F9E">
              <w:rPr>
                <w:rFonts w:asciiTheme="minorHAnsi" w:hAnsiTheme="minorHAnsi"/>
                <w:color w:val="auto"/>
                <w:szCs w:val="22"/>
              </w:rPr>
              <w:t xml:space="preserve"> </w:t>
            </w:r>
            <w:r w:rsidR="007045D7" w:rsidRPr="00172A8E">
              <w:rPr>
                <w:rFonts w:asciiTheme="minorHAnsi" w:hAnsiTheme="minorHAnsi"/>
                <w:color w:val="auto"/>
                <w:szCs w:val="22"/>
              </w:rPr>
              <w:t>2019. S</w:t>
            </w:r>
            <w:r w:rsidRPr="00172A8E">
              <w:rPr>
                <w:rFonts w:asciiTheme="minorHAnsi" w:hAnsiTheme="minorHAnsi"/>
                <w:color w:val="auto"/>
                <w:szCs w:val="22"/>
              </w:rPr>
              <w:t>táží se zúčastnilo celkem 9</w:t>
            </w:r>
            <w:r w:rsidR="00415274" w:rsidRPr="00172A8E">
              <w:rPr>
                <w:rFonts w:asciiTheme="minorHAnsi" w:hAnsiTheme="minorHAnsi"/>
                <w:color w:val="auto"/>
                <w:szCs w:val="22"/>
              </w:rPr>
              <w:t xml:space="preserve"> pracovníků.</w:t>
            </w:r>
          </w:p>
          <w:p w14:paraId="21F68F72" w14:textId="59E0914B" w:rsidR="00415274" w:rsidRPr="00172A8E" w:rsidRDefault="00F331FF"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6</w:t>
            </w:r>
            <w:r w:rsidR="00415274" w:rsidRPr="00172A8E">
              <w:rPr>
                <w:rFonts w:asciiTheme="minorHAnsi" w:hAnsiTheme="minorHAnsi"/>
                <w:color w:val="auto"/>
                <w:szCs w:val="22"/>
              </w:rPr>
              <w:t xml:space="preserve"> stáží v Domov</w:t>
            </w:r>
            <w:r w:rsidR="007045D7" w:rsidRPr="00172A8E">
              <w:rPr>
                <w:rFonts w:asciiTheme="minorHAnsi" w:hAnsiTheme="minorHAnsi"/>
                <w:color w:val="auto"/>
                <w:szCs w:val="22"/>
              </w:rPr>
              <w:t>ě</w:t>
            </w:r>
            <w:r w:rsidR="00415274" w:rsidRPr="00172A8E">
              <w:rPr>
                <w:rFonts w:asciiTheme="minorHAnsi" w:hAnsiTheme="minorHAnsi"/>
                <w:color w:val="auto"/>
                <w:szCs w:val="22"/>
              </w:rPr>
              <w:t xml:space="preserve"> pod Hradem Žampach pod v</w:t>
            </w:r>
            <w:r w:rsidR="007045D7" w:rsidRPr="00172A8E">
              <w:rPr>
                <w:rFonts w:asciiTheme="minorHAnsi" w:hAnsiTheme="minorHAnsi"/>
                <w:color w:val="auto"/>
                <w:szCs w:val="22"/>
              </w:rPr>
              <w:t>edením mentorů A. Suchomelové, J</w:t>
            </w:r>
            <w:r w:rsidR="00415274" w:rsidRPr="00172A8E">
              <w:rPr>
                <w:rFonts w:asciiTheme="minorHAnsi" w:hAnsiTheme="minorHAnsi"/>
                <w:color w:val="auto"/>
                <w:szCs w:val="22"/>
              </w:rPr>
              <w:t>.</w:t>
            </w:r>
            <w:r w:rsidR="00921F9E">
              <w:rPr>
                <w:rFonts w:asciiTheme="minorHAnsi" w:hAnsiTheme="minorHAnsi"/>
                <w:color w:val="auto"/>
                <w:szCs w:val="22"/>
              </w:rPr>
              <w:t> </w:t>
            </w:r>
            <w:r w:rsidR="00415274" w:rsidRPr="00172A8E">
              <w:rPr>
                <w:rFonts w:asciiTheme="minorHAnsi" w:hAnsiTheme="minorHAnsi"/>
                <w:color w:val="auto"/>
                <w:szCs w:val="22"/>
              </w:rPr>
              <w:t>Švandy, J.</w:t>
            </w:r>
            <w:r w:rsidR="00921F9E">
              <w:rPr>
                <w:rFonts w:asciiTheme="minorHAnsi" w:hAnsiTheme="minorHAnsi"/>
                <w:color w:val="auto"/>
                <w:szCs w:val="22"/>
              </w:rPr>
              <w:t> </w:t>
            </w:r>
            <w:r w:rsidR="00415274" w:rsidRPr="00172A8E">
              <w:rPr>
                <w:rFonts w:asciiTheme="minorHAnsi" w:hAnsiTheme="minorHAnsi"/>
                <w:color w:val="auto"/>
                <w:szCs w:val="22"/>
              </w:rPr>
              <w:t>Fabiána, E. Bednářové, R.</w:t>
            </w:r>
            <w:r w:rsidR="00921F9E">
              <w:rPr>
                <w:rFonts w:asciiTheme="minorHAnsi" w:hAnsiTheme="minorHAnsi"/>
                <w:color w:val="auto"/>
                <w:szCs w:val="22"/>
              </w:rPr>
              <w:t xml:space="preserve"> </w:t>
            </w:r>
            <w:proofErr w:type="spellStart"/>
            <w:r w:rsidR="00415274" w:rsidRPr="00172A8E">
              <w:rPr>
                <w:rFonts w:asciiTheme="minorHAnsi" w:hAnsiTheme="minorHAnsi"/>
                <w:color w:val="auto"/>
                <w:szCs w:val="22"/>
              </w:rPr>
              <w:t>Gubková</w:t>
            </w:r>
            <w:proofErr w:type="spellEnd"/>
            <w:r w:rsidR="00415274" w:rsidRPr="00172A8E">
              <w:rPr>
                <w:rFonts w:asciiTheme="minorHAnsi" w:hAnsiTheme="minorHAnsi"/>
                <w:color w:val="auto"/>
                <w:szCs w:val="22"/>
              </w:rPr>
              <w:t xml:space="preserve"> ve dnech 14.</w:t>
            </w:r>
            <w:r w:rsidR="007045D7" w:rsidRPr="00172A8E">
              <w:rPr>
                <w:rFonts w:asciiTheme="minorHAnsi" w:hAnsiTheme="minorHAnsi"/>
                <w:color w:val="auto"/>
                <w:szCs w:val="22"/>
              </w:rPr>
              <w:t> </w:t>
            </w:r>
            <w:r w:rsidR="00415274" w:rsidRPr="00172A8E">
              <w:rPr>
                <w:rFonts w:asciiTheme="minorHAnsi" w:hAnsiTheme="minorHAnsi"/>
                <w:color w:val="auto"/>
                <w:szCs w:val="22"/>
              </w:rPr>
              <w:t>10</w:t>
            </w:r>
            <w:r w:rsidR="007045D7" w:rsidRPr="00172A8E">
              <w:rPr>
                <w:rFonts w:asciiTheme="minorHAnsi" w:hAnsiTheme="minorHAnsi"/>
                <w:color w:val="auto"/>
                <w:szCs w:val="22"/>
              </w:rPr>
              <w:t>.</w:t>
            </w:r>
            <w:r w:rsidR="00415274" w:rsidRPr="00172A8E">
              <w:rPr>
                <w:rFonts w:asciiTheme="minorHAnsi" w:hAnsiTheme="minorHAnsi"/>
                <w:color w:val="auto"/>
                <w:szCs w:val="22"/>
              </w:rPr>
              <w:t>, 29.</w:t>
            </w:r>
            <w:r w:rsidR="007045D7" w:rsidRPr="00172A8E">
              <w:rPr>
                <w:rFonts w:asciiTheme="minorHAnsi" w:hAnsiTheme="minorHAnsi"/>
                <w:color w:val="auto"/>
                <w:szCs w:val="22"/>
              </w:rPr>
              <w:t> </w:t>
            </w:r>
            <w:r w:rsidR="00415274" w:rsidRPr="00172A8E">
              <w:rPr>
                <w:rFonts w:asciiTheme="minorHAnsi" w:hAnsiTheme="minorHAnsi"/>
                <w:color w:val="auto"/>
                <w:szCs w:val="22"/>
              </w:rPr>
              <w:t>10</w:t>
            </w:r>
            <w:r w:rsidR="007045D7" w:rsidRPr="00172A8E">
              <w:rPr>
                <w:rFonts w:asciiTheme="minorHAnsi" w:hAnsiTheme="minorHAnsi"/>
                <w:color w:val="auto"/>
                <w:szCs w:val="22"/>
              </w:rPr>
              <w:t>.</w:t>
            </w:r>
            <w:r w:rsidR="00415274" w:rsidRPr="00172A8E">
              <w:rPr>
                <w:rFonts w:asciiTheme="minorHAnsi" w:hAnsiTheme="minorHAnsi"/>
                <w:color w:val="auto"/>
                <w:szCs w:val="22"/>
              </w:rPr>
              <w:t>,</w:t>
            </w:r>
            <w:r w:rsidR="007045D7" w:rsidRPr="00172A8E">
              <w:rPr>
                <w:rFonts w:asciiTheme="minorHAnsi" w:hAnsiTheme="minorHAnsi"/>
                <w:color w:val="auto"/>
                <w:szCs w:val="22"/>
              </w:rPr>
              <w:t xml:space="preserve"> 5. 11.,</w:t>
            </w:r>
            <w:r w:rsidR="00921F9E">
              <w:rPr>
                <w:rFonts w:asciiTheme="minorHAnsi" w:hAnsiTheme="minorHAnsi"/>
                <w:color w:val="auto"/>
                <w:szCs w:val="22"/>
              </w:rPr>
              <w:t xml:space="preserve"> </w:t>
            </w:r>
            <w:r w:rsidRPr="00172A8E">
              <w:rPr>
                <w:rFonts w:asciiTheme="minorHAnsi" w:hAnsiTheme="minorHAnsi"/>
                <w:color w:val="auto"/>
                <w:szCs w:val="22"/>
              </w:rPr>
              <w:t>11. 11,</w:t>
            </w:r>
            <w:r w:rsidR="00415274" w:rsidRPr="00172A8E">
              <w:rPr>
                <w:rFonts w:asciiTheme="minorHAnsi" w:hAnsiTheme="minorHAnsi"/>
                <w:color w:val="auto"/>
                <w:szCs w:val="22"/>
              </w:rPr>
              <w:t xml:space="preserve"> 26.</w:t>
            </w:r>
            <w:r w:rsidR="007045D7" w:rsidRPr="00172A8E">
              <w:rPr>
                <w:rFonts w:asciiTheme="minorHAnsi" w:hAnsiTheme="minorHAnsi"/>
                <w:color w:val="auto"/>
                <w:szCs w:val="22"/>
              </w:rPr>
              <w:t xml:space="preserve"> 11. a </w:t>
            </w:r>
            <w:r w:rsidR="00415274" w:rsidRPr="00172A8E">
              <w:rPr>
                <w:rFonts w:asciiTheme="minorHAnsi" w:hAnsiTheme="minorHAnsi"/>
                <w:color w:val="auto"/>
                <w:szCs w:val="22"/>
              </w:rPr>
              <w:t>4.</w:t>
            </w:r>
            <w:r w:rsidR="007045D7" w:rsidRPr="00172A8E">
              <w:rPr>
                <w:rFonts w:asciiTheme="minorHAnsi" w:hAnsiTheme="minorHAnsi"/>
                <w:color w:val="auto"/>
                <w:szCs w:val="22"/>
              </w:rPr>
              <w:t> </w:t>
            </w:r>
            <w:r w:rsidR="00415274" w:rsidRPr="00172A8E">
              <w:rPr>
                <w:rFonts w:asciiTheme="minorHAnsi" w:hAnsiTheme="minorHAnsi"/>
                <w:color w:val="auto"/>
                <w:szCs w:val="22"/>
              </w:rPr>
              <w:t>12.</w:t>
            </w:r>
            <w:r w:rsidR="007045D7" w:rsidRPr="00172A8E">
              <w:rPr>
                <w:rFonts w:asciiTheme="minorHAnsi" w:hAnsiTheme="minorHAnsi"/>
                <w:color w:val="auto"/>
                <w:szCs w:val="22"/>
              </w:rPr>
              <w:t> </w:t>
            </w:r>
            <w:r w:rsidR="00415274" w:rsidRPr="00172A8E">
              <w:rPr>
                <w:rFonts w:asciiTheme="minorHAnsi" w:hAnsiTheme="minorHAnsi"/>
                <w:color w:val="auto"/>
                <w:szCs w:val="22"/>
              </w:rPr>
              <w:t xml:space="preserve">2019. Stáží se zúčastnilo celkem </w:t>
            </w:r>
            <w:r w:rsidR="007045D7" w:rsidRPr="00172A8E">
              <w:rPr>
                <w:rFonts w:asciiTheme="minorHAnsi" w:hAnsiTheme="minorHAnsi"/>
                <w:color w:val="auto"/>
                <w:szCs w:val="22"/>
              </w:rPr>
              <w:t>23</w:t>
            </w:r>
            <w:r w:rsidR="00415274" w:rsidRPr="00172A8E">
              <w:rPr>
                <w:rFonts w:asciiTheme="minorHAnsi" w:hAnsiTheme="minorHAnsi"/>
                <w:color w:val="auto"/>
                <w:szCs w:val="22"/>
              </w:rPr>
              <w:t xml:space="preserve"> pracovníků.</w:t>
            </w:r>
          </w:p>
          <w:p w14:paraId="1BAE63B7" w14:textId="22035AC8" w:rsidR="00415274" w:rsidRPr="00172A8E" w:rsidRDefault="00F331FF"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2 stáže v Národním ústavu pro autismus pod vedením mentorky K.</w:t>
            </w:r>
            <w:r w:rsidR="00921F9E">
              <w:rPr>
                <w:rFonts w:asciiTheme="minorHAnsi" w:hAnsiTheme="minorHAnsi"/>
                <w:color w:val="auto"/>
                <w:szCs w:val="22"/>
              </w:rPr>
              <w:t xml:space="preserve"> </w:t>
            </w:r>
            <w:r w:rsidRPr="00172A8E">
              <w:rPr>
                <w:rFonts w:asciiTheme="minorHAnsi" w:hAnsiTheme="minorHAnsi"/>
                <w:color w:val="auto"/>
                <w:szCs w:val="22"/>
              </w:rPr>
              <w:t>Šulcové ve dnech 9. a 19. 2019. Stáží se zúčastnilo celkem 6 pracovníků.</w:t>
            </w:r>
          </w:p>
          <w:p w14:paraId="3772DCB9" w14:textId="5DF4A1EF" w:rsidR="005071B9" w:rsidRPr="00172A8E" w:rsidRDefault="005071B9"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 xml:space="preserve">3 běhy akreditovaného vzdělávacího programu </w:t>
            </w:r>
            <w:r w:rsidR="00C07316" w:rsidRPr="00172A8E">
              <w:rPr>
                <w:rFonts w:asciiTheme="minorHAnsi" w:hAnsiTheme="minorHAnsi"/>
                <w:color w:val="auto"/>
                <w:szCs w:val="22"/>
              </w:rPr>
              <w:t>Přiměřená sebeobrana při poskytování sociálních služeb</w:t>
            </w:r>
            <w:r w:rsidRPr="00172A8E">
              <w:rPr>
                <w:rFonts w:asciiTheme="minorHAnsi" w:hAnsiTheme="minorHAnsi"/>
                <w:color w:val="auto"/>
                <w:szCs w:val="22"/>
              </w:rPr>
              <w:t>, č.</w:t>
            </w:r>
            <w:r w:rsidR="00C07316" w:rsidRPr="00172A8E">
              <w:rPr>
                <w:rFonts w:asciiTheme="minorHAnsi" w:hAnsiTheme="minorHAnsi"/>
                <w:color w:val="auto"/>
                <w:szCs w:val="22"/>
              </w:rPr>
              <w:t xml:space="preserve"> A2018</w:t>
            </w:r>
            <w:r w:rsidRPr="00172A8E">
              <w:rPr>
                <w:rFonts w:asciiTheme="minorHAnsi" w:hAnsiTheme="minorHAnsi"/>
                <w:color w:val="auto"/>
                <w:szCs w:val="22"/>
              </w:rPr>
              <w:t>/</w:t>
            </w:r>
            <w:r w:rsidR="00C07316" w:rsidRPr="00172A8E">
              <w:rPr>
                <w:rFonts w:asciiTheme="minorHAnsi" w:hAnsiTheme="minorHAnsi"/>
                <w:color w:val="auto"/>
                <w:szCs w:val="22"/>
              </w:rPr>
              <w:t>0618-SP/PC</w:t>
            </w:r>
            <w:r w:rsidRPr="00172A8E">
              <w:rPr>
                <w:rFonts w:asciiTheme="minorHAnsi" w:hAnsiTheme="minorHAnsi"/>
                <w:color w:val="auto"/>
                <w:szCs w:val="22"/>
              </w:rPr>
              <w:t xml:space="preserve">/VP (dodavatel </w:t>
            </w:r>
            <w:r w:rsidR="00C07316" w:rsidRPr="00172A8E">
              <w:rPr>
                <w:rFonts w:asciiTheme="minorHAnsi" w:hAnsiTheme="minorHAnsi"/>
                <w:color w:val="auto"/>
                <w:szCs w:val="22"/>
              </w:rPr>
              <w:t>NADĚJE</w:t>
            </w:r>
            <w:r w:rsidRPr="00172A8E">
              <w:rPr>
                <w:rFonts w:asciiTheme="minorHAnsi" w:hAnsiTheme="minorHAnsi"/>
                <w:color w:val="auto"/>
                <w:szCs w:val="22"/>
              </w:rPr>
              <w:t xml:space="preserve">), </w:t>
            </w:r>
            <w:r w:rsidR="00C07316" w:rsidRPr="00172A8E">
              <w:rPr>
                <w:rFonts w:asciiTheme="minorHAnsi" w:hAnsiTheme="minorHAnsi"/>
                <w:color w:val="auto"/>
                <w:szCs w:val="22"/>
              </w:rPr>
              <w:t>v rozsahu 16</w:t>
            </w:r>
            <w:r w:rsidRPr="00172A8E">
              <w:rPr>
                <w:rFonts w:asciiTheme="minorHAnsi" w:hAnsiTheme="minorHAnsi"/>
                <w:color w:val="auto"/>
                <w:szCs w:val="22"/>
              </w:rPr>
              <w:t xml:space="preserve"> výukových hodin, ve dnech:</w:t>
            </w:r>
          </w:p>
          <w:p w14:paraId="4C8A7A40" w14:textId="191FB698" w:rsidR="005071B9" w:rsidRPr="00172A8E" w:rsidRDefault="005071B9"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17.</w:t>
            </w:r>
            <w:r w:rsidR="00C07316" w:rsidRPr="00172A8E">
              <w:rPr>
                <w:rFonts w:asciiTheme="minorHAnsi" w:hAnsiTheme="minorHAnsi"/>
                <w:color w:val="auto"/>
                <w:szCs w:val="22"/>
              </w:rPr>
              <w:t xml:space="preserve"> – 18. 10.</w:t>
            </w:r>
            <w:r w:rsidRPr="00172A8E">
              <w:rPr>
                <w:rFonts w:asciiTheme="minorHAnsi" w:hAnsiTheme="minorHAnsi"/>
                <w:color w:val="auto"/>
                <w:szCs w:val="22"/>
              </w:rPr>
              <w:t xml:space="preserve"> </w:t>
            </w:r>
            <w:r w:rsidR="00C07316" w:rsidRPr="00172A8E">
              <w:rPr>
                <w:rFonts w:asciiTheme="minorHAnsi" w:hAnsiTheme="minorHAnsi"/>
                <w:color w:val="auto"/>
                <w:szCs w:val="22"/>
              </w:rPr>
              <w:t>2019 – 14</w:t>
            </w:r>
            <w:r w:rsidRPr="00172A8E">
              <w:rPr>
                <w:rFonts w:asciiTheme="minorHAnsi" w:hAnsiTheme="minorHAnsi"/>
                <w:color w:val="auto"/>
                <w:szCs w:val="22"/>
              </w:rPr>
              <w:t xml:space="preserve"> osob</w:t>
            </w:r>
          </w:p>
          <w:p w14:paraId="7780C94E" w14:textId="4AAC9C66" w:rsidR="005071B9" w:rsidRPr="00172A8E" w:rsidRDefault="00C07316"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 xml:space="preserve">4. – 5. 11. </w:t>
            </w:r>
            <w:r w:rsidR="005071B9" w:rsidRPr="00172A8E">
              <w:rPr>
                <w:rFonts w:asciiTheme="minorHAnsi" w:hAnsiTheme="minorHAnsi"/>
                <w:color w:val="auto"/>
                <w:szCs w:val="22"/>
              </w:rPr>
              <w:t>2019</w:t>
            </w:r>
            <w:r w:rsidRPr="00172A8E">
              <w:rPr>
                <w:rFonts w:asciiTheme="minorHAnsi" w:hAnsiTheme="minorHAnsi"/>
                <w:color w:val="auto"/>
                <w:szCs w:val="22"/>
              </w:rPr>
              <w:t xml:space="preserve"> – 14</w:t>
            </w:r>
            <w:r w:rsidR="005071B9" w:rsidRPr="00172A8E">
              <w:rPr>
                <w:rFonts w:asciiTheme="minorHAnsi" w:hAnsiTheme="minorHAnsi"/>
                <w:color w:val="auto"/>
                <w:szCs w:val="22"/>
              </w:rPr>
              <w:t xml:space="preserve"> osob</w:t>
            </w:r>
          </w:p>
          <w:p w14:paraId="7BF309EE" w14:textId="295EF451" w:rsidR="005071B9" w:rsidRPr="00172A8E" w:rsidRDefault="00C07316"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19. – 20.</w:t>
            </w:r>
            <w:r w:rsidR="005071B9" w:rsidRPr="00172A8E">
              <w:rPr>
                <w:rFonts w:asciiTheme="minorHAnsi" w:hAnsiTheme="minorHAnsi"/>
                <w:color w:val="auto"/>
                <w:szCs w:val="22"/>
              </w:rPr>
              <w:t xml:space="preserve"> 11. 2019</w:t>
            </w:r>
            <w:r w:rsidRPr="00172A8E">
              <w:rPr>
                <w:rFonts w:asciiTheme="minorHAnsi" w:hAnsiTheme="minorHAnsi"/>
                <w:color w:val="auto"/>
                <w:szCs w:val="22"/>
              </w:rPr>
              <w:t xml:space="preserve"> – 17</w:t>
            </w:r>
            <w:r w:rsidR="005071B9" w:rsidRPr="00172A8E">
              <w:rPr>
                <w:rFonts w:asciiTheme="minorHAnsi" w:hAnsiTheme="minorHAnsi"/>
                <w:color w:val="auto"/>
                <w:szCs w:val="22"/>
              </w:rPr>
              <w:t xml:space="preserve"> osob</w:t>
            </w:r>
          </w:p>
          <w:p w14:paraId="29BE12FF" w14:textId="370AB79A" w:rsidR="005071B9" w:rsidRPr="00172A8E" w:rsidRDefault="00C07316"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2 běhy</w:t>
            </w:r>
            <w:r w:rsidR="005071B9" w:rsidRPr="00172A8E">
              <w:rPr>
                <w:rFonts w:asciiTheme="minorHAnsi" w:hAnsiTheme="minorHAnsi"/>
                <w:color w:val="auto"/>
                <w:szCs w:val="22"/>
              </w:rPr>
              <w:t xml:space="preserve"> akreditovaného vzdělávacího programu Základy </w:t>
            </w:r>
            <w:r w:rsidRPr="00172A8E">
              <w:rPr>
                <w:rFonts w:asciiTheme="minorHAnsi" w:hAnsiTheme="minorHAnsi"/>
                <w:color w:val="auto"/>
                <w:szCs w:val="22"/>
              </w:rPr>
              <w:t>šetrné sebeobrany Základní pravidla šetrné sebeobrany</w:t>
            </w:r>
            <w:r w:rsidR="005071B9" w:rsidRPr="00172A8E">
              <w:rPr>
                <w:rFonts w:asciiTheme="minorHAnsi" w:hAnsiTheme="minorHAnsi"/>
                <w:color w:val="auto"/>
                <w:szCs w:val="22"/>
              </w:rPr>
              <w:t xml:space="preserve">, č. </w:t>
            </w:r>
            <w:r w:rsidRPr="00172A8E">
              <w:rPr>
                <w:rFonts w:asciiTheme="minorHAnsi" w:hAnsiTheme="minorHAnsi"/>
                <w:color w:val="auto"/>
                <w:szCs w:val="22"/>
              </w:rPr>
              <w:t>2016/0738</w:t>
            </w:r>
            <w:r w:rsidR="005071B9" w:rsidRPr="00172A8E">
              <w:rPr>
                <w:rFonts w:asciiTheme="minorHAnsi" w:hAnsiTheme="minorHAnsi"/>
                <w:color w:val="auto"/>
                <w:szCs w:val="22"/>
              </w:rPr>
              <w:t>-PC/SP/VP (dodavatel PROFIMA EDUCATION, s.r.o.), v rozsahu 8 výukových hodin, ve dnech:</w:t>
            </w:r>
          </w:p>
          <w:p w14:paraId="7BEB76BB" w14:textId="080FA383" w:rsidR="005071B9" w:rsidRPr="00172A8E" w:rsidRDefault="00C07316"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18</w:t>
            </w:r>
            <w:r w:rsidR="005071B9" w:rsidRPr="00172A8E">
              <w:rPr>
                <w:rFonts w:asciiTheme="minorHAnsi" w:hAnsiTheme="minorHAnsi"/>
                <w:color w:val="auto"/>
                <w:szCs w:val="22"/>
              </w:rPr>
              <w:t xml:space="preserve">. 9. </w:t>
            </w:r>
            <w:r w:rsidRPr="00172A8E">
              <w:rPr>
                <w:rFonts w:asciiTheme="minorHAnsi" w:hAnsiTheme="minorHAnsi"/>
                <w:color w:val="auto"/>
                <w:szCs w:val="22"/>
              </w:rPr>
              <w:t>2019 – 19</w:t>
            </w:r>
            <w:r w:rsidR="005071B9" w:rsidRPr="00172A8E">
              <w:rPr>
                <w:rFonts w:asciiTheme="minorHAnsi" w:hAnsiTheme="minorHAnsi"/>
                <w:color w:val="auto"/>
                <w:szCs w:val="22"/>
              </w:rPr>
              <w:t xml:space="preserve"> osob</w:t>
            </w:r>
          </w:p>
          <w:p w14:paraId="1336E9AF" w14:textId="2DA2CEC7" w:rsidR="005071B9" w:rsidRPr="00172A8E" w:rsidRDefault="00C07316"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8</w:t>
            </w:r>
            <w:r w:rsidR="005071B9" w:rsidRPr="00172A8E">
              <w:rPr>
                <w:rFonts w:asciiTheme="minorHAnsi" w:hAnsiTheme="minorHAnsi"/>
                <w:color w:val="auto"/>
                <w:szCs w:val="22"/>
              </w:rPr>
              <w:t xml:space="preserve">. 10. 2019 – </w:t>
            </w:r>
            <w:r w:rsidRPr="00172A8E">
              <w:rPr>
                <w:rFonts w:asciiTheme="minorHAnsi" w:hAnsiTheme="minorHAnsi"/>
                <w:color w:val="auto"/>
                <w:szCs w:val="22"/>
              </w:rPr>
              <w:t>1</w:t>
            </w:r>
            <w:r w:rsidR="005071B9" w:rsidRPr="00172A8E">
              <w:rPr>
                <w:rFonts w:asciiTheme="minorHAnsi" w:hAnsiTheme="minorHAnsi"/>
                <w:color w:val="auto"/>
                <w:szCs w:val="22"/>
              </w:rPr>
              <w:t>8 osob</w:t>
            </w:r>
          </w:p>
          <w:p w14:paraId="27A9A12E" w14:textId="3D62AC3B" w:rsidR="005071B9" w:rsidRPr="00172A8E" w:rsidRDefault="00C07316"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4 běhy</w:t>
            </w:r>
            <w:r w:rsidR="005071B9" w:rsidRPr="00172A8E">
              <w:rPr>
                <w:rFonts w:asciiTheme="minorHAnsi" w:hAnsiTheme="minorHAnsi"/>
                <w:color w:val="auto"/>
                <w:szCs w:val="22"/>
              </w:rPr>
              <w:t xml:space="preserve"> akreditovaného vzdělávacího programu Základy</w:t>
            </w:r>
            <w:r w:rsidRPr="00172A8E">
              <w:rPr>
                <w:rFonts w:asciiTheme="minorHAnsi" w:hAnsiTheme="minorHAnsi"/>
                <w:color w:val="auto"/>
                <w:szCs w:val="22"/>
              </w:rPr>
              <w:t xml:space="preserve"> psychohygieny jako prevence syndromu vyhoření</w:t>
            </w:r>
            <w:r w:rsidR="005071B9" w:rsidRPr="00172A8E">
              <w:rPr>
                <w:rFonts w:asciiTheme="minorHAnsi" w:hAnsiTheme="minorHAnsi"/>
                <w:color w:val="auto"/>
                <w:szCs w:val="22"/>
              </w:rPr>
              <w:t xml:space="preserve">, č. </w:t>
            </w:r>
            <w:r w:rsidRPr="00172A8E">
              <w:rPr>
                <w:rFonts w:asciiTheme="minorHAnsi" w:hAnsiTheme="minorHAnsi"/>
                <w:color w:val="auto"/>
                <w:szCs w:val="22"/>
              </w:rPr>
              <w:t>2016/1133</w:t>
            </w:r>
            <w:r w:rsidR="005071B9" w:rsidRPr="00172A8E">
              <w:rPr>
                <w:rFonts w:asciiTheme="minorHAnsi" w:hAnsiTheme="minorHAnsi"/>
                <w:color w:val="auto"/>
                <w:szCs w:val="22"/>
              </w:rPr>
              <w:t>-PC/SP (dodavatel PROFIMA EDUCATION, s.r.o.), v rozsahu 8 výukových hodin, ve dnech:</w:t>
            </w:r>
          </w:p>
          <w:p w14:paraId="319935C8" w14:textId="334277CB" w:rsidR="005071B9" w:rsidRPr="00172A8E" w:rsidRDefault="00C07316"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31. 10.</w:t>
            </w:r>
            <w:r w:rsidR="005071B9" w:rsidRPr="00172A8E">
              <w:rPr>
                <w:rFonts w:asciiTheme="minorHAnsi" w:hAnsiTheme="minorHAnsi"/>
                <w:color w:val="auto"/>
                <w:szCs w:val="22"/>
              </w:rPr>
              <w:t xml:space="preserve"> </w:t>
            </w:r>
            <w:r w:rsidR="00594B56" w:rsidRPr="00172A8E">
              <w:rPr>
                <w:rFonts w:asciiTheme="minorHAnsi" w:hAnsiTheme="minorHAnsi"/>
                <w:color w:val="auto"/>
                <w:szCs w:val="22"/>
              </w:rPr>
              <w:t>2019 – 14</w:t>
            </w:r>
            <w:r w:rsidR="005071B9" w:rsidRPr="00172A8E">
              <w:rPr>
                <w:rFonts w:asciiTheme="minorHAnsi" w:hAnsiTheme="minorHAnsi"/>
                <w:color w:val="auto"/>
                <w:szCs w:val="22"/>
              </w:rPr>
              <w:t xml:space="preserve"> osob</w:t>
            </w:r>
          </w:p>
          <w:p w14:paraId="5DB10BDA" w14:textId="628D1106" w:rsidR="005071B9" w:rsidRPr="00172A8E" w:rsidRDefault="00C07316"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1. 11</w:t>
            </w:r>
            <w:r w:rsidR="005071B9" w:rsidRPr="00172A8E">
              <w:rPr>
                <w:rFonts w:asciiTheme="minorHAnsi" w:hAnsiTheme="minorHAnsi"/>
                <w:color w:val="auto"/>
                <w:szCs w:val="22"/>
              </w:rPr>
              <w:t>. 2019</w:t>
            </w:r>
            <w:r w:rsidR="00594B56" w:rsidRPr="00172A8E">
              <w:rPr>
                <w:rFonts w:asciiTheme="minorHAnsi" w:hAnsiTheme="minorHAnsi"/>
                <w:color w:val="auto"/>
                <w:szCs w:val="22"/>
              </w:rPr>
              <w:t xml:space="preserve"> – 11</w:t>
            </w:r>
            <w:r w:rsidR="005071B9" w:rsidRPr="00172A8E">
              <w:rPr>
                <w:rFonts w:asciiTheme="minorHAnsi" w:hAnsiTheme="minorHAnsi"/>
                <w:color w:val="auto"/>
                <w:szCs w:val="22"/>
              </w:rPr>
              <w:t xml:space="preserve"> osob</w:t>
            </w:r>
          </w:p>
          <w:p w14:paraId="6C208DFF" w14:textId="2F9CC199" w:rsidR="005071B9" w:rsidRPr="00172A8E" w:rsidRDefault="00C07316"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28. 11</w:t>
            </w:r>
            <w:r w:rsidR="005071B9" w:rsidRPr="00172A8E">
              <w:rPr>
                <w:rFonts w:asciiTheme="minorHAnsi" w:hAnsiTheme="minorHAnsi"/>
                <w:color w:val="auto"/>
                <w:szCs w:val="22"/>
              </w:rPr>
              <w:t>. 2019</w:t>
            </w:r>
            <w:r w:rsidR="00594B56" w:rsidRPr="00172A8E">
              <w:rPr>
                <w:rFonts w:asciiTheme="minorHAnsi" w:hAnsiTheme="minorHAnsi"/>
                <w:color w:val="auto"/>
                <w:szCs w:val="22"/>
              </w:rPr>
              <w:t xml:space="preserve"> – 15</w:t>
            </w:r>
            <w:r w:rsidR="005071B9" w:rsidRPr="00172A8E">
              <w:rPr>
                <w:rFonts w:asciiTheme="minorHAnsi" w:hAnsiTheme="minorHAnsi"/>
                <w:color w:val="auto"/>
                <w:szCs w:val="22"/>
              </w:rPr>
              <w:t xml:space="preserve"> osob</w:t>
            </w:r>
          </w:p>
          <w:p w14:paraId="37F46DBE" w14:textId="3193246D" w:rsidR="005071B9" w:rsidRPr="00172A8E" w:rsidRDefault="00C07316"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29. 11</w:t>
            </w:r>
            <w:r w:rsidR="00594B56" w:rsidRPr="00172A8E">
              <w:rPr>
                <w:rFonts w:asciiTheme="minorHAnsi" w:hAnsiTheme="minorHAnsi"/>
                <w:color w:val="auto"/>
                <w:szCs w:val="22"/>
              </w:rPr>
              <w:t>. 2019 – 16</w:t>
            </w:r>
            <w:r w:rsidR="005071B9" w:rsidRPr="00172A8E">
              <w:rPr>
                <w:rFonts w:asciiTheme="minorHAnsi" w:hAnsiTheme="minorHAnsi"/>
                <w:color w:val="auto"/>
                <w:szCs w:val="22"/>
              </w:rPr>
              <w:t xml:space="preserve"> osob</w:t>
            </w:r>
          </w:p>
          <w:p w14:paraId="3722E079" w14:textId="6C0EC86C" w:rsidR="005071B9" w:rsidRPr="00172A8E" w:rsidRDefault="00594B56"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2 běhy</w:t>
            </w:r>
            <w:r w:rsidR="005071B9" w:rsidRPr="00172A8E">
              <w:rPr>
                <w:rFonts w:asciiTheme="minorHAnsi" w:hAnsiTheme="minorHAnsi"/>
                <w:color w:val="auto"/>
                <w:szCs w:val="22"/>
              </w:rPr>
              <w:t xml:space="preserve"> akreditovaného vzdělávacího programu </w:t>
            </w:r>
            <w:r w:rsidRPr="00172A8E">
              <w:rPr>
                <w:rFonts w:asciiTheme="minorHAnsi" w:hAnsiTheme="minorHAnsi"/>
                <w:color w:val="auto"/>
                <w:szCs w:val="22"/>
              </w:rPr>
              <w:t>Motivace versus manipulace klientů v sociálních službách</w:t>
            </w:r>
            <w:r w:rsidR="005071B9" w:rsidRPr="00172A8E">
              <w:rPr>
                <w:rFonts w:asciiTheme="minorHAnsi" w:hAnsiTheme="minorHAnsi"/>
                <w:color w:val="auto"/>
                <w:szCs w:val="22"/>
              </w:rPr>
              <w:t xml:space="preserve">, č. </w:t>
            </w:r>
            <w:r w:rsidRPr="00172A8E">
              <w:rPr>
                <w:rFonts w:asciiTheme="minorHAnsi" w:hAnsiTheme="minorHAnsi"/>
                <w:color w:val="auto"/>
                <w:szCs w:val="22"/>
              </w:rPr>
              <w:t>A2018/0595</w:t>
            </w:r>
            <w:r w:rsidR="005071B9" w:rsidRPr="00172A8E">
              <w:rPr>
                <w:rFonts w:asciiTheme="minorHAnsi" w:hAnsiTheme="minorHAnsi"/>
                <w:color w:val="auto"/>
                <w:szCs w:val="22"/>
              </w:rPr>
              <w:t>-</w:t>
            </w:r>
            <w:r w:rsidRPr="00172A8E">
              <w:rPr>
                <w:rFonts w:asciiTheme="minorHAnsi" w:hAnsiTheme="minorHAnsi"/>
                <w:color w:val="auto"/>
                <w:szCs w:val="22"/>
              </w:rPr>
              <w:t xml:space="preserve"> SP/PC</w:t>
            </w:r>
            <w:r w:rsidR="005071B9" w:rsidRPr="00172A8E">
              <w:rPr>
                <w:rFonts w:asciiTheme="minorHAnsi" w:hAnsiTheme="minorHAnsi"/>
                <w:color w:val="auto"/>
                <w:szCs w:val="22"/>
              </w:rPr>
              <w:t xml:space="preserve">/VP (dodavatel </w:t>
            </w:r>
            <w:r w:rsidRPr="00172A8E">
              <w:rPr>
                <w:rFonts w:asciiTheme="minorHAnsi" w:hAnsiTheme="minorHAnsi"/>
                <w:color w:val="auto"/>
                <w:szCs w:val="22"/>
              </w:rPr>
              <w:t>Asociace poskytovatelů sociálních služeb České republiky</w:t>
            </w:r>
            <w:r w:rsidR="005071B9" w:rsidRPr="00172A8E">
              <w:rPr>
                <w:rFonts w:asciiTheme="minorHAnsi" w:hAnsiTheme="minorHAnsi"/>
                <w:color w:val="auto"/>
                <w:szCs w:val="22"/>
              </w:rPr>
              <w:t>), v rozsahu 8 výukových hodin, ve dnech:</w:t>
            </w:r>
          </w:p>
          <w:p w14:paraId="500A629D" w14:textId="451A5C25" w:rsidR="005071B9" w:rsidRPr="00172A8E" w:rsidRDefault="00594B56"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23</w:t>
            </w:r>
            <w:r w:rsidR="005071B9" w:rsidRPr="00172A8E">
              <w:rPr>
                <w:rFonts w:asciiTheme="minorHAnsi" w:hAnsiTheme="minorHAnsi"/>
                <w:color w:val="auto"/>
                <w:szCs w:val="22"/>
              </w:rPr>
              <w:t xml:space="preserve">. 9. </w:t>
            </w:r>
            <w:r w:rsidRPr="00172A8E">
              <w:rPr>
                <w:rFonts w:asciiTheme="minorHAnsi" w:hAnsiTheme="minorHAnsi"/>
                <w:color w:val="auto"/>
                <w:szCs w:val="22"/>
              </w:rPr>
              <w:t>2019 – 14</w:t>
            </w:r>
            <w:r w:rsidR="005071B9" w:rsidRPr="00172A8E">
              <w:rPr>
                <w:rFonts w:asciiTheme="minorHAnsi" w:hAnsiTheme="minorHAnsi"/>
                <w:color w:val="auto"/>
                <w:szCs w:val="22"/>
              </w:rPr>
              <w:t xml:space="preserve"> osob</w:t>
            </w:r>
          </w:p>
          <w:p w14:paraId="39760703" w14:textId="7094327D" w:rsidR="005071B9" w:rsidRPr="00172A8E" w:rsidRDefault="00594B56"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23</w:t>
            </w:r>
            <w:r w:rsidR="005071B9" w:rsidRPr="00172A8E">
              <w:rPr>
                <w:rFonts w:asciiTheme="minorHAnsi" w:hAnsiTheme="minorHAnsi"/>
                <w:color w:val="auto"/>
                <w:szCs w:val="22"/>
              </w:rPr>
              <w:t>. 10. 2019</w:t>
            </w:r>
            <w:r w:rsidRPr="00172A8E">
              <w:rPr>
                <w:rFonts w:asciiTheme="minorHAnsi" w:hAnsiTheme="minorHAnsi"/>
                <w:color w:val="auto"/>
                <w:szCs w:val="22"/>
              </w:rPr>
              <w:t xml:space="preserve"> – 10</w:t>
            </w:r>
            <w:r w:rsidR="005071B9" w:rsidRPr="00172A8E">
              <w:rPr>
                <w:rFonts w:asciiTheme="minorHAnsi" w:hAnsiTheme="minorHAnsi"/>
                <w:color w:val="auto"/>
                <w:szCs w:val="22"/>
              </w:rPr>
              <w:t xml:space="preserve"> osob</w:t>
            </w:r>
          </w:p>
          <w:p w14:paraId="751A32E7" w14:textId="325D1EAF" w:rsidR="005071B9" w:rsidRPr="00172A8E" w:rsidRDefault="005071B9" w:rsidP="00607201">
            <w:pPr>
              <w:pStyle w:val="Styl2"/>
              <w:numPr>
                <w:ilvl w:val="0"/>
                <w:numId w:val="4"/>
              </w:numPr>
              <w:rPr>
                <w:rFonts w:asciiTheme="minorHAnsi" w:hAnsiTheme="minorHAnsi"/>
                <w:color w:val="auto"/>
                <w:szCs w:val="22"/>
              </w:rPr>
            </w:pPr>
            <w:r w:rsidRPr="00172A8E">
              <w:rPr>
                <w:rFonts w:asciiTheme="minorHAnsi" w:hAnsiTheme="minorHAnsi"/>
                <w:color w:val="auto"/>
              </w:rPr>
              <w:t xml:space="preserve">supervizí </w:t>
            </w:r>
            <w:r w:rsidRPr="00172A8E">
              <w:rPr>
                <w:rFonts w:asciiTheme="minorHAnsi" w:hAnsiTheme="minorHAnsi"/>
                <w:color w:val="auto"/>
                <w:szCs w:val="22"/>
              </w:rPr>
              <w:t xml:space="preserve">se </w:t>
            </w:r>
            <w:proofErr w:type="spellStart"/>
            <w:r w:rsidRPr="00172A8E">
              <w:rPr>
                <w:rFonts w:asciiTheme="minorHAnsi" w:hAnsiTheme="minorHAnsi"/>
                <w:color w:val="auto"/>
                <w:szCs w:val="22"/>
              </w:rPr>
              <w:t>supervizorkou</w:t>
            </w:r>
            <w:proofErr w:type="spellEnd"/>
            <w:r w:rsidRPr="00172A8E">
              <w:rPr>
                <w:rFonts w:asciiTheme="minorHAnsi" w:hAnsiTheme="minorHAnsi"/>
                <w:color w:val="auto"/>
                <w:szCs w:val="22"/>
              </w:rPr>
              <w:t xml:space="preserve"> A. Žilkovou</w:t>
            </w:r>
            <w:r w:rsidRPr="00172A8E">
              <w:rPr>
                <w:rFonts w:asciiTheme="minorHAnsi" w:hAnsiTheme="minorHAnsi"/>
                <w:color w:val="auto"/>
              </w:rPr>
              <w:t xml:space="preserve"> ve struktuře:</w:t>
            </w:r>
          </w:p>
          <w:p w14:paraId="1FAF88A7" w14:textId="7304AC11" w:rsidR="005071B9" w:rsidRPr="00172A8E" w:rsidRDefault="00D05BB7"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11</w:t>
            </w:r>
            <w:r w:rsidR="00D11F12" w:rsidRPr="00172A8E">
              <w:rPr>
                <w:rFonts w:asciiTheme="minorHAnsi" w:hAnsiTheme="minorHAnsi"/>
                <w:color w:val="auto"/>
                <w:szCs w:val="22"/>
              </w:rPr>
              <w:t xml:space="preserve"> </w:t>
            </w:r>
            <w:r w:rsidR="001C59A0" w:rsidRPr="00172A8E">
              <w:rPr>
                <w:rFonts w:asciiTheme="minorHAnsi" w:hAnsiTheme="minorHAnsi"/>
                <w:color w:val="auto"/>
                <w:szCs w:val="22"/>
              </w:rPr>
              <w:t>s</w:t>
            </w:r>
            <w:r w:rsidR="00D11F12" w:rsidRPr="00172A8E">
              <w:rPr>
                <w:rFonts w:asciiTheme="minorHAnsi" w:hAnsiTheme="minorHAnsi"/>
                <w:color w:val="auto"/>
                <w:szCs w:val="22"/>
              </w:rPr>
              <w:t>kupinových</w:t>
            </w:r>
            <w:r w:rsidR="003B6B30" w:rsidRPr="00172A8E">
              <w:rPr>
                <w:rFonts w:asciiTheme="minorHAnsi" w:hAnsiTheme="minorHAnsi"/>
                <w:color w:val="auto"/>
                <w:szCs w:val="22"/>
              </w:rPr>
              <w:t xml:space="preserve"> </w:t>
            </w:r>
            <w:r w:rsidR="00D11F12" w:rsidRPr="00172A8E">
              <w:rPr>
                <w:rFonts w:asciiTheme="minorHAnsi" w:hAnsiTheme="minorHAnsi"/>
                <w:color w:val="auto"/>
                <w:szCs w:val="22"/>
              </w:rPr>
              <w:t>supervizí</w:t>
            </w:r>
            <w:r w:rsidR="003B6B30" w:rsidRPr="00172A8E">
              <w:rPr>
                <w:rFonts w:asciiTheme="minorHAnsi" w:hAnsiTheme="minorHAnsi"/>
                <w:color w:val="auto"/>
                <w:szCs w:val="22"/>
              </w:rPr>
              <w:t xml:space="preserve"> pro pracovníky v přímé péči ve dnech 11.</w:t>
            </w:r>
            <w:r w:rsidR="00D11F12" w:rsidRPr="00172A8E">
              <w:rPr>
                <w:rFonts w:asciiTheme="minorHAnsi" w:hAnsiTheme="minorHAnsi"/>
                <w:color w:val="auto"/>
                <w:szCs w:val="22"/>
              </w:rPr>
              <w:t> </w:t>
            </w:r>
            <w:r w:rsidR="003B6B30" w:rsidRPr="00172A8E">
              <w:rPr>
                <w:rFonts w:asciiTheme="minorHAnsi" w:hAnsiTheme="minorHAnsi"/>
                <w:color w:val="auto"/>
                <w:szCs w:val="22"/>
              </w:rPr>
              <w:t xml:space="preserve">9., </w:t>
            </w:r>
            <w:r w:rsidRPr="00172A8E">
              <w:rPr>
                <w:rFonts w:asciiTheme="minorHAnsi" w:hAnsiTheme="minorHAnsi"/>
                <w:color w:val="auto"/>
                <w:szCs w:val="22"/>
              </w:rPr>
              <w:t>2. 10., 9</w:t>
            </w:r>
            <w:r w:rsidR="003B6B30" w:rsidRPr="00172A8E">
              <w:rPr>
                <w:rFonts w:asciiTheme="minorHAnsi" w:hAnsiTheme="minorHAnsi"/>
                <w:color w:val="auto"/>
                <w:szCs w:val="22"/>
              </w:rPr>
              <w:t>.</w:t>
            </w:r>
            <w:r w:rsidR="00D11F12" w:rsidRPr="00172A8E">
              <w:rPr>
                <w:rFonts w:asciiTheme="minorHAnsi" w:hAnsiTheme="minorHAnsi"/>
                <w:color w:val="auto"/>
                <w:szCs w:val="22"/>
              </w:rPr>
              <w:t> </w:t>
            </w:r>
            <w:r w:rsidR="003B6B30" w:rsidRPr="00172A8E">
              <w:rPr>
                <w:rFonts w:asciiTheme="minorHAnsi" w:hAnsiTheme="minorHAnsi"/>
                <w:color w:val="auto"/>
                <w:szCs w:val="22"/>
              </w:rPr>
              <w:t>10</w:t>
            </w:r>
            <w:r w:rsidR="00D11F12" w:rsidRPr="00172A8E">
              <w:rPr>
                <w:rFonts w:asciiTheme="minorHAnsi" w:hAnsiTheme="minorHAnsi"/>
                <w:color w:val="auto"/>
                <w:szCs w:val="22"/>
              </w:rPr>
              <w:t>.</w:t>
            </w:r>
            <w:r w:rsidR="003B6B30" w:rsidRPr="00172A8E">
              <w:rPr>
                <w:rFonts w:asciiTheme="minorHAnsi" w:hAnsiTheme="minorHAnsi"/>
                <w:color w:val="auto"/>
                <w:szCs w:val="22"/>
              </w:rPr>
              <w:t>,</w:t>
            </w:r>
            <w:r w:rsidR="00D11F12" w:rsidRPr="00172A8E">
              <w:rPr>
                <w:rFonts w:asciiTheme="minorHAnsi" w:hAnsiTheme="minorHAnsi"/>
                <w:color w:val="auto"/>
                <w:szCs w:val="22"/>
              </w:rPr>
              <w:t xml:space="preserve"> 23. 10., 30. 10., 13. 11., 14. 11., 18. 11., 27. 11., 28. 11. </w:t>
            </w:r>
            <w:r w:rsidR="003B6B30" w:rsidRPr="00172A8E">
              <w:rPr>
                <w:rFonts w:asciiTheme="minorHAnsi" w:hAnsiTheme="minorHAnsi"/>
                <w:color w:val="auto"/>
                <w:szCs w:val="22"/>
              </w:rPr>
              <w:t>a 11.</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12.</w:t>
            </w:r>
            <w:r w:rsidR="00D11F12" w:rsidRPr="00172A8E">
              <w:rPr>
                <w:rFonts w:asciiTheme="minorHAnsi" w:hAnsiTheme="minorHAnsi"/>
                <w:color w:val="auto"/>
                <w:szCs w:val="22"/>
              </w:rPr>
              <w:t>2019</w:t>
            </w:r>
          </w:p>
          <w:p w14:paraId="2C1A3F4B" w14:textId="552C6929" w:rsidR="005071B9" w:rsidRPr="00172A8E" w:rsidRDefault="00D05BB7"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10</w:t>
            </w:r>
            <w:r w:rsidR="005071B9" w:rsidRPr="00172A8E">
              <w:rPr>
                <w:rFonts w:asciiTheme="minorHAnsi" w:hAnsiTheme="minorHAnsi"/>
                <w:color w:val="auto"/>
                <w:szCs w:val="22"/>
              </w:rPr>
              <w:t xml:space="preserve"> individuálních supervizí pro pracovníky </w:t>
            </w:r>
            <w:r w:rsidR="001C59A0" w:rsidRPr="00172A8E">
              <w:rPr>
                <w:rFonts w:asciiTheme="minorHAnsi" w:hAnsiTheme="minorHAnsi"/>
                <w:color w:val="auto"/>
                <w:szCs w:val="22"/>
              </w:rPr>
              <w:t xml:space="preserve">ve </w:t>
            </w:r>
            <w:r w:rsidR="005071B9" w:rsidRPr="00172A8E">
              <w:rPr>
                <w:rFonts w:asciiTheme="minorHAnsi" w:hAnsiTheme="minorHAnsi"/>
                <w:color w:val="auto"/>
                <w:szCs w:val="22"/>
              </w:rPr>
              <w:t>dne</w:t>
            </w:r>
            <w:r w:rsidR="001C59A0" w:rsidRPr="00172A8E">
              <w:rPr>
                <w:rFonts w:asciiTheme="minorHAnsi" w:hAnsiTheme="minorHAnsi"/>
                <w:color w:val="auto"/>
                <w:szCs w:val="22"/>
              </w:rPr>
              <w:t>ch</w:t>
            </w:r>
            <w:r w:rsidR="005071B9" w:rsidRPr="00172A8E">
              <w:rPr>
                <w:rFonts w:asciiTheme="minorHAnsi" w:hAnsiTheme="minorHAnsi"/>
                <w:color w:val="auto"/>
                <w:szCs w:val="22"/>
              </w:rPr>
              <w:t xml:space="preserve"> </w:t>
            </w:r>
            <w:r w:rsidR="001C59A0" w:rsidRPr="00172A8E">
              <w:rPr>
                <w:rFonts w:asciiTheme="minorHAnsi" w:hAnsiTheme="minorHAnsi"/>
                <w:color w:val="auto"/>
                <w:szCs w:val="22"/>
              </w:rPr>
              <w:t>9.</w:t>
            </w:r>
            <w:r w:rsidR="00D11F12" w:rsidRPr="00172A8E">
              <w:rPr>
                <w:rFonts w:asciiTheme="minorHAnsi" w:hAnsiTheme="minorHAnsi"/>
                <w:color w:val="auto"/>
                <w:szCs w:val="22"/>
              </w:rPr>
              <w:t xml:space="preserve"> </w:t>
            </w:r>
            <w:r w:rsidR="001C59A0" w:rsidRPr="00172A8E">
              <w:rPr>
                <w:rFonts w:asciiTheme="minorHAnsi" w:hAnsiTheme="minorHAnsi"/>
                <w:color w:val="auto"/>
                <w:szCs w:val="22"/>
              </w:rPr>
              <w:t>7.,</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17.</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7.,</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13.</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8.,</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20.</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8.</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28.</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8.</w:t>
            </w:r>
            <w:r w:rsidRPr="00172A8E">
              <w:rPr>
                <w:rFonts w:asciiTheme="minorHAnsi" w:hAnsiTheme="minorHAnsi"/>
                <w:color w:val="auto"/>
                <w:szCs w:val="22"/>
              </w:rPr>
              <w:t xml:space="preserve"> (2x)</w:t>
            </w:r>
            <w:r w:rsidR="003B6B30" w:rsidRPr="00172A8E">
              <w:rPr>
                <w:rFonts w:asciiTheme="minorHAnsi" w:hAnsiTheme="minorHAnsi"/>
                <w:color w:val="auto"/>
                <w:szCs w:val="22"/>
              </w:rPr>
              <w:t>,</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29.</w:t>
            </w:r>
            <w:r w:rsidR="00D11F12" w:rsidRPr="00172A8E">
              <w:rPr>
                <w:rFonts w:asciiTheme="minorHAnsi" w:hAnsiTheme="minorHAnsi"/>
                <w:color w:val="auto"/>
                <w:szCs w:val="22"/>
              </w:rPr>
              <w:t> </w:t>
            </w:r>
            <w:r w:rsidR="003B6B30" w:rsidRPr="00172A8E">
              <w:rPr>
                <w:rFonts w:asciiTheme="minorHAnsi" w:hAnsiTheme="minorHAnsi"/>
                <w:color w:val="auto"/>
                <w:szCs w:val="22"/>
              </w:rPr>
              <w:t>8.</w:t>
            </w:r>
            <w:r w:rsidRPr="00172A8E">
              <w:rPr>
                <w:rFonts w:asciiTheme="minorHAnsi" w:hAnsiTheme="minorHAnsi"/>
                <w:color w:val="auto"/>
                <w:szCs w:val="22"/>
              </w:rPr>
              <w:t xml:space="preserve"> (2x)</w:t>
            </w:r>
            <w:r w:rsidR="003B6B30" w:rsidRPr="00172A8E">
              <w:rPr>
                <w:rFonts w:asciiTheme="minorHAnsi" w:hAnsiTheme="minorHAnsi"/>
                <w:color w:val="auto"/>
                <w:szCs w:val="22"/>
              </w:rPr>
              <w:t>,</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2.</w:t>
            </w:r>
            <w:r w:rsidR="00D11F12" w:rsidRPr="00172A8E">
              <w:rPr>
                <w:rFonts w:asciiTheme="minorHAnsi" w:hAnsiTheme="minorHAnsi"/>
                <w:color w:val="auto"/>
                <w:szCs w:val="22"/>
              </w:rPr>
              <w:t xml:space="preserve"> </w:t>
            </w:r>
            <w:r w:rsidR="003B6B30" w:rsidRPr="00172A8E">
              <w:rPr>
                <w:rFonts w:asciiTheme="minorHAnsi" w:hAnsiTheme="minorHAnsi"/>
                <w:color w:val="auto"/>
                <w:szCs w:val="22"/>
              </w:rPr>
              <w:t>10.,</w:t>
            </w:r>
            <w:r w:rsidR="00D11F12" w:rsidRPr="00172A8E">
              <w:rPr>
                <w:rFonts w:asciiTheme="minorHAnsi" w:hAnsiTheme="minorHAnsi"/>
                <w:color w:val="auto"/>
                <w:szCs w:val="22"/>
              </w:rPr>
              <w:t xml:space="preserve"> </w:t>
            </w:r>
            <w:r w:rsidR="001C59A0" w:rsidRPr="00172A8E">
              <w:rPr>
                <w:rFonts w:asciiTheme="minorHAnsi" w:hAnsiTheme="minorHAnsi"/>
                <w:color w:val="auto"/>
                <w:szCs w:val="22"/>
              </w:rPr>
              <w:t>7.</w:t>
            </w:r>
            <w:r w:rsidR="00D11F12" w:rsidRPr="00172A8E">
              <w:rPr>
                <w:rFonts w:asciiTheme="minorHAnsi" w:hAnsiTheme="minorHAnsi"/>
                <w:color w:val="auto"/>
                <w:szCs w:val="22"/>
              </w:rPr>
              <w:t xml:space="preserve"> </w:t>
            </w:r>
            <w:r w:rsidR="001C59A0" w:rsidRPr="00172A8E">
              <w:rPr>
                <w:rFonts w:asciiTheme="minorHAnsi" w:hAnsiTheme="minorHAnsi"/>
                <w:color w:val="auto"/>
                <w:szCs w:val="22"/>
              </w:rPr>
              <w:t>11.</w:t>
            </w:r>
            <w:r w:rsidR="00D11F12" w:rsidRPr="00172A8E">
              <w:rPr>
                <w:rFonts w:asciiTheme="minorHAnsi" w:hAnsiTheme="minorHAnsi"/>
                <w:color w:val="auto"/>
                <w:szCs w:val="22"/>
              </w:rPr>
              <w:t xml:space="preserve"> </w:t>
            </w:r>
            <w:r w:rsidR="005071B9" w:rsidRPr="00172A8E">
              <w:rPr>
                <w:rFonts w:asciiTheme="minorHAnsi" w:hAnsiTheme="minorHAnsi"/>
                <w:color w:val="auto"/>
                <w:szCs w:val="22"/>
              </w:rPr>
              <w:t>2019</w:t>
            </w:r>
          </w:p>
          <w:p w14:paraId="05FAE4CF" w14:textId="1549F1AE" w:rsidR="005071B9" w:rsidRPr="00172A8E" w:rsidRDefault="00D11F12"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3</w:t>
            </w:r>
            <w:r w:rsidR="00D05BB7" w:rsidRPr="00172A8E">
              <w:rPr>
                <w:rFonts w:asciiTheme="minorHAnsi" w:hAnsiTheme="minorHAnsi"/>
                <w:color w:val="auto"/>
                <w:szCs w:val="22"/>
              </w:rPr>
              <w:t xml:space="preserve"> skupinové supervize </w:t>
            </w:r>
            <w:r w:rsidR="005071B9" w:rsidRPr="00172A8E">
              <w:rPr>
                <w:rFonts w:asciiTheme="minorHAnsi" w:hAnsiTheme="minorHAnsi"/>
                <w:color w:val="auto"/>
                <w:szCs w:val="22"/>
              </w:rPr>
              <w:t xml:space="preserve">pro vedoucí pracovníky ve dnech </w:t>
            </w:r>
            <w:r w:rsidR="003B6B30" w:rsidRPr="00172A8E">
              <w:rPr>
                <w:rFonts w:asciiTheme="minorHAnsi" w:hAnsiTheme="minorHAnsi"/>
                <w:color w:val="auto"/>
                <w:szCs w:val="22"/>
              </w:rPr>
              <w:t>16.</w:t>
            </w:r>
            <w:r w:rsidRPr="00172A8E">
              <w:rPr>
                <w:rFonts w:asciiTheme="minorHAnsi" w:hAnsiTheme="minorHAnsi"/>
                <w:color w:val="auto"/>
                <w:szCs w:val="22"/>
              </w:rPr>
              <w:t xml:space="preserve"> </w:t>
            </w:r>
            <w:r w:rsidR="003B6B30" w:rsidRPr="00172A8E">
              <w:rPr>
                <w:rFonts w:asciiTheme="minorHAnsi" w:hAnsiTheme="minorHAnsi"/>
                <w:color w:val="auto"/>
                <w:szCs w:val="22"/>
              </w:rPr>
              <w:t>7., 15.</w:t>
            </w:r>
            <w:r w:rsidRPr="00172A8E">
              <w:rPr>
                <w:rFonts w:asciiTheme="minorHAnsi" w:hAnsiTheme="minorHAnsi"/>
                <w:color w:val="auto"/>
                <w:szCs w:val="22"/>
              </w:rPr>
              <w:t xml:space="preserve"> </w:t>
            </w:r>
            <w:r w:rsidR="003B6B30" w:rsidRPr="00172A8E">
              <w:rPr>
                <w:rFonts w:asciiTheme="minorHAnsi" w:hAnsiTheme="minorHAnsi"/>
                <w:color w:val="auto"/>
                <w:szCs w:val="22"/>
              </w:rPr>
              <w:t>8.</w:t>
            </w:r>
            <w:r w:rsidR="001C59A0" w:rsidRPr="00172A8E">
              <w:rPr>
                <w:rFonts w:asciiTheme="minorHAnsi" w:hAnsiTheme="minorHAnsi"/>
                <w:color w:val="auto"/>
                <w:szCs w:val="22"/>
              </w:rPr>
              <w:t xml:space="preserve"> </w:t>
            </w:r>
            <w:r w:rsidRPr="00172A8E">
              <w:rPr>
                <w:rFonts w:asciiTheme="minorHAnsi" w:hAnsiTheme="minorHAnsi"/>
                <w:color w:val="auto"/>
                <w:szCs w:val="22"/>
              </w:rPr>
              <w:t xml:space="preserve">a </w:t>
            </w:r>
            <w:r w:rsidR="001C59A0" w:rsidRPr="00172A8E">
              <w:rPr>
                <w:rFonts w:asciiTheme="minorHAnsi" w:hAnsiTheme="minorHAnsi"/>
                <w:color w:val="auto"/>
                <w:szCs w:val="22"/>
              </w:rPr>
              <w:t>4.</w:t>
            </w:r>
            <w:r w:rsidRPr="00172A8E">
              <w:rPr>
                <w:rFonts w:asciiTheme="minorHAnsi" w:hAnsiTheme="minorHAnsi"/>
                <w:color w:val="auto"/>
                <w:szCs w:val="22"/>
              </w:rPr>
              <w:t xml:space="preserve"> </w:t>
            </w:r>
            <w:r w:rsidR="001C59A0" w:rsidRPr="00172A8E">
              <w:rPr>
                <w:rFonts w:asciiTheme="minorHAnsi" w:hAnsiTheme="minorHAnsi"/>
                <w:color w:val="auto"/>
                <w:szCs w:val="22"/>
              </w:rPr>
              <w:t>9</w:t>
            </w:r>
            <w:r w:rsidRPr="00172A8E">
              <w:rPr>
                <w:rFonts w:asciiTheme="minorHAnsi" w:hAnsiTheme="minorHAnsi"/>
                <w:color w:val="auto"/>
                <w:szCs w:val="22"/>
              </w:rPr>
              <w:t xml:space="preserve">. </w:t>
            </w:r>
            <w:r w:rsidR="005071B9" w:rsidRPr="00172A8E">
              <w:rPr>
                <w:rFonts w:asciiTheme="minorHAnsi" w:hAnsiTheme="minorHAnsi"/>
                <w:color w:val="auto"/>
                <w:szCs w:val="22"/>
              </w:rPr>
              <w:t>2019</w:t>
            </w:r>
          </w:p>
          <w:p w14:paraId="7BB9219F" w14:textId="412ECF18" w:rsidR="005071B9" w:rsidRPr="00172A8E" w:rsidRDefault="00D05BB7"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4</w:t>
            </w:r>
            <w:r w:rsidR="005071B9" w:rsidRPr="00172A8E">
              <w:rPr>
                <w:rFonts w:asciiTheme="minorHAnsi" w:hAnsiTheme="minorHAnsi"/>
                <w:color w:val="auto"/>
                <w:szCs w:val="22"/>
              </w:rPr>
              <w:t xml:space="preserve"> pro ředitelku dnech </w:t>
            </w:r>
            <w:r w:rsidR="001C59A0" w:rsidRPr="00172A8E">
              <w:rPr>
                <w:rFonts w:asciiTheme="minorHAnsi" w:hAnsiTheme="minorHAnsi"/>
                <w:color w:val="auto"/>
                <w:szCs w:val="22"/>
              </w:rPr>
              <w:t>15.</w:t>
            </w:r>
            <w:r w:rsidR="00D11F12" w:rsidRPr="00172A8E">
              <w:rPr>
                <w:rFonts w:asciiTheme="minorHAnsi" w:hAnsiTheme="minorHAnsi"/>
                <w:color w:val="auto"/>
                <w:szCs w:val="22"/>
              </w:rPr>
              <w:t xml:space="preserve"> </w:t>
            </w:r>
            <w:r w:rsidR="001C59A0" w:rsidRPr="00172A8E">
              <w:rPr>
                <w:rFonts w:asciiTheme="minorHAnsi" w:hAnsiTheme="minorHAnsi"/>
                <w:color w:val="auto"/>
                <w:szCs w:val="22"/>
              </w:rPr>
              <w:t>7.</w:t>
            </w:r>
            <w:r w:rsidRPr="00172A8E">
              <w:rPr>
                <w:rFonts w:asciiTheme="minorHAnsi" w:hAnsiTheme="minorHAnsi"/>
                <w:color w:val="auto"/>
                <w:szCs w:val="22"/>
              </w:rPr>
              <w:t xml:space="preserve"> 4. 10.</w:t>
            </w:r>
            <w:r w:rsidR="00D11F12" w:rsidRPr="00172A8E">
              <w:rPr>
                <w:rFonts w:asciiTheme="minorHAnsi" w:hAnsiTheme="minorHAnsi"/>
                <w:color w:val="auto"/>
                <w:szCs w:val="22"/>
              </w:rPr>
              <w:t xml:space="preserve"> a </w:t>
            </w:r>
            <w:r w:rsidR="001C59A0" w:rsidRPr="00172A8E">
              <w:rPr>
                <w:rFonts w:asciiTheme="minorHAnsi" w:hAnsiTheme="minorHAnsi"/>
                <w:color w:val="auto"/>
                <w:szCs w:val="22"/>
              </w:rPr>
              <w:t>11.</w:t>
            </w:r>
            <w:r w:rsidR="00D11F12" w:rsidRPr="00172A8E">
              <w:rPr>
                <w:rFonts w:asciiTheme="minorHAnsi" w:hAnsiTheme="minorHAnsi"/>
                <w:color w:val="auto"/>
                <w:szCs w:val="22"/>
              </w:rPr>
              <w:t xml:space="preserve"> </w:t>
            </w:r>
            <w:r w:rsidR="001C59A0" w:rsidRPr="00172A8E">
              <w:rPr>
                <w:rFonts w:asciiTheme="minorHAnsi" w:hAnsiTheme="minorHAnsi"/>
                <w:color w:val="auto"/>
                <w:szCs w:val="22"/>
              </w:rPr>
              <w:t>12.</w:t>
            </w:r>
            <w:r w:rsidRPr="00172A8E">
              <w:rPr>
                <w:rFonts w:asciiTheme="minorHAnsi" w:hAnsiTheme="minorHAnsi"/>
                <w:color w:val="auto"/>
                <w:szCs w:val="22"/>
              </w:rPr>
              <w:t>(2 hodiny)</w:t>
            </w:r>
            <w:r w:rsidR="00D11F12" w:rsidRPr="00172A8E">
              <w:rPr>
                <w:rFonts w:asciiTheme="minorHAnsi" w:hAnsiTheme="minorHAnsi"/>
                <w:color w:val="auto"/>
                <w:szCs w:val="22"/>
              </w:rPr>
              <w:t xml:space="preserve"> 2019</w:t>
            </w:r>
          </w:p>
          <w:p w14:paraId="3007DCBA" w14:textId="1732D22D" w:rsidR="00BC44D6" w:rsidRPr="00172A8E" w:rsidRDefault="001036F1" w:rsidP="00607201">
            <w:pPr>
              <w:pStyle w:val="Styl2"/>
              <w:numPr>
                <w:ilvl w:val="0"/>
                <w:numId w:val="4"/>
              </w:numPr>
              <w:rPr>
                <w:rFonts w:asciiTheme="minorHAnsi" w:hAnsiTheme="minorHAnsi"/>
                <w:color w:val="auto"/>
              </w:rPr>
            </w:pPr>
            <w:r w:rsidRPr="00172A8E">
              <w:rPr>
                <w:rFonts w:asciiTheme="minorHAnsi" w:hAnsiTheme="minorHAnsi"/>
                <w:color w:val="auto"/>
              </w:rPr>
              <w:t>Konzultace zaměřené n</w:t>
            </w:r>
            <w:r w:rsidR="00EF7AC3" w:rsidRPr="00172A8E">
              <w:rPr>
                <w:rFonts w:asciiTheme="minorHAnsi" w:hAnsiTheme="minorHAnsi"/>
                <w:color w:val="auto"/>
              </w:rPr>
              <w:t>a techniku stínování, které vedou</w:t>
            </w:r>
            <w:r w:rsidR="00BC44D6" w:rsidRPr="00172A8E">
              <w:rPr>
                <w:rFonts w:asciiTheme="minorHAnsi" w:hAnsiTheme="minorHAnsi"/>
                <w:color w:val="auto"/>
              </w:rPr>
              <w:t xml:space="preserve"> </w:t>
            </w:r>
            <w:r w:rsidRPr="00172A8E">
              <w:rPr>
                <w:rFonts w:asciiTheme="minorHAnsi" w:hAnsiTheme="minorHAnsi"/>
                <w:color w:val="auto"/>
              </w:rPr>
              <w:t xml:space="preserve">M. </w:t>
            </w:r>
            <w:r w:rsidR="00BC44D6" w:rsidRPr="00172A8E">
              <w:rPr>
                <w:rFonts w:asciiTheme="minorHAnsi" w:hAnsiTheme="minorHAnsi"/>
                <w:color w:val="auto"/>
              </w:rPr>
              <w:t>Čihák</w:t>
            </w:r>
            <w:r w:rsidR="00EF7AC3" w:rsidRPr="00172A8E">
              <w:rPr>
                <w:rFonts w:asciiTheme="minorHAnsi" w:hAnsiTheme="minorHAnsi"/>
                <w:color w:val="auto"/>
              </w:rPr>
              <w:t xml:space="preserve"> a J.</w:t>
            </w:r>
            <w:r w:rsidR="00921F9E">
              <w:rPr>
                <w:rFonts w:asciiTheme="minorHAnsi" w:hAnsiTheme="minorHAnsi"/>
                <w:color w:val="auto"/>
              </w:rPr>
              <w:t xml:space="preserve"> </w:t>
            </w:r>
            <w:r w:rsidR="00EF7AC3" w:rsidRPr="00172A8E">
              <w:rPr>
                <w:rFonts w:asciiTheme="minorHAnsi" w:hAnsiTheme="minorHAnsi"/>
                <w:color w:val="auto"/>
              </w:rPr>
              <w:t>Syrový</w:t>
            </w:r>
            <w:r w:rsidRPr="00172A8E">
              <w:rPr>
                <w:rFonts w:asciiTheme="minorHAnsi" w:hAnsiTheme="minorHAnsi"/>
                <w:color w:val="auto"/>
              </w:rPr>
              <w:t>, se uskutečnily takto</w:t>
            </w:r>
            <w:r w:rsidR="00BC44D6" w:rsidRPr="00172A8E">
              <w:rPr>
                <w:rFonts w:asciiTheme="minorHAnsi" w:hAnsiTheme="minorHAnsi"/>
                <w:color w:val="auto"/>
              </w:rPr>
              <w:t>:</w:t>
            </w:r>
          </w:p>
          <w:p w14:paraId="0598758D" w14:textId="261E9FC7" w:rsidR="00BC44D6" w:rsidRPr="00172A8E" w:rsidRDefault="0087203D"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p</w:t>
            </w:r>
            <w:r w:rsidR="001036F1" w:rsidRPr="00172A8E">
              <w:rPr>
                <w:rFonts w:asciiTheme="minorHAnsi" w:hAnsiTheme="minorHAnsi"/>
                <w:color w:val="auto"/>
                <w:szCs w:val="22"/>
              </w:rPr>
              <w:t xml:space="preserve">ro </w:t>
            </w:r>
            <w:r w:rsidRPr="00172A8E">
              <w:rPr>
                <w:rFonts w:asciiTheme="minorHAnsi" w:hAnsiTheme="minorHAnsi"/>
                <w:color w:val="auto"/>
                <w:szCs w:val="22"/>
              </w:rPr>
              <w:t xml:space="preserve">DOZP </w:t>
            </w:r>
            <w:r w:rsidR="00BC44D6" w:rsidRPr="00172A8E">
              <w:rPr>
                <w:rFonts w:asciiTheme="minorHAnsi" w:hAnsiTheme="minorHAnsi"/>
                <w:color w:val="auto"/>
                <w:szCs w:val="22"/>
              </w:rPr>
              <w:t>dne</w:t>
            </w:r>
            <w:r w:rsidRPr="00172A8E">
              <w:rPr>
                <w:rFonts w:asciiTheme="minorHAnsi" w:hAnsiTheme="minorHAnsi"/>
                <w:color w:val="auto"/>
                <w:szCs w:val="22"/>
              </w:rPr>
              <w:t xml:space="preserve"> 15. 10.</w:t>
            </w:r>
            <w:r w:rsidR="001036F1" w:rsidRPr="00172A8E">
              <w:rPr>
                <w:rFonts w:asciiTheme="minorHAnsi" w:hAnsiTheme="minorHAnsi"/>
                <w:color w:val="auto"/>
                <w:szCs w:val="22"/>
              </w:rPr>
              <w:t xml:space="preserve"> 2019</w:t>
            </w:r>
            <w:r w:rsidRPr="00172A8E">
              <w:rPr>
                <w:rFonts w:asciiTheme="minorHAnsi" w:hAnsiTheme="minorHAnsi"/>
                <w:color w:val="auto"/>
                <w:szCs w:val="22"/>
              </w:rPr>
              <w:t xml:space="preserve"> v Měsíčním </w:t>
            </w:r>
            <w:r w:rsidR="00EF7AC3" w:rsidRPr="00172A8E">
              <w:rPr>
                <w:rFonts w:asciiTheme="minorHAnsi" w:hAnsiTheme="minorHAnsi"/>
                <w:color w:val="auto"/>
                <w:szCs w:val="22"/>
              </w:rPr>
              <w:t>bytě v Hajnici</w:t>
            </w:r>
          </w:p>
          <w:p w14:paraId="50913B86" w14:textId="77777777" w:rsidR="00EF7AC3" w:rsidRPr="00172A8E" w:rsidRDefault="0087203D"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p</w:t>
            </w:r>
            <w:r w:rsidR="001036F1" w:rsidRPr="00172A8E">
              <w:rPr>
                <w:rFonts w:asciiTheme="minorHAnsi" w:hAnsiTheme="minorHAnsi"/>
                <w:color w:val="auto"/>
                <w:szCs w:val="22"/>
              </w:rPr>
              <w:t xml:space="preserve">ro </w:t>
            </w:r>
            <w:r w:rsidR="00BC44D6" w:rsidRPr="00172A8E">
              <w:rPr>
                <w:rFonts w:asciiTheme="minorHAnsi" w:hAnsiTheme="minorHAnsi"/>
                <w:color w:val="auto"/>
                <w:szCs w:val="22"/>
              </w:rPr>
              <w:t xml:space="preserve">CHB ve dnech </w:t>
            </w:r>
          </w:p>
          <w:p w14:paraId="716A967E" w14:textId="0B6DAF19" w:rsidR="00EF7AC3" w:rsidRPr="00172A8E" w:rsidRDefault="0087203D" w:rsidP="00607201">
            <w:pPr>
              <w:pStyle w:val="Styl3"/>
              <w:numPr>
                <w:ilvl w:val="3"/>
                <w:numId w:val="6"/>
              </w:numPr>
              <w:rPr>
                <w:rFonts w:asciiTheme="minorHAnsi" w:hAnsiTheme="minorHAnsi"/>
                <w:color w:val="auto"/>
                <w:szCs w:val="22"/>
              </w:rPr>
            </w:pPr>
            <w:r w:rsidRPr="00172A8E">
              <w:rPr>
                <w:rFonts w:asciiTheme="minorHAnsi" w:hAnsiTheme="minorHAnsi"/>
                <w:color w:val="auto"/>
                <w:szCs w:val="22"/>
              </w:rPr>
              <w:t>23. 10.</w:t>
            </w:r>
            <w:r w:rsidR="00EF7AC3" w:rsidRPr="00172A8E">
              <w:rPr>
                <w:rFonts w:asciiTheme="minorHAnsi" w:hAnsiTheme="minorHAnsi"/>
                <w:color w:val="auto"/>
                <w:szCs w:val="22"/>
              </w:rPr>
              <w:t xml:space="preserve"> 2019 v Šedém bytě v Trutnově</w:t>
            </w:r>
            <w:r w:rsidRPr="00172A8E">
              <w:rPr>
                <w:rFonts w:asciiTheme="minorHAnsi" w:hAnsiTheme="minorHAnsi"/>
                <w:color w:val="auto"/>
                <w:szCs w:val="22"/>
              </w:rPr>
              <w:t xml:space="preserve">, </w:t>
            </w:r>
          </w:p>
          <w:p w14:paraId="21D82B30" w14:textId="55CF43ED" w:rsidR="00EF7AC3" w:rsidRPr="00172A8E" w:rsidRDefault="0087203D" w:rsidP="00607201">
            <w:pPr>
              <w:pStyle w:val="Styl3"/>
              <w:numPr>
                <w:ilvl w:val="3"/>
                <w:numId w:val="6"/>
              </w:numPr>
              <w:rPr>
                <w:rFonts w:asciiTheme="minorHAnsi" w:hAnsiTheme="minorHAnsi"/>
                <w:color w:val="auto"/>
                <w:szCs w:val="22"/>
              </w:rPr>
            </w:pPr>
            <w:r w:rsidRPr="00172A8E">
              <w:rPr>
                <w:rFonts w:asciiTheme="minorHAnsi" w:hAnsiTheme="minorHAnsi"/>
                <w:color w:val="auto"/>
                <w:szCs w:val="22"/>
              </w:rPr>
              <w:t>5. 11.</w:t>
            </w:r>
            <w:r w:rsidR="00EF7AC3" w:rsidRPr="00172A8E">
              <w:rPr>
                <w:rFonts w:asciiTheme="minorHAnsi" w:hAnsiTheme="minorHAnsi"/>
                <w:color w:val="auto"/>
                <w:szCs w:val="22"/>
              </w:rPr>
              <w:t xml:space="preserve"> 2019</w:t>
            </w:r>
            <w:r w:rsidRPr="00172A8E">
              <w:rPr>
                <w:rFonts w:asciiTheme="minorHAnsi" w:hAnsiTheme="minorHAnsi"/>
                <w:color w:val="auto"/>
                <w:szCs w:val="22"/>
              </w:rPr>
              <w:t xml:space="preserve"> v Růžovém domě ve Dvoře</w:t>
            </w:r>
            <w:r w:rsidR="001036F1" w:rsidRPr="00172A8E">
              <w:rPr>
                <w:rFonts w:asciiTheme="minorHAnsi" w:hAnsiTheme="minorHAnsi"/>
                <w:color w:val="auto"/>
                <w:szCs w:val="22"/>
              </w:rPr>
              <w:t xml:space="preserve"> Králové nad Labem, </w:t>
            </w:r>
          </w:p>
          <w:p w14:paraId="3E9529FD" w14:textId="632889D6" w:rsidR="00BC44D6" w:rsidRPr="00172A8E" w:rsidRDefault="00EF7AC3" w:rsidP="00607201">
            <w:pPr>
              <w:pStyle w:val="Styl3"/>
              <w:numPr>
                <w:ilvl w:val="3"/>
                <w:numId w:val="6"/>
              </w:numPr>
              <w:rPr>
                <w:rFonts w:asciiTheme="minorHAnsi" w:hAnsiTheme="minorHAnsi"/>
                <w:color w:val="auto"/>
                <w:szCs w:val="22"/>
              </w:rPr>
            </w:pPr>
            <w:r w:rsidRPr="00172A8E">
              <w:rPr>
                <w:rFonts w:asciiTheme="minorHAnsi" w:hAnsiTheme="minorHAnsi"/>
                <w:color w:val="auto"/>
                <w:szCs w:val="22"/>
              </w:rPr>
              <w:t xml:space="preserve">25. 11. 2019 </w:t>
            </w:r>
            <w:r w:rsidR="001036F1" w:rsidRPr="00172A8E">
              <w:rPr>
                <w:rFonts w:asciiTheme="minorHAnsi" w:hAnsiTheme="minorHAnsi"/>
                <w:color w:val="auto"/>
                <w:szCs w:val="22"/>
              </w:rPr>
              <w:t xml:space="preserve">ve </w:t>
            </w:r>
            <w:r w:rsidR="0087203D" w:rsidRPr="00172A8E">
              <w:rPr>
                <w:rFonts w:asciiTheme="minorHAnsi" w:hAnsiTheme="minorHAnsi"/>
                <w:color w:val="auto"/>
                <w:szCs w:val="22"/>
              </w:rPr>
              <w:t>Žlutém domku v</w:t>
            </w:r>
            <w:r w:rsidRPr="00172A8E">
              <w:rPr>
                <w:rFonts w:asciiTheme="minorHAnsi" w:hAnsiTheme="minorHAnsi"/>
                <w:color w:val="auto"/>
                <w:szCs w:val="22"/>
              </w:rPr>
              <w:t> </w:t>
            </w:r>
            <w:r w:rsidR="0087203D" w:rsidRPr="00172A8E">
              <w:rPr>
                <w:rFonts w:asciiTheme="minorHAnsi" w:hAnsiTheme="minorHAnsi"/>
                <w:color w:val="auto"/>
                <w:szCs w:val="22"/>
              </w:rPr>
              <w:t>Hajnici</w:t>
            </w:r>
          </w:p>
          <w:p w14:paraId="47CCCF0E" w14:textId="77777777" w:rsidR="00EF7AC3" w:rsidRPr="00172A8E" w:rsidRDefault="00EF7AC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 xml:space="preserve">pro SR ve dnech </w:t>
            </w:r>
          </w:p>
          <w:p w14:paraId="4089829F" w14:textId="2DFF6518" w:rsidR="00EF7AC3" w:rsidRPr="00172A8E" w:rsidRDefault="00EF7AC3" w:rsidP="00607201">
            <w:pPr>
              <w:pStyle w:val="Styl3"/>
              <w:numPr>
                <w:ilvl w:val="3"/>
                <w:numId w:val="6"/>
              </w:numPr>
              <w:rPr>
                <w:rFonts w:asciiTheme="minorHAnsi" w:hAnsiTheme="minorHAnsi"/>
                <w:color w:val="auto"/>
                <w:szCs w:val="22"/>
              </w:rPr>
            </w:pPr>
            <w:r w:rsidRPr="00172A8E">
              <w:rPr>
                <w:rFonts w:asciiTheme="minorHAnsi" w:hAnsiTheme="minorHAnsi"/>
                <w:color w:val="auto"/>
                <w:szCs w:val="22"/>
              </w:rPr>
              <w:t>17. 9. a 8. 11. 2019 ve Fialovém domku v Hajnici</w:t>
            </w:r>
          </w:p>
          <w:p w14:paraId="160E7FA4" w14:textId="6375E0C8" w:rsidR="00EF7AC3" w:rsidRPr="00172A8E" w:rsidRDefault="00EF7AC3" w:rsidP="00607201">
            <w:pPr>
              <w:pStyle w:val="Styl3"/>
              <w:numPr>
                <w:ilvl w:val="3"/>
                <w:numId w:val="6"/>
              </w:numPr>
              <w:rPr>
                <w:rFonts w:asciiTheme="minorHAnsi" w:hAnsiTheme="minorHAnsi"/>
                <w:color w:val="auto"/>
                <w:szCs w:val="22"/>
              </w:rPr>
            </w:pPr>
            <w:r w:rsidRPr="00172A8E">
              <w:rPr>
                <w:rFonts w:asciiTheme="minorHAnsi" w:hAnsiTheme="minorHAnsi"/>
                <w:color w:val="auto"/>
                <w:szCs w:val="22"/>
              </w:rPr>
              <w:t>30. 9. 2019 v Béžovém bytě v Trutnově</w:t>
            </w:r>
          </w:p>
          <w:p w14:paraId="4E933AB1" w14:textId="23250737" w:rsidR="00EF7AC3" w:rsidRPr="00172A8E" w:rsidRDefault="00EF7AC3" w:rsidP="00607201">
            <w:pPr>
              <w:pStyle w:val="Styl3"/>
              <w:numPr>
                <w:ilvl w:val="3"/>
                <w:numId w:val="6"/>
              </w:numPr>
              <w:rPr>
                <w:rFonts w:asciiTheme="minorHAnsi" w:hAnsiTheme="minorHAnsi"/>
                <w:color w:val="auto"/>
                <w:szCs w:val="22"/>
              </w:rPr>
            </w:pPr>
            <w:r w:rsidRPr="00172A8E">
              <w:rPr>
                <w:rFonts w:asciiTheme="minorHAnsi" w:hAnsiTheme="minorHAnsi"/>
                <w:color w:val="auto"/>
                <w:szCs w:val="22"/>
              </w:rPr>
              <w:lastRenderedPageBreak/>
              <w:t>8. 10. 2019 v Oranžové kavárně v Trutnově</w:t>
            </w:r>
          </w:p>
          <w:p w14:paraId="1FEDA938" w14:textId="72B0B0E4" w:rsidR="00EF7AC3" w:rsidRPr="00172A8E" w:rsidRDefault="00EF7AC3" w:rsidP="00607201">
            <w:pPr>
              <w:pStyle w:val="Styl3"/>
              <w:numPr>
                <w:ilvl w:val="3"/>
                <w:numId w:val="6"/>
              </w:numPr>
              <w:rPr>
                <w:rFonts w:asciiTheme="minorHAnsi" w:hAnsiTheme="minorHAnsi"/>
                <w:color w:val="auto"/>
                <w:szCs w:val="22"/>
              </w:rPr>
            </w:pPr>
            <w:r w:rsidRPr="00172A8E">
              <w:rPr>
                <w:rFonts w:asciiTheme="minorHAnsi" w:hAnsiTheme="minorHAnsi"/>
                <w:color w:val="auto"/>
                <w:szCs w:val="22"/>
              </w:rPr>
              <w:t>29. 10. 2019 ve Stříbrném domě ve Dvoře Králové nad Labem</w:t>
            </w:r>
          </w:p>
          <w:p w14:paraId="0D44A60A" w14:textId="58E80C3A" w:rsidR="00EF7AC3" w:rsidRPr="00172A8E" w:rsidRDefault="00EF7AC3" w:rsidP="00607201">
            <w:pPr>
              <w:pStyle w:val="Styl3"/>
              <w:numPr>
                <w:ilvl w:val="3"/>
                <w:numId w:val="6"/>
              </w:numPr>
              <w:rPr>
                <w:rFonts w:asciiTheme="minorHAnsi" w:hAnsiTheme="minorHAnsi"/>
                <w:color w:val="auto"/>
                <w:szCs w:val="22"/>
              </w:rPr>
            </w:pPr>
            <w:r w:rsidRPr="00172A8E">
              <w:rPr>
                <w:rFonts w:asciiTheme="minorHAnsi" w:hAnsiTheme="minorHAnsi"/>
                <w:color w:val="auto"/>
                <w:szCs w:val="22"/>
              </w:rPr>
              <w:t>18. 11. 2019 ve Žlutém domku v Hajnici</w:t>
            </w:r>
          </w:p>
          <w:p w14:paraId="2C755746" w14:textId="7F2B660E" w:rsidR="00EF7AC3" w:rsidRPr="00172A8E" w:rsidRDefault="00EF7AC3" w:rsidP="00607201">
            <w:pPr>
              <w:pStyle w:val="Styl3"/>
              <w:numPr>
                <w:ilvl w:val="3"/>
                <w:numId w:val="6"/>
              </w:numPr>
              <w:rPr>
                <w:rFonts w:asciiTheme="minorHAnsi" w:hAnsiTheme="minorHAnsi"/>
                <w:color w:val="auto"/>
                <w:szCs w:val="22"/>
              </w:rPr>
            </w:pPr>
            <w:r w:rsidRPr="00172A8E">
              <w:rPr>
                <w:rFonts w:asciiTheme="minorHAnsi" w:hAnsiTheme="minorHAnsi"/>
                <w:color w:val="auto"/>
                <w:szCs w:val="22"/>
              </w:rPr>
              <w:t>2.</w:t>
            </w:r>
            <w:r w:rsidR="00652A63" w:rsidRPr="00172A8E">
              <w:rPr>
                <w:rFonts w:asciiTheme="minorHAnsi" w:hAnsiTheme="minorHAnsi"/>
                <w:color w:val="auto"/>
                <w:szCs w:val="22"/>
              </w:rPr>
              <w:t xml:space="preserve"> </w:t>
            </w:r>
            <w:r w:rsidRPr="00172A8E">
              <w:rPr>
                <w:rFonts w:asciiTheme="minorHAnsi" w:hAnsiTheme="minorHAnsi"/>
                <w:color w:val="auto"/>
                <w:szCs w:val="22"/>
              </w:rPr>
              <w:t>12</w:t>
            </w:r>
            <w:r w:rsidR="00652A63" w:rsidRPr="00172A8E">
              <w:rPr>
                <w:rFonts w:asciiTheme="minorHAnsi" w:hAnsiTheme="minorHAnsi"/>
                <w:color w:val="auto"/>
                <w:szCs w:val="22"/>
              </w:rPr>
              <w:t>. 2019</w:t>
            </w:r>
            <w:r w:rsidRPr="00172A8E">
              <w:rPr>
                <w:rFonts w:asciiTheme="minorHAnsi" w:hAnsiTheme="minorHAnsi"/>
                <w:color w:val="auto"/>
                <w:szCs w:val="22"/>
              </w:rPr>
              <w:t xml:space="preserve"> v Měsíčním bytě v Hajnici</w:t>
            </w:r>
          </w:p>
          <w:p w14:paraId="509A2BBA" w14:textId="3D4291C0" w:rsidR="00EF7AC3" w:rsidRPr="00172A8E" w:rsidRDefault="00EF7AC3" w:rsidP="00607201">
            <w:pPr>
              <w:pStyle w:val="Styl3"/>
              <w:numPr>
                <w:ilvl w:val="3"/>
                <w:numId w:val="6"/>
              </w:numPr>
              <w:rPr>
                <w:rFonts w:asciiTheme="minorHAnsi" w:hAnsiTheme="minorHAnsi"/>
                <w:color w:val="auto"/>
                <w:szCs w:val="22"/>
              </w:rPr>
            </w:pPr>
            <w:r w:rsidRPr="00172A8E">
              <w:rPr>
                <w:rFonts w:asciiTheme="minorHAnsi" w:hAnsiTheme="minorHAnsi"/>
                <w:color w:val="auto"/>
                <w:szCs w:val="22"/>
              </w:rPr>
              <w:t>9.</w:t>
            </w:r>
            <w:r w:rsidR="00652A63" w:rsidRPr="00172A8E">
              <w:rPr>
                <w:rFonts w:asciiTheme="minorHAnsi" w:hAnsiTheme="minorHAnsi"/>
                <w:color w:val="auto"/>
                <w:szCs w:val="22"/>
              </w:rPr>
              <w:t xml:space="preserve"> </w:t>
            </w:r>
            <w:r w:rsidRPr="00172A8E">
              <w:rPr>
                <w:rFonts w:asciiTheme="minorHAnsi" w:hAnsiTheme="minorHAnsi"/>
                <w:color w:val="auto"/>
                <w:szCs w:val="22"/>
              </w:rPr>
              <w:t>12.</w:t>
            </w:r>
            <w:r w:rsidR="00652A63" w:rsidRPr="00172A8E">
              <w:rPr>
                <w:rFonts w:asciiTheme="minorHAnsi" w:hAnsiTheme="minorHAnsi"/>
                <w:color w:val="auto"/>
                <w:szCs w:val="22"/>
              </w:rPr>
              <w:t xml:space="preserve"> </w:t>
            </w:r>
            <w:r w:rsidRPr="00172A8E">
              <w:rPr>
                <w:rFonts w:asciiTheme="minorHAnsi" w:hAnsiTheme="minorHAnsi"/>
                <w:color w:val="auto"/>
                <w:szCs w:val="22"/>
              </w:rPr>
              <w:t>2019 v Modrém domku v Hajnici</w:t>
            </w:r>
          </w:p>
          <w:p w14:paraId="3920E4B4" w14:textId="77777777" w:rsidR="00652A63" w:rsidRPr="00172A8E" w:rsidRDefault="00652A63"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Vyhlášeno výběrové řízení na dodavatele vzdělávání na témata:</w:t>
            </w:r>
          </w:p>
          <w:p w14:paraId="3DF29207" w14:textId="6B9BEAF6" w:rsidR="00652A63" w:rsidRPr="00172A8E" w:rsidRDefault="00652A6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Komunikační dovednosti v přímé práci s klientem</w:t>
            </w:r>
          </w:p>
          <w:p w14:paraId="1DD8D8B5" w14:textId="11A3CBC0" w:rsidR="00652A63" w:rsidRPr="00172A8E" w:rsidRDefault="00652A6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Vztahy a sexualita lidí s mentálním postižením</w:t>
            </w:r>
          </w:p>
          <w:p w14:paraId="259C5084" w14:textId="77777777" w:rsidR="00BC44D6" w:rsidRPr="00172A8E" w:rsidRDefault="00BC44D6" w:rsidP="00BC44D6">
            <w:pPr>
              <w:pStyle w:val="Styl2"/>
              <w:numPr>
                <w:ilvl w:val="0"/>
                <w:numId w:val="0"/>
              </w:numPr>
              <w:ind w:left="720" w:hanging="360"/>
              <w:rPr>
                <w:rFonts w:asciiTheme="minorHAnsi" w:hAnsiTheme="minorHAnsi"/>
                <w:color w:val="auto"/>
              </w:rPr>
            </w:pPr>
          </w:p>
          <w:p w14:paraId="63B7E834" w14:textId="77777777" w:rsidR="00125C93" w:rsidRPr="00172A8E" w:rsidRDefault="00BC60D0" w:rsidP="00BC60D0">
            <w:pPr>
              <w:pStyle w:val="Styl1"/>
              <w:rPr>
                <w:rFonts w:asciiTheme="minorHAnsi" w:hAnsiTheme="minorHAnsi"/>
                <w:color w:val="auto"/>
              </w:rPr>
            </w:pPr>
            <w:r w:rsidRPr="00172A8E">
              <w:rPr>
                <w:rFonts w:asciiTheme="minorHAnsi" w:hAnsiTheme="minorHAnsi"/>
                <w:color w:val="auto"/>
              </w:rPr>
              <w:t>Ústav sociální péče Domečky</w:t>
            </w:r>
          </w:p>
          <w:p w14:paraId="7B4204BB" w14:textId="3E302564" w:rsidR="00652A63" w:rsidRPr="00172A8E" w:rsidRDefault="00652A63"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4 běhy akreditovaného vzdělávacího programu Základy aktivačních, vzdělávacích a výchovných technik u osob se zdravotním postižením a seniorů, včetně tréninku paměti, č. 2016/0552-PC/SP (dodavatel PROFIMA EDUCATION, s.r.o.), v rozsahu 16 výukových hodin, ve dnech:</w:t>
            </w:r>
          </w:p>
          <w:p w14:paraId="2EBC636F" w14:textId="561884B6" w:rsidR="00652A63" w:rsidRPr="00172A8E" w:rsidRDefault="00652A6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 xml:space="preserve">5. – 6. 11. 2019 – </w:t>
            </w:r>
            <w:r w:rsidR="006E15A3" w:rsidRPr="00172A8E">
              <w:rPr>
                <w:rFonts w:asciiTheme="minorHAnsi" w:hAnsiTheme="minorHAnsi"/>
                <w:color w:val="auto"/>
                <w:szCs w:val="22"/>
              </w:rPr>
              <w:t>15</w:t>
            </w:r>
            <w:r w:rsidRPr="00172A8E">
              <w:rPr>
                <w:rFonts w:asciiTheme="minorHAnsi" w:hAnsiTheme="minorHAnsi"/>
                <w:color w:val="auto"/>
                <w:szCs w:val="22"/>
              </w:rPr>
              <w:t xml:space="preserve"> osob</w:t>
            </w:r>
          </w:p>
          <w:p w14:paraId="0C3F6993" w14:textId="08418F06" w:rsidR="00652A63" w:rsidRPr="00172A8E" w:rsidRDefault="00652A6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 xml:space="preserve">26. - 27. 11. 2019 – </w:t>
            </w:r>
            <w:r w:rsidR="006E15A3" w:rsidRPr="00172A8E">
              <w:rPr>
                <w:rFonts w:asciiTheme="minorHAnsi" w:hAnsiTheme="minorHAnsi"/>
                <w:color w:val="auto"/>
                <w:szCs w:val="22"/>
              </w:rPr>
              <w:t>14</w:t>
            </w:r>
            <w:r w:rsidRPr="00172A8E">
              <w:rPr>
                <w:rFonts w:asciiTheme="minorHAnsi" w:hAnsiTheme="minorHAnsi"/>
                <w:color w:val="auto"/>
                <w:szCs w:val="22"/>
              </w:rPr>
              <w:t xml:space="preserve"> osob</w:t>
            </w:r>
          </w:p>
          <w:p w14:paraId="77C1F47B" w14:textId="719BFCE3" w:rsidR="00652A63" w:rsidRPr="00172A8E" w:rsidRDefault="00652A6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 xml:space="preserve">3. – 4. 12. 2019 – </w:t>
            </w:r>
            <w:r w:rsidR="006E15A3" w:rsidRPr="00172A8E">
              <w:rPr>
                <w:rFonts w:asciiTheme="minorHAnsi" w:hAnsiTheme="minorHAnsi"/>
                <w:color w:val="auto"/>
                <w:szCs w:val="22"/>
              </w:rPr>
              <w:t>14</w:t>
            </w:r>
            <w:r w:rsidRPr="00172A8E">
              <w:rPr>
                <w:rFonts w:asciiTheme="minorHAnsi" w:hAnsiTheme="minorHAnsi"/>
                <w:color w:val="auto"/>
                <w:szCs w:val="22"/>
              </w:rPr>
              <w:t xml:space="preserve"> osob</w:t>
            </w:r>
          </w:p>
          <w:p w14:paraId="399D12FA" w14:textId="60ECA5A8" w:rsidR="006E15A3" w:rsidRPr="00172A8E" w:rsidRDefault="00652A6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 xml:space="preserve">10. – 11. 12 2019 – </w:t>
            </w:r>
            <w:r w:rsidR="006E15A3" w:rsidRPr="00172A8E">
              <w:rPr>
                <w:rFonts w:asciiTheme="minorHAnsi" w:hAnsiTheme="minorHAnsi"/>
                <w:color w:val="auto"/>
                <w:szCs w:val="22"/>
              </w:rPr>
              <w:t>15</w:t>
            </w:r>
            <w:r w:rsidRPr="00172A8E">
              <w:rPr>
                <w:rFonts w:asciiTheme="minorHAnsi" w:hAnsiTheme="minorHAnsi"/>
                <w:color w:val="auto"/>
                <w:szCs w:val="22"/>
              </w:rPr>
              <w:t xml:space="preserve"> osob</w:t>
            </w:r>
          </w:p>
          <w:p w14:paraId="4FD0BF4E" w14:textId="3AF3EBC8" w:rsidR="006E15A3" w:rsidRPr="00172A8E" w:rsidRDefault="006E15A3"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2 běhy akreditovaného vzdělávacího programu Práva a povinnosti při práci s klientem, č. 2016/0793-PC/SP/VP (dodavatel PROFIMA EDUCATION, s.r.o.), v rozsahu 8 výukových hodin, ve dnech:</w:t>
            </w:r>
          </w:p>
          <w:p w14:paraId="16480408" w14:textId="17E0C311" w:rsidR="006E15A3" w:rsidRPr="00172A8E" w:rsidRDefault="006E15A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27. 9. 2019 – 19 osob</w:t>
            </w:r>
          </w:p>
          <w:p w14:paraId="3FF32086" w14:textId="24A82052" w:rsidR="006E15A3" w:rsidRPr="00172A8E" w:rsidRDefault="006E15A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8. 10. 2019 – 19 osob</w:t>
            </w:r>
          </w:p>
          <w:p w14:paraId="39A61C8D" w14:textId="026B76D8" w:rsidR="00C235AC" w:rsidRPr="00172A8E" w:rsidRDefault="006E15A3" w:rsidP="00607201">
            <w:pPr>
              <w:pStyle w:val="Styl2"/>
              <w:numPr>
                <w:ilvl w:val="0"/>
                <w:numId w:val="4"/>
              </w:numPr>
              <w:rPr>
                <w:rFonts w:asciiTheme="minorHAnsi" w:hAnsiTheme="minorHAnsi"/>
                <w:color w:val="auto"/>
                <w:szCs w:val="22"/>
              </w:rPr>
            </w:pPr>
            <w:r w:rsidRPr="00172A8E">
              <w:rPr>
                <w:rFonts w:asciiTheme="minorHAnsi" w:hAnsiTheme="minorHAnsi"/>
                <w:color w:val="auto"/>
                <w:szCs w:val="22"/>
              </w:rPr>
              <w:t xml:space="preserve">4 </w:t>
            </w:r>
            <w:r w:rsidR="00C235AC" w:rsidRPr="00172A8E">
              <w:rPr>
                <w:rFonts w:asciiTheme="minorHAnsi" w:hAnsiTheme="minorHAnsi"/>
                <w:color w:val="auto"/>
                <w:szCs w:val="22"/>
              </w:rPr>
              <w:t>supervize se supervizorem M. Havlíkem:</w:t>
            </w:r>
          </w:p>
          <w:p w14:paraId="31422F9C" w14:textId="429B1E05" w:rsidR="00C235AC" w:rsidRPr="00172A8E" w:rsidRDefault="00C235AC" w:rsidP="00C235AC">
            <w:pPr>
              <w:pStyle w:val="Styl3"/>
              <w:rPr>
                <w:rFonts w:asciiTheme="minorHAnsi" w:hAnsiTheme="minorHAnsi"/>
                <w:color w:val="auto"/>
                <w:szCs w:val="22"/>
              </w:rPr>
            </w:pPr>
            <w:r w:rsidRPr="00172A8E">
              <w:rPr>
                <w:rFonts w:asciiTheme="minorHAnsi" w:hAnsiTheme="minorHAnsi"/>
                <w:color w:val="auto"/>
                <w:szCs w:val="22"/>
              </w:rPr>
              <w:t xml:space="preserve">pro pracovníky v sociálních </w:t>
            </w:r>
            <w:r w:rsidR="006E15A3" w:rsidRPr="00172A8E">
              <w:rPr>
                <w:rFonts w:asciiTheme="minorHAnsi" w:hAnsiTheme="minorHAnsi"/>
                <w:color w:val="auto"/>
                <w:szCs w:val="22"/>
              </w:rPr>
              <w:t>službách ve dnech 18. 11.</w:t>
            </w:r>
            <w:r w:rsidRPr="00172A8E">
              <w:rPr>
                <w:rFonts w:asciiTheme="minorHAnsi" w:hAnsiTheme="minorHAnsi"/>
                <w:color w:val="auto"/>
                <w:szCs w:val="22"/>
              </w:rPr>
              <w:t xml:space="preserve"> 2019</w:t>
            </w:r>
          </w:p>
          <w:p w14:paraId="2AA3F869" w14:textId="4D4E89D7" w:rsidR="00C235AC" w:rsidRPr="00172A8E" w:rsidRDefault="00C235AC" w:rsidP="00C235AC">
            <w:pPr>
              <w:pStyle w:val="Styl3"/>
              <w:rPr>
                <w:rFonts w:asciiTheme="minorHAnsi" w:hAnsiTheme="minorHAnsi"/>
                <w:color w:val="auto"/>
                <w:szCs w:val="22"/>
              </w:rPr>
            </w:pPr>
            <w:r w:rsidRPr="00172A8E">
              <w:rPr>
                <w:rFonts w:asciiTheme="minorHAnsi" w:hAnsiTheme="minorHAnsi"/>
                <w:color w:val="auto"/>
                <w:szCs w:val="22"/>
              </w:rPr>
              <w:t xml:space="preserve">pro sociální pracovníky ve dnech </w:t>
            </w:r>
            <w:r w:rsidR="006E15A3" w:rsidRPr="00172A8E">
              <w:rPr>
                <w:rFonts w:asciiTheme="minorHAnsi" w:hAnsiTheme="minorHAnsi"/>
                <w:color w:val="auto"/>
                <w:szCs w:val="22"/>
              </w:rPr>
              <w:t>23. 9. a 18. 11. 2019</w:t>
            </w:r>
          </w:p>
          <w:p w14:paraId="21B16206" w14:textId="0E3B66BB" w:rsidR="004E7D3B" w:rsidRPr="00172A8E" w:rsidRDefault="00C235AC" w:rsidP="00B31B52">
            <w:pPr>
              <w:pStyle w:val="Styl3"/>
              <w:rPr>
                <w:rFonts w:asciiTheme="minorHAnsi" w:hAnsiTheme="minorHAnsi"/>
                <w:color w:val="auto"/>
                <w:szCs w:val="22"/>
              </w:rPr>
            </w:pPr>
            <w:r w:rsidRPr="00172A8E">
              <w:rPr>
                <w:rFonts w:asciiTheme="minorHAnsi" w:hAnsiTheme="minorHAnsi"/>
                <w:color w:val="auto"/>
                <w:szCs w:val="22"/>
              </w:rPr>
              <w:t xml:space="preserve">pro ředitele dne </w:t>
            </w:r>
            <w:r w:rsidR="006E15A3" w:rsidRPr="00172A8E">
              <w:rPr>
                <w:rFonts w:asciiTheme="minorHAnsi" w:hAnsiTheme="minorHAnsi"/>
                <w:color w:val="auto"/>
                <w:szCs w:val="22"/>
              </w:rPr>
              <w:t xml:space="preserve">23. 9. </w:t>
            </w:r>
            <w:r w:rsidRPr="00172A8E">
              <w:rPr>
                <w:rFonts w:asciiTheme="minorHAnsi" w:hAnsiTheme="minorHAnsi"/>
                <w:color w:val="auto"/>
                <w:szCs w:val="22"/>
              </w:rPr>
              <w:t>2019.</w:t>
            </w:r>
          </w:p>
          <w:p w14:paraId="3D78F737" w14:textId="77777777" w:rsidR="00652A63" w:rsidRPr="00172A8E" w:rsidRDefault="00652A63" w:rsidP="00607201">
            <w:pPr>
              <w:pStyle w:val="Styl3"/>
              <w:numPr>
                <w:ilvl w:val="0"/>
                <w:numId w:val="4"/>
              </w:numPr>
              <w:rPr>
                <w:rFonts w:asciiTheme="minorHAnsi" w:hAnsiTheme="minorHAnsi"/>
                <w:color w:val="auto"/>
                <w:szCs w:val="22"/>
              </w:rPr>
            </w:pPr>
            <w:r w:rsidRPr="00172A8E">
              <w:rPr>
                <w:rFonts w:asciiTheme="minorHAnsi" w:hAnsiTheme="minorHAnsi"/>
                <w:color w:val="auto"/>
                <w:szCs w:val="22"/>
              </w:rPr>
              <w:t>Vyhlášeno výběrové řízení na dodavatele vzdělávání na témata:</w:t>
            </w:r>
          </w:p>
          <w:p w14:paraId="7A1AE52B" w14:textId="6C58DB28" w:rsidR="006E15A3" w:rsidRPr="00172A8E" w:rsidRDefault="00654B5D" w:rsidP="00607201">
            <w:pPr>
              <w:pStyle w:val="Styl3"/>
              <w:numPr>
                <w:ilvl w:val="2"/>
                <w:numId w:val="6"/>
              </w:numPr>
              <w:rPr>
                <w:rFonts w:asciiTheme="minorHAnsi" w:hAnsiTheme="minorHAnsi"/>
                <w:color w:val="auto"/>
                <w:szCs w:val="22"/>
              </w:rPr>
            </w:pPr>
            <w:r>
              <w:rPr>
                <w:rFonts w:asciiTheme="minorHAnsi" w:hAnsiTheme="minorHAnsi"/>
                <w:color w:val="auto"/>
                <w:szCs w:val="22"/>
              </w:rPr>
              <w:t>Motivace a aktivizace</w:t>
            </w:r>
            <w:r w:rsidR="006E15A3" w:rsidRPr="00172A8E">
              <w:rPr>
                <w:rFonts w:asciiTheme="minorHAnsi" w:hAnsiTheme="minorHAnsi"/>
                <w:color w:val="auto"/>
                <w:szCs w:val="22"/>
              </w:rPr>
              <w:t xml:space="preserve"> uživatelů</w:t>
            </w:r>
          </w:p>
          <w:p w14:paraId="6B83D744" w14:textId="74D69D47" w:rsidR="00652A63" w:rsidRPr="00172A8E" w:rsidRDefault="00652A63" w:rsidP="00607201">
            <w:pPr>
              <w:pStyle w:val="Styl3"/>
              <w:numPr>
                <w:ilvl w:val="2"/>
                <w:numId w:val="6"/>
              </w:numPr>
              <w:rPr>
                <w:rFonts w:asciiTheme="minorHAnsi" w:hAnsiTheme="minorHAnsi"/>
                <w:color w:val="auto"/>
                <w:szCs w:val="22"/>
              </w:rPr>
            </w:pPr>
            <w:r w:rsidRPr="00172A8E">
              <w:rPr>
                <w:rFonts w:asciiTheme="minorHAnsi" w:hAnsiTheme="minorHAnsi"/>
                <w:color w:val="auto"/>
                <w:szCs w:val="22"/>
              </w:rPr>
              <w:t>Vztahy a sexualita lidí s mentálním postižením</w:t>
            </w:r>
          </w:p>
          <w:p w14:paraId="44BBDA6F" w14:textId="72051E2D" w:rsidR="00B074F0" w:rsidRPr="00172A8E" w:rsidRDefault="00B074F0" w:rsidP="00BC44D6">
            <w:pPr>
              <w:pStyle w:val="Styl2"/>
              <w:numPr>
                <w:ilvl w:val="0"/>
                <w:numId w:val="0"/>
              </w:numPr>
              <w:ind w:left="720"/>
              <w:rPr>
                <w:rFonts w:asciiTheme="minorHAnsi" w:hAnsiTheme="minorHAnsi"/>
                <w:color w:val="auto"/>
              </w:rPr>
            </w:pPr>
          </w:p>
        </w:tc>
      </w:tr>
      <w:tr w:rsidR="00DA3898" w:rsidRPr="00DA3898" w14:paraId="67422FF1" w14:textId="77777777" w:rsidTr="009C63E0">
        <w:tc>
          <w:tcPr>
            <w:tcW w:w="9212" w:type="dxa"/>
            <w:gridSpan w:val="2"/>
            <w:tcBorders>
              <w:top w:val="single" w:sz="6" w:space="0" w:color="auto"/>
              <w:left w:val="single" w:sz="12" w:space="0" w:color="auto"/>
              <w:bottom w:val="single" w:sz="6" w:space="0" w:color="auto"/>
              <w:right w:val="single" w:sz="12" w:space="0" w:color="auto"/>
            </w:tcBorders>
            <w:shd w:val="clear" w:color="auto" w:fill="FFFFFF" w:themeFill="background1"/>
          </w:tcPr>
          <w:p w14:paraId="7FFB503D" w14:textId="77777777" w:rsidR="00BC44D6" w:rsidRPr="00DA3898" w:rsidRDefault="00BC44D6" w:rsidP="000C2745">
            <w:pPr>
              <w:jc w:val="both"/>
              <w:rPr>
                <w:rFonts w:asciiTheme="minorHAnsi" w:hAnsiTheme="minorHAnsi" w:cs="Arial"/>
                <w:color w:val="FF0000"/>
                <w:sz w:val="22"/>
              </w:rPr>
            </w:pPr>
          </w:p>
        </w:tc>
      </w:tr>
    </w:tbl>
    <w:p w14:paraId="5965E472" w14:textId="77777777" w:rsidR="00E934BC" w:rsidRPr="00DA3898" w:rsidRDefault="00E934BC" w:rsidP="00E934BC">
      <w:pPr>
        <w:jc w:val="both"/>
        <w:rPr>
          <w:rFonts w:asciiTheme="minorHAnsi" w:hAnsiTheme="minorHAnsi" w:cs="Arial"/>
          <w:b/>
          <w:color w:val="FF0000"/>
          <w:sz w:val="22"/>
          <w:szCs w:val="28"/>
        </w:rPr>
      </w:pPr>
    </w:p>
    <w:p w14:paraId="34F9DC6E" w14:textId="77777777" w:rsidR="00455909" w:rsidRPr="00DA3898" w:rsidRDefault="00455909" w:rsidP="00E934BC">
      <w:pPr>
        <w:jc w:val="both"/>
        <w:rPr>
          <w:rFonts w:asciiTheme="minorHAnsi" w:hAnsiTheme="minorHAnsi" w:cs="Arial"/>
          <w:b/>
          <w:color w:val="FF0000"/>
          <w:sz w:val="22"/>
          <w:szCs w:val="28"/>
        </w:rPr>
      </w:pPr>
    </w:p>
    <w:tbl>
      <w:tblPr>
        <w:tblW w:w="92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5504"/>
      </w:tblGrid>
      <w:tr w:rsidR="00DA3898" w:rsidRPr="00DA3898" w14:paraId="4E551813" w14:textId="77777777" w:rsidTr="00B074F0">
        <w:tc>
          <w:tcPr>
            <w:tcW w:w="3708" w:type="dxa"/>
            <w:tcBorders>
              <w:top w:val="single" w:sz="12" w:space="0" w:color="auto"/>
              <w:left w:val="single" w:sz="12" w:space="0" w:color="auto"/>
              <w:bottom w:val="single" w:sz="6" w:space="0" w:color="auto"/>
              <w:right w:val="single" w:sz="6" w:space="0" w:color="auto"/>
            </w:tcBorders>
            <w:shd w:val="clear" w:color="auto" w:fill="auto"/>
          </w:tcPr>
          <w:p w14:paraId="708A3AD4" w14:textId="77777777" w:rsidR="00E934BC" w:rsidRPr="00224D00" w:rsidRDefault="00E934BC" w:rsidP="00161C73">
            <w:pPr>
              <w:jc w:val="both"/>
              <w:rPr>
                <w:rFonts w:asciiTheme="minorHAnsi" w:hAnsiTheme="minorHAnsi" w:cs="Arial"/>
                <w:b/>
                <w:sz w:val="22"/>
              </w:rPr>
            </w:pPr>
            <w:r w:rsidRPr="00224D00">
              <w:rPr>
                <w:rFonts w:asciiTheme="minorHAnsi" w:hAnsiTheme="minorHAnsi" w:cs="Arial"/>
                <w:b/>
                <w:sz w:val="22"/>
              </w:rPr>
              <w:t>Číslo klíčové aktivity</w:t>
            </w:r>
          </w:p>
        </w:tc>
        <w:tc>
          <w:tcPr>
            <w:tcW w:w="5504" w:type="dxa"/>
            <w:tcBorders>
              <w:top w:val="single" w:sz="12" w:space="0" w:color="auto"/>
              <w:left w:val="single" w:sz="6" w:space="0" w:color="auto"/>
              <w:bottom w:val="single" w:sz="6" w:space="0" w:color="auto"/>
              <w:right w:val="single" w:sz="12" w:space="0" w:color="auto"/>
            </w:tcBorders>
          </w:tcPr>
          <w:p w14:paraId="01FFD32D" w14:textId="77777777" w:rsidR="00E934BC" w:rsidRPr="00224D00" w:rsidRDefault="00E40BF4" w:rsidP="00161C73">
            <w:pPr>
              <w:jc w:val="both"/>
              <w:rPr>
                <w:rFonts w:asciiTheme="minorHAnsi" w:hAnsiTheme="minorHAnsi" w:cs="Arial"/>
                <w:sz w:val="22"/>
              </w:rPr>
            </w:pPr>
            <w:r w:rsidRPr="00224D00">
              <w:rPr>
                <w:rFonts w:asciiTheme="minorHAnsi" w:hAnsiTheme="minorHAnsi" w:cs="Arial"/>
                <w:sz w:val="22"/>
              </w:rPr>
              <w:t>KA2</w:t>
            </w:r>
          </w:p>
        </w:tc>
      </w:tr>
      <w:tr w:rsidR="00DA3898" w:rsidRPr="00DA3898" w14:paraId="159BE5FE" w14:textId="77777777" w:rsidTr="00B074F0">
        <w:tc>
          <w:tcPr>
            <w:tcW w:w="3708" w:type="dxa"/>
            <w:tcBorders>
              <w:top w:val="single" w:sz="6" w:space="0" w:color="auto"/>
              <w:left w:val="single" w:sz="12" w:space="0" w:color="auto"/>
              <w:bottom w:val="single" w:sz="6" w:space="0" w:color="auto"/>
              <w:right w:val="single" w:sz="6" w:space="0" w:color="auto"/>
            </w:tcBorders>
            <w:shd w:val="clear" w:color="auto" w:fill="auto"/>
          </w:tcPr>
          <w:p w14:paraId="3189699F" w14:textId="77777777" w:rsidR="00E934BC" w:rsidRPr="00224D00" w:rsidRDefault="00E934BC" w:rsidP="00161C73">
            <w:pPr>
              <w:jc w:val="both"/>
              <w:rPr>
                <w:rFonts w:asciiTheme="minorHAnsi" w:hAnsiTheme="minorHAnsi" w:cs="Arial"/>
                <w:b/>
                <w:sz w:val="22"/>
              </w:rPr>
            </w:pPr>
            <w:r w:rsidRPr="00224D00">
              <w:rPr>
                <w:rFonts w:asciiTheme="minorHAnsi" w:hAnsiTheme="minorHAnsi" w:cs="Arial"/>
                <w:b/>
                <w:sz w:val="22"/>
              </w:rPr>
              <w:t>Název klíčové aktivity</w:t>
            </w:r>
          </w:p>
        </w:tc>
        <w:tc>
          <w:tcPr>
            <w:tcW w:w="5504" w:type="dxa"/>
            <w:tcBorders>
              <w:top w:val="single" w:sz="6" w:space="0" w:color="auto"/>
              <w:left w:val="single" w:sz="6" w:space="0" w:color="auto"/>
              <w:bottom w:val="single" w:sz="6" w:space="0" w:color="auto"/>
              <w:right w:val="single" w:sz="12" w:space="0" w:color="auto"/>
            </w:tcBorders>
          </w:tcPr>
          <w:p w14:paraId="7FA5C5A2" w14:textId="57538FFD" w:rsidR="00E934BC" w:rsidRPr="00224D00" w:rsidRDefault="00067FBB" w:rsidP="00B074F0">
            <w:pPr>
              <w:jc w:val="both"/>
              <w:rPr>
                <w:rFonts w:asciiTheme="minorHAnsi" w:hAnsiTheme="minorHAnsi" w:cs="Arial"/>
                <w:sz w:val="22"/>
              </w:rPr>
            </w:pPr>
            <w:r w:rsidRPr="00224D00">
              <w:rPr>
                <w:rFonts w:asciiTheme="minorHAnsi" w:hAnsiTheme="minorHAnsi" w:cs="Arial"/>
                <w:bCs/>
                <w:sz w:val="22"/>
                <w:szCs w:val="22"/>
              </w:rPr>
              <w:t>Zvyšování kvality sociálních služeb</w:t>
            </w:r>
          </w:p>
        </w:tc>
      </w:tr>
      <w:tr w:rsidR="00E934BC" w:rsidRPr="00DA3898" w14:paraId="7B283C2C" w14:textId="77777777" w:rsidTr="00224D00">
        <w:tblPrEx>
          <w:tblCellMar>
            <w:left w:w="70" w:type="dxa"/>
            <w:right w:w="70" w:type="dxa"/>
          </w:tblCellMar>
        </w:tblPrEx>
        <w:tc>
          <w:tcPr>
            <w:tcW w:w="9212" w:type="dxa"/>
            <w:gridSpan w:val="2"/>
            <w:tcBorders>
              <w:top w:val="single" w:sz="6" w:space="0" w:color="auto"/>
              <w:left w:val="single" w:sz="12" w:space="0" w:color="auto"/>
              <w:bottom w:val="single" w:sz="6" w:space="0" w:color="auto"/>
              <w:right w:val="single" w:sz="12" w:space="0" w:color="auto"/>
            </w:tcBorders>
            <w:shd w:val="clear" w:color="auto" w:fill="auto"/>
          </w:tcPr>
          <w:p w14:paraId="12DD85DE" w14:textId="77777777" w:rsidR="00067FBB" w:rsidRDefault="00067FBB" w:rsidP="00067FBB">
            <w:pPr>
              <w:rPr>
                <w:rFonts w:asciiTheme="minorHAnsi" w:hAnsiTheme="minorHAnsi"/>
              </w:rPr>
            </w:pPr>
          </w:p>
          <w:p w14:paraId="69EB331B" w14:textId="77777777" w:rsidR="00106084" w:rsidRPr="00172A8E" w:rsidRDefault="00106084" w:rsidP="00106084">
            <w:pPr>
              <w:jc w:val="both"/>
              <w:rPr>
                <w:rFonts w:asciiTheme="minorHAnsi" w:hAnsiTheme="minorHAnsi" w:cs="Arial"/>
                <w:sz w:val="22"/>
              </w:rPr>
            </w:pPr>
            <w:r w:rsidRPr="00172A8E">
              <w:rPr>
                <w:rFonts w:asciiTheme="minorHAnsi" w:hAnsiTheme="minorHAnsi" w:cs="Arial"/>
                <w:sz w:val="22"/>
              </w:rPr>
              <w:t>Seznam zrealizovaných činností:</w:t>
            </w:r>
          </w:p>
          <w:p w14:paraId="726A0FC0" w14:textId="77777777" w:rsidR="00106084" w:rsidRPr="00224D00" w:rsidRDefault="00106084" w:rsidP="00067FBB">
            <w:pPr>
              <w:rPr>
                <w:rFonts w:asciiTheme="minorHAnsi" w:hAnsiTheme="minorHAnsi"/>
              </w:rPr>
            </w:pPr>
          </w:p>
          <w:p w14:paraId="72C9E0C8" w14:textId="45C15CE8" w:rsidR="00B37452" w:rsidRPr="00224D00" w:rsidRDefault="00B37452" w:rsidP="00067FBB">
            <w:pPr>
              <w:rPr>
                <w:rFonts w:asciiTheme="minorHAnsi" w:hAnsiTheme="minorHAnsi" w:cs="Arial"/>
                <w:b/>
                <w:sz w:val="22"/>
                <w:u w:val="single"/>
              </w:rPr>
            </w:pPr>
            <w:r w:rsidRPr="00224D00">
              <w:rPr>
                <w:rFonts w:asciiTheme="minorHAnsi" w:hAnsiTheme="minorHAnsi" w:cs="Arial"/>
                <w:b/>
                <w:sz w:val="22"/>
                <w:u w:val="single"/>
              </w:rPr>
              <w:t>2.1 Dlouhodobé konzultace</w:t>
            </w:r>
          </w:p>
          <w:p w14:paraId="65568315" w14:textId="60564FC6" w:rsidR="009A4827" w:rsidRPr="00224D00" w:rsidRDefault="009A4827" w:rsidP="009A4827">
            <w:pPr>
              <w:jc w:val="both"/>
              <w:rPr>
                <w:rFonts w:ascii="Calibri" w:hAnsi="Calibri" w:cs="Calibri"/>
                <w:sz w:val="22"/>
                <w:szCs w:val="22"/>
              </w:rPr>
            </w:pPr>
            <w:r w:rsidRPr="00224D00">
              <w:rPr>
                <w:rFonts w:ascii="Calibri" w:hAnsi="Calibri" w:cs="Calibri"/>
                <w:sz w:val="22"/>
                <w:szCs w:val="22"/>
              </w:rPr>
              <w:t>V</w:t>
            </w:r>
            <w:r w:rsidR="00224D00" w:rsidRPr="00224D00">
              <w:rPr>
                <w:rFonts w:ascii="Calibri" w:hAnsi="Calibri" w:cs="Calibri"/>
                <w:sz w:val="22"/>
                <w:szCs w:val="22"/>
              </w:rPr>
              <w:t xml:space="preserve"> monitorovacím období se uskutečnilo 63 konzultací u poskytovatelů sociálních služeb. </w:t>
            </w:r>
            <w:r w:rsidRPr="00224D00">
              <w:rPr>
                <w:rFonts w:ascii="Calibri" w:hAnsi="Calibri" w:cs="Calibri"/>
                <w:bCs/>
                <w:sz w:val="22"/>
                <w:szCs w:val="22"/>
              </w:rPr>
              <w:t>Konzultace jsou zaměřeny na témata:</w:t>
            </w:r>
          </w:p>
          <w:p w14:paraId="42EFA60E" w14:textId="3CAD6817" w:rsidR="009A4827" w:rsidRPr="00224D00" w:rsidRDefault="009A4827" w:rsidP="009A4827">
            <w:pPr>
              <w:pStyle w:val="Styl3"/>
              <w:rPr>
                <w:rFonts w:ascii="Calibri" w:hAnsi="Calibri" w:cs="Calibri"/>
                <w:color w:val="auto"/>
                <w:szCs w:val="22"/>
              </w:rPr>
            </w:pPr>
            <w:r w:rsidRPr="00224D00">
              <w:rPr>
                <w:rFonts w:ascii="Calibri" w:hAnsi="Calibri" w:cs="Calibri"/>
                <w:color w:val="auto"/>
                <w:szCs w:val="22"/>
              </w:rPr>
              <w:t>rozvoj dokumentace služby (formulován zadavatelem v Pověření službou obecného hospodářského zájmu),</w:t>
            </w:r>
          </w:p>
          <w:p w14:paraId="7EC2305D" w14:textId="7EF7F11C" w:rsidR="009A4827" w:rsidRPr="00224D00" w:rsidRDefault="009A4827" w:rsidP="009A4827">
            <w:pPr>
              <w:pStyle w:val="Styl3"/>
              <w:rPr>
                <w:rFonts w:ascii="Calibri" w:hAnsi="Calibri" w:cs="Calibri"/>
                <w:color w:val="auto"/>
                <w:szCs w:val="22"/>
              </w:rPr>
            </w:pPr>
            <w:r w:rsidRPr="00224D00">
              <w:rPr>
                <w:rFonts w:ascii="Calibri" w:hAnsi="Calibri" w:cs="Calibri"/>
                <w:color w:val="auto"/>
                <w:szCs w:val="22"/>
              </w:rPr>
              <w:t>zpracování garantované nabídky,</w:t>
            </w:r>
          </w:p>
          <w:p w14:paraId="7AC65259" w14:textId="2C5F6651" w:rsidR="009A4827" w:rsidRPr="00224D00" w:rsidRDefault="009A4827" w:rsidP="009A4827">
            <w:pPr>
              <w:pStyle w:val="Styl3"/>
              <w:rPr>
                <w:rFonts w:ascii="Calibri" w:hAnsi="Calibri" w:cs="Calibri"/>
                <w:color w:val="auto"/>
                <w:szCs w:val="22"/>
              </w:rPr>
            </w:pPr>
            <w:r w:rsidRPr="00224D00">
              <w:rPr>
                <w:rFonts w:ascii="Calibri" w:hAnsi="Calibri" w:cs="Calibri"/>
                <w:color w:val="auto"/>
                <w:szCs w:val="22"/>
              </w:rPr>
              <w:t>dokumentace postupu jednání se zájemcem o službu,</w:t>
            </w:r>
          </w:p>
          <w:p w14:paraId="25521632" w14:textId="4AAC46FB" w:rsidR="009A4827" w:rsidRPr="00224D00" w:rsidRDefault="009A4827" w:rsidP="009A4827">
            <w:pPr>
              <w:pStyle w:val="Styl3"/>
              <w:rPr>
                <w:rFonts w:ascii="Calibri" w:hAnsi="Calibri" w:cs="Calibri"/>
                <w:color w:val="auto"/>
                <w:szCs w:val="22"/>
              </w:rPr>
            </w:pPr>
            <w:r w:rsidRPr="00224D00">
              <w:rPr>
                <w:rFonts w:ascii="Calibri" w:hAnsi="Calibri" w:cs="Calibri"/>
                <w:color w:val="auto"/>
                <w:szCs w:val="22"/>
              </w:rPr>
              <w:t>proces individuálního plánování,</w:t>
            </w:r>
          </w:p>
          <w:p w14:paraId="434B703E" w14:textId="51098353" w:rsidR="00CC6B89" w:rsidRPr="00CC6B89" w:rsidRDefault="009A4827" w:rsidP="00607201">
            <w:pPr>
              <w:pStyle w:val="Styl3"/>
              <w:rPr>
                <w:rFonts w:ascii="Calibri" w:hAnsi="Calibri" w:cs="Calibri"/>
                <w:color w:val="auto"/>
                <w:szCs w:val="22"/>
              </w:rPr>
            </w:pPr>
            <w:r w:rsidRPr="00224D00">
              <w:rPr>
                <w:rFonts w:ascii="Calibri" w:hAnsi="Calibri" w:cs="Calibri"/>
                <w:color w:val="auto"/>
                <w:szCs w:val="22"/>
              </w:rPr>
              <w:t>dokumentace poskytování úkonů služby</w:t>
            </w:r>
          </w:p>
          <w:p w14:paraId="2C8032C0" w14:textId="77777777" w:rsidR="009A4827" w:rsidRPr="00DA3898" w:rsidRDefault="009A4827" w:rsidP="00067FBB">
            <w:pPr>
              <w:jc w:val="both"/>
              <w:rPr>
                <w:rFonts w:ascii="Calibri" w:hAnsi="Calibri" w:cs="Calibri"/>
                <w:color w:val="FF0000"/>
                <w:sz w:val="22"/>
                <w:szCs w:val="22"/>
              </w:rPr>
            </w:pPr>
          </w:p>
          <w:p w14:paraId="0D3E2D7F" w14:textId="15899BD2" w:rsidR="00B37452" w:rsidRPr="00224D00" w:rsidRDefault="00224D00" w:rsidP="00224D00">
            <w:pPr>
              <w:jc w:val="center"/>
              <w:rPr>
                <w:rFonts w:ascii="Calibri" w:hAnsi="Calibri" w:cs="Calibri"/>
                <w:color w:val="FF0000"/>
                <w:sz w:val="22"/>
                <w:szCs w:val="22"/>
              </w:rPr>
            </w:pPr>
            <w:r>
              <w:rPr>
                <w:noProof/>
              </w:rPr>
              <w:lastRenderedPageBreak/>
              <w:drawing>
                <wp:inline distT="0" distB="0" distL="0" distR="0" wp14:anchorId="449E00FC" wp14:editId="050FF3F2">
                  <wp:extent cx="4994387" cy="67132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2784" cy="6724507"/>
                          </a:xfrm>
                          <a:prstGeom prst="rect">
                            <a:avLst/>
                          </a:prstGeom>
                          <a:ln>
                            <a:noFill/>
                          </a:ln>
                          <a:effectLst/>
                        </pic:spPr>
                      </pic:pic>
                    </a:graphicData>
                  </a:graphic>
                </wp:inline>
              </w:drawing>
            </w:r>
          </w:p>
          <w:p w14:paraId="25642C4B" w14:textId="77777777" w:rsidR="00B37452" w:rsidRPr="00DA3898" w:rsidRDefault="00B37452" w:rsidP="00067FBB">
            <w:pPr>
              <w:jc w:val="both"/>
              <w:rPr>
                <w:rFonts w:asciiTheme="minorHAnsi" w:hAnsiTheme="minorHAnsi" w:cs="Arial"/>
                <w:color w:val="FF0000"/>
                <w:sz w:val="22"/>
              </w:rPr>
            </w:pPr>
          </w:p>
          <w:p w14:paraId="0F68BB50" w14:textId="05B8B5BE" w:rsidR="00B37452" w:rsidRPr="00AD3740" w:rsidRDefault="00B37452" w:rsidP="00AD3740">
            <w:pPr>
              <w:rPr>
                <w:rFonts w:asciiTheme="minorHAnsi" w:hAnsiTheme="minorHAnsi" w:cs="Arial"/>
                <w:b/>
                <w:sz w:val="22"/>
                <w:u w:val="single"/>
              </w:rPr>
            </w:pPr>
            <w:r w:rsidRPr="00AD3740">
              <w:rPr>
                <w:rFonts w:asciiTheme="minorHAnsi" w:hAnsiTheme="minorHAnsi" w:cs="Arial"/>
                <w:b/>
                <w:sz w:val="22"/>
                <w:u w:val="single"/>
              </w:rPr>
              <w:t xml:space="preserve">2.2 podpora koordinace </w:t>
            </w:r>
            <w:proofErr w:type="spellStart"/>
            <w:r w:rsidRPr="00AD3740">
              <w:rPr>
                <w:rFonts w:asciiTheme="minorHAnsi" w:hAnsiTheme="minorHAnsi" w:cs="Arial"/>
                <w:b/>
                <w:sz w:val="22"/>
                <w:u w:val="single"/>
              </w:rPr>
              <w:t>deinstitucionalizace</w:t>
            </w:r>
            <w:proofErr w:type="spellEnd"/>
            <w:r w:rsidRPr="00AD3740">
              <w:rPr>
                <w:rFonts w:asciiTheme="minorHAnsi" w:hAnsiTheme="minorHAnsi" w:cs="Arial"/>
                <w:b/>
                <w:sz w:val="22"/>
                <w:u w:val="single"/>
              </w:rPr>
              <w:t xml:space="preserve"> a transformace pobytových sociálních služeb </w:t>
            </w:r>
          </w:p>
          <w:p w14:paraId="2A0513F6" w14:textId="77777777" w:rsidR="00AD3740" w:rsidRPr="00AD3740" w:rsidRDefault="00AD3740" w:rsidP="00607201">
            <w:pPr>
              <w:pStyle w:val="Styl2"/>
              <w:numPr>
                <w:ilvl w:val="0"/>
                <w:numId w:val="4"/>
              </w:numPr>
              <w:rPr>
                <w:rFonts w:asciiTheme="minorHAnsi" w:hAnsiTheme="minorHAnsi"/>
                <w:color w:val="auto"/>
                <w:szCs w:val="22"/>
              </w:rPr>
            </w:pPr>
            <w:r w:rsidRPr="00AD3740">
              <w:rPr>
                <w:rFonts w:asciiTheme="minorHAnsi" w:hAnsiTheme="minorHAnsi"/>
                <w:color w:val="auto"/>
                <w:szCs w:val="22"/>
              </w:rPr>
              <w:t>konzultace průběhu realizace aktivity č. 1  - výběr služeb pro stáže, Stanovisko k zřízení odlehčovací služby v rámci areálu BD Hajnice v návaznosti na proces transformace a investiční projekty v rámci IOP;</w:t>
            </w:r>
          </w:p>
          <w:p w14:paraId="1FDB7DB1" w14:textId="77777777" w:rsidR="00AD3740" w:rsidRPr="00AD3740" w:rsidRDefault="00AD3740" w:rsidP="00607201">
            <w:pPr>
              <w:pStyle w:val="Styl2"/>
              <w:numPr>
                <w:ilvl w:val="0"/>
                <w:numId w:val="4"/>
              </w:numPr>
              <w:rPr>
                <w:rFonts w:asciiTheme="minorHAnsi" w:hAnsiTheme="minorHAnsi"/>
                <w:color w:val="auto"/>
                <w:szCs w:val="22"/>
              </w:rPr>
            </w:pPr>
            <w:r w:rsidRPr="00AD3740">
              <w:rPr>
                <w:rFonts w:asciiTheme="minorHAnsi" w:hAnsiTheme="minorHAnsi"/>
                <w:color w:val="auto"/>
                <w:szCs w:val="22"/>
              </w:rPr>
              <w:t>specifikace obsahu/předmětu výzvy pro vzdělávání ve spolupráci s poskytovateli;</w:t>
            </w:r>
          </w:p>
          <w:p w14:paraId="4271A10E" w14:textId="77777777" w:rsidR="00AD3740" w:rsidRPr="00AD3740" w:rsidRDefault="00AD3740" w:rsidP="00607201">
            <w:pPr>
              <w:pStyle w:val="Styl2"/>
              <w:numPr>
                <w:ilvl w:val="0"/>
                <w:numId w:val="4"/>
              </w:numPr>
              <w:rPr>
                <w:rFonts w:asciiTheme="minorHAnsi" w:hAnsiTheme="minorHAnsi"/>
                <w:color w:val="auto"/>
                <w:szCs w:val="22"/>
              </w:rPr>
            </w:pPr>
            <w:r w:rsidRPr="00AD3740">
              <w:rPr>
                <w:rFonts w:asciiTheme="minorHAnsi" w:hAnsiTheme="minorHAnsi"/>
                <w:color w:val="auto"/>
                <w:szCs w:val="22"/>
              </w:rPr>
              <w:t>hodnocení nabídek k zakázce vzdělávání v oblasti sociálních služeb a sociální práce (obsah akreditovaného kurzu - nabídka, zkušenosti člena realizačního týmu/obdobné služby);</w:t>
            </w:r>
          </w:p>
          <w:p w14:paraId="1C3C60F1" w14:textId="77777777" w:rsidR="00AD3740" w:rsidRPr="00AD3740" w:rsidRDefault="00AD3740" w:rsidP="00607201">
            <w:pPr>
              <w:pStyle w:val="Styl2"/>
              <w:numPr>
                <w:ilvl w:val="0"/>
                <w:numId w:val="4"/>
              </w:numPr>
              <w:rPr>
                <w:rFonts w:asciiTheme="minorHAnsi" w:hAnsiTheme="minorHAnsi"/>
                <w:color w:val="auto"/>
                <w:szCs w:val="22"/>
              </w:rPr>
            </w:pPr>
            <w:r w:rsidRPr="00AD3740">
              <w:rPr>
                <w:rFonts w:asciiTheme="minorHAnsi" w:hAnsiTheme="minorHAnsi"/>
                <w:color w:val="auto"/>
                <w:szCs w:val="22"/>
              </w:rPr>
              <w:t>zapojení do přípravy projektu Rozvoj dostupnosti a kvality sociálních služeb v KHK VII;</w:t>
            </w:r>
          </w:p>
          <w:p w14:paraId="535FC2A2" w14:textId="77777777" w:rsidR="00AD3740" w:rsidRPr="00AD3740" w:rsidRDefault="00AD3740" w:rsidP="00607201">
            <w:pPr>
              <w:pStyle w:val="Styl2"/>
              <w:numPr>
                <w:ilvl w:val="0"/>
                <w:numId w:val="4"/>
              </w:numPr>
              <w:rPr>
                <w:rFonts w:asciiTheme="minorHAnsi" w:hAnsiTheme="minorHAnsi"/>
                <w:color w:val="auto"/>
                <w:szCs w:val="22"/>
              </w:rPr>
            </w:pPr>
            <w:r w:rsidRPr="00AD3740">
              <w:rPr>
                <w:rFonts w:asciiTheme="minorHAnsi" w:hAnsiTheme="minorHAnsi"/>
                <w:color w:val="auto"/>
                <w:szCs w:val="22"/>
              </w:rPr>
              <w:t>konzultace průběhu realizace aktivity č. 8;</w:t>
            </w:r>
          </w:p>
          <w:p w14:paraId="36959F60" w14:textId="77777777" w:rsidR="005155E6" w:rsidRPr="00DA3898" w:rsidRDefault="005155E6" w:rsidP="00067FBB">
            <w:pPr>
              <w:jc w:val="both"/>
              <w:rPr>
                <w:rFonts w:ascii="Calibri" w:hAnsi="Calibri" w:cs="Calibri"/>
                <w:color w:val="FF0000"/>
                <w:sz w:val="22"/>
              </w:rPr>
            </w:pPr>
          </w:p>
          <w:p w14:paraId="18E045E7" w14:textId="0AA0A584" w:rsidR="00B37452" w:rsidRPr="00AB4D53" w:rsidRDefault="00B37452" w:rsidP="00067FBB">
            <w:pPr>
              <w:jc w:val="both"/>
              <w:rPr>
                <w:rFonts w:asciiTheme="minorHAnsi" w:hAnsiTheme="minorHAnsi" w:cs="Arial"/>
                <w:b/>
                <w:sz w:val="22"/>
                <w:u w:val="single"/>
              </w:rPr>
            </w:pPr>
            <w:r w:rsidRPr="00AB4D53">
              <w:rPr>
                <w:rFonts w:asciiTheme="minorHAnsi" w:hAnsiTheme="minorHAnsi" w:cs="Arial"/>
                <w:b/>
                <w:sz w:val="22"/>
                <w:u w:val="single"/>
              </w:rPr>
              <w:lastRenderedPageBreak/>
              <w:t>2.3 Sjednocení procesu sociálního šetření a evidence žádostí vybraných pobytových služeb sociální péče v KHK</w:t>
            </w:r>
          </w:p>
          <w:p w14:paraId="1BF6F936" w14:textId="77777777" w:rsidR="00B37452" w:rsidRPr="00AB4D53" w:rsidRDefault="00B37452" w:rsidP="00067FBB">
            <w:pPr>
              <w:jc w:val="both"/>
              <w:rPr>
                <w:rFonts w:ascii="Calibri" w:hAnsi="Calibri" w:cs="Calibri"/>
                <w:sz w:val="22"/>
              </w:rPr>
            </w:pPr>
          </w:p>
          <w:p w14:paraId="184D6CF4" w14:textId="0DD3D35E" w:rsidR="00B37452" w:rsidRPr="00AB4D53" w:rsidRDefault="00AD3740" w:rsidP="00607201">
            <w:pPr>
              <w:pStyle w:val="Styl2"/>
              <w:numPr>
                <w:ilvl w:val="0"/>
                <w:numId w:val="4"/>
              </w:numPr>
              <w:rPr>
                <w:rFonts w:ascii="Calibri" w:hAnsi="Calibri" w:cs="Calibri"/>
                <w:color w:val="auto"/>
              </w:rPr>
            </w:pPr>
            <w:r w:rsidRPr="00AB4D53">
              <w:rPr>
                <w:rFonts w:asciiTheme="minorHAnsi" w:hAnsiTheme="minorHAnsi"/>
                <w:color w:val="auto"/>
                <w:szCs w:val="22"/>
              </w:rPr>
              <w:t>6 jednání pracovní skupiny pro p</w:t>
            </w:r>
            <w:r w:rsidR="00B37452" w:rsidRPr="00AB4D53">
              <w:rPr>
                <w:rFonts w:asciiTheme="minorHAnsi" w:hAnsiTheme="minorHAnsi"/>
                <w:color w:val="auto"/>
                <w:szCs w:val="22"/>
              </w:rPr>
              <w:t>obytové služby sociální péče pro seniory závislé na péči</w:t>
            </w:r>
            <w:r w:rsidRPr="00AB4D53">
              <w:rPr>
                <w:rFonts w:asciiTheme="minorHAnsi" w:hAnsiTheme="minorHAnsi"/>
                <w:color w:val="auto"/>
                <w:szCs w:val="22"/>
              </w:rPr>
              <w:t xml:space="preserve"> </w:t>
            </w:r>
            <w:r w:rsidR="00A36A37" w:rsidRPr="00AB4D53">
              <w:rPr>
                <w:rFonts w:ascii="Calibri" w:hAnsi="Calibri" w:cs="Calibri"/>
                <w:color w:val="auto"/>
              </w:rPr>
              <w:t xml:space="preserve">pod vedením odborného garanta J. Syrového </w:t>
            </w:r>
            <w:r w:rsidRPr="00AB4D53">
              <w:rPr>
                <w:rFonts w:ascii="Calibri" w:hAnsi="Calibri" w:cs="Calibri"/>
                <w:color w:val="auto"/>
              </w:rPr>
              <w:t xml:space="preserve">v termínech </w:t>
            </w:r>
            <w:r w:rsidR="00A36A37" w:rsidRPr="00AB4D53">
              <w:rPr>
                <w:rFonts w:ascii="Calibri" w:hAnsi="Calibri" w:cs="Calibri"/>
                <w:color w:val="auto"/>
              </w:rPr>
              <w:t xml:space="preserve">19. </w:t>
            </w:r>
            <w:r w:rsidRPr="00AB4D53">
              <w:rPr>
                <w:rFonts w:ascii="Calibri" w:hAnsi="Calibri" w:cs="Calibri"/>
                <w:color w:val="auto"/>
              </w:rPr>
              <w:t>7</w:t>
            </w:r>
            <w:r w:rsidR="00A36A37" w:rsidRPr="00AB4D53">
              <w:rPr>
                <w:rFonts w:ascii="Calibri" w:hAnsi="Calibri" w:cs="Calibri"/>
                <w:color w:val="auto"/>
              </w:rPr>
              <w:t xml:space="preserve">., </w:t>
            </w:r>
            <w:r w:rsidRPr="00AB4D53">
              <w:rPr>
                <w:rFonts w:ascii="Calibri" w:hAnsi="Calibri" w:cs="Calibri"/>
                <w:color w:val="auto"/>
              </w:rPr>
              <w:t xml:space="preserve">12. 8., 16. 9., 18. 10., </w:t>
            </w:r>
            <w:r w:rsidR="00654B5D">
              <w:rPr>
                <w:rFonts w:ascii="Calibri" w:hAnsi="Calibri" w:cs="Calibri"/>
                <w:color w:val="auto"/>
              </w:rPr>
              <w:t>4</w:t>
            </w:r>
            <w:r w:rsidRPr="00AB4D53">
              <w:rPr>
                <w:rFonts w:ascii="Calibri" w:hAnsi="Calibri" w:cs="Calibri"/>
                <w:color w:val="auto"/>
              </w:rPr>
              <w:t>. 11. a 17. 12. </w:t>
            </w:r>
            <w:r w:rsidR="00A36A37" w:rsidRPr="00AB4D53">
              <w:rPr>
                <w:rFonts w:ascii="Calibri" w:hAnsi="Calibri" w:cs="Calibri"/>
                <w:color w:val="auto"/>
              </w:rPr>
              <w:t>2019. Na jednáních se řešila tato témata:</w:t>
            </w:r>
          </w:p>
          <w:p w14:paraId="6CC4AF68" w14:textId="4820C021" w:rsidR="00A36A37" w:rsidRPr="00AB4D53" w:rsidRDefault="00AD3740" w:rsidP="00FC2FC6">
            <w:pPr>
              <w:pStyle w:val="Styl3"/>
              <w:rPr>
                <w:rFonts w:ascii="Calibri" w:hAnsi="Calibri" w:cs="Calibri"/>
                <w:color w:val="auto"/>
              </w:rPr>
            </w:pPr>
            <w:r w:rsidRPr="00AB4D53">
              <w:rPr>
                <w:rFonts w:ascii="Calibri" w:hAnsi="Calibri" w:cs="Calibri"/>
                <w:color w:val="auto"/>
              </w:rPr>
              <w:t>Metodika popisu sociálně nepříznivé situace</w:t>
            </w:r>
          </w:p>
          <w:p w14:paraId="367EA6D2" w14:textId="33D29171" w:rsidR="00FC2FC6" w:rsidRPr="00AB4D53" w:rsidRDefault="00FC2FC6" w:rsidP="00FC2FC6">
            <w:pPr>
              <w:pStyle w:val="Styl3"/>
              <w:rPr>
                <w:rFonts w:ascii="Calibri" w:hAnsi="Calibri" w:cs="Calibri"/>
                <w:color w:val="auto"/>
              </w:rPr>
            </w:pPr>
            <w:r w:rsidRPr="00AB4D53">
              <w:rPr>
                <w:rFonts w:ascii="Calibri" w:hAnsi="Calibri" w:cs="Calibri"/>
                <w:color w:val="auto"/>
              </w:rPr>
              <w:t>Proces jednání se zájemcem o službu</w:t>
            </w:r>
          </w:p>
          <w:p w14:paraId="750E0910" w14:textId="1EC15D32" w:rsidR="00FC2FC6" w:rsidRPr="00AB4D53" w:rsidRDefault="00FC2FC6" w:rsidP="00FC2FC6">
            <w:pPr>
              <w:pStyle w:val="Styl3"/>
              <w:rPr>
                <w:rFonts w:ascii="Calibri" w:hAnsi="Calibri" w:cs="Calibri"/>
                <w:color w:val="auto"/>
              </w:rPr>
            </w:pPr>
            <w:r w:rsidRPr="00AB4D53">
              <w:rPr>
                <w:rFonts w:ascii="Calibri" w:hAnsi="Calibri" w:cs="Calibri"/>
                <w:color w:val="auto"/>
              </w:rPr>
              <w:t>Práce se žádostí – odmítnutí, zastavení řízení</w:t>
            </w:r>
          </w:p>
          <w:p w14:paraId="4A514B37" w14:textId="34D6F9C7" w:rsidR="00FC2FC6" w:rsidRPr="00AB4D53" w:rsidRDefault="00AD3740" w:rsidP="00607201">
            <w:pPr>
              <w:pStyle w:val="Styl2"/>
              <w:numPr>
                <w:ilvl w:val="0"/>
                <w:numId w:val="4"/>
              </w:numPr>
              <w:rPr>
                <w:rFonts w:asciiTheme="minorHAnsi" w:hAnsiTheme="minorHAnsi"/>
                <w:color w:val="auto"/>
                <w:szCs w:val="22"/>
              </w:rPr>
            </w:pPr>
            <w:r w:rsidRPr="00AB4D53">
              <w:rPr>
                <w:rFonts w:asciiTheme="minorHAnsi" w:hAnsiTheme="minorHAnsi"/>
                <w:color w:val="auto"/>
                <w:szCs w:val="22"/>
              </w:rPr>
              <w:t>6 jednání pracovní skupiny pro p</w:t>
            </w:r>
            <w:r w:rsidR="00B37452" w:rsidRPr="00AB4D53">
              <w:rPr>
                <w:rFonts w:asciiTheme="minorHAnsi" w:hAnsiTheme="minorHAnsi"/>
                <w:color w:val="auto"/>
                <w:szCs w:val="22"/>
              </w:rPr>
              <w:t>obytové služby pro osoby s</w:t>
            </w:r>
            <w:r w:rsidRPr="00AB4D53">
              <w:rPr>
                <w:rFonts w:asciiTheme="minorHAnsi" w:hAnsiTheme="minorHAnsi"/>
                <w:color w:val="auto"/>
                <w:szCs w:val="22"/>
              </w:rPr>
              <w:t> </w:t>
            </w:r>
            <w:r w:rsidR="00B37452" w:rsidRPr="00AB4D53">
              <w:rPr>
                <w:rFonts w:asciiTheme="minorHAnsi" w:hAnsiTheme="minorHAnsi"/>
                <w:color w:val="auto"/>
                <w:szCs w:val="22"/>
              </w:rPr>
              <w:t>postižením</w:t>
            </w:r>
            <w:r w:rsidRPr="00AB4D53">
              <w:rPr>
                <w:rFonts w:asciiTheme="minorHAnsi" w:hAnsiTheme="minorHAnsi"/>
                <w:color w:val="auto"/>
                <w:szCs w:val="22"/>
              </w:rPr>
              <w:t xml:space="preserve"> </w:t>
            </w:r>
            <w:r w:rsidR="00FC2FC6" w:rsidRPr="00AB4D53">
              <w:rPr>
                <w:rFonts w:asciiTheme="minorHAnsi" w:hAnsiTheme="minorHAnsi"/>
                <w:color w:val="auto"/>
                <w:szCs w:val="22"/>
              </w:rPr>
              <w:t>pod vedením od</w:t>
            </w:r>
            <w:r w:rsidRPr="00AB4D53">
              <w:rPr>
                <w:rFonts w:asciiTheme="minorHAnsi" w:hAnsiTheme="minorHAnsi"/>
                <w:color w:val="auto"/>
                <w:szCs w:val="22"/>
              </w:rPr>
              <w:t xml:space="preserve">borného garanta A. </w:t>
            </w:r>
            <w:proofErr w:type="spellStart"/>
            <w:r w:rsidRPr="00AB4D53">
              <w:rPr>
                <w:rFonts w:asciiTheme="minorHAnsi" w:hAnsiTheme="minorHAnsi"/>
                <w:color w:val="auto"/>
                <w:szCs w:val="22"/>
              </w:rPr>
              <w:t>Goisové</w:t>
            </w:r>
            <w:proofErr w:type="spellEnd"/>
            <w:r w:rsidRPr="00AB4D53">
              <w:rPr>
                <w:rFonts w:asciiTheme="minorHAnsi" w:hAnsiTheme="minorHAnsi"/>
                <w:color w:val="auto"/>
                <w:szCs w:val="22"/>
              </w:rPr>
              <w:t xml:space="preserve"> </w:t>
            </w:r>
            <w:r w:rsidR="00FC2FC6" w:rsidRPr="00AB4D53">
              <w:rPr>
                <w:rFonts w:asciiTheme="minorHAnsi" w:hAnsiTheme="minorHAnsi"/>
                <w:color w:val="auto"/>
                <w:szCs w:val="22"/>
              </w:rPr>
              <w:t xml:space="preserve">v termínech: </w:t>
            </w:r>
            <w:r w:rsidRPr="00AB4D53">
              <w:rPr>
                <w:rFonts w:asciiTheme="minorHAnsi" w:hAnsiTheme="minorHAnsi"/>
                <w:color w:val="auto"/>
                <w:szCs w:val="22"/>
              </w:rPr>
              <w:t>9. 7., 9.</w:t>
            </w:r>
            <w:r w:rsidR="00AB4D53" w:rsidRPr="00AB4D53">
              <w:rPr>
                <w:rFonts w:asciiTheme="minorHAnsi" w:hAnsiTheme="minorHAnsi"/>
                <w:color w:val="auto"/>
                <w:szCs w:val="22"/>
              </w:rPr>
              <w:t xml:space="preserve"> </w:t>
            </w:r>
            <w:r w:rsidRPr="00AB4D53">
              <w:rPr>
                <w:rFonts w:asciiTheme="minorHAnsi" w:hAnsiTheme="minorHAnsi"/>
                <w:color w:val="auto"/>
                <w:szCs w:val="22"/>
              </w:rPr>
              <w:t>8.</w:t>
            </w:r>
            <w:r w:rsidR="00AB4D53" w:rsidRPr="00AB4D53">
              <w:rPr>
                <w:rFonts w:asciiTheme="minorHAnsi" w:hAnsiTheme="minorHAnsi"/>
                <w:color w:val="auto"/>
                <w:szCs w:val="22"/>
              </w:rPr>
              <w:t>, 5. 9., 15. 10., 12. 11. a 10. 12.</w:t>
            </w:r>
            <w:r w:rsidR="00FC2FC6" w:rsidRPr="00AB4D53">
              <w:rPr>
                <w:rFonts w:asciiTheme="minorHAnsi" w:hAnsiTheme="minorHAnsi"/>
                <w:color w:val="auto"/>
                <w:szCs w:val="22"/>
              </w:rPr>
              <w:t xml:space="preserve"> 2019. Na jednáních se řešila tato témata:</w:t>
            </w:r>
          </w:p>
          <w:p w14:paraId="2BBF4F54" w14:textId="602ED020" w:rsidR="00FC2FC6" w:rsidRPr="00AB4D53" w:rsidRDefault="00AB4D53" w:rsidP="00FC2FC6">
            <w:pPr>
              <w:pStyle w:val="Styl3"/>
              <w:rPr>
                <w:rFonts w:ascii="Calibri" w:hAnsi="Calibri" w:cs="Calibri"/>
                <w:color w:val="auto"/>
              </w:rPr>
            </w:pPr>
            <w:r w:rsidRPr="00AB4D53">
              <w:rPr>
                <w:rFonts w:ascii="Calibri" w:hAnsi="Calibri" w:cs="Calibri"/>
                <w:color w:val="auto"/>
              </w:rPr>
              <w:t>Metodika popisu</w:t>
            </w:r>
            <w:r w:rsidR="00FC2FC6" w:rsidRPr="00AB4D53">
              <w:rPr>
                <w:rFonts w:ascii="Calibri" w:hAnsi="Calibri" w:cs="Calibri"/>
                <w:color w:val="auto"/>
              </w:rPr>
              <w:t xml:space="preserve"> nepříznivé sociální situace</w:t>
            </w:r>
          </w:p>
          <w:p w14:paraId="655314E4" w14:textId="3D249ED6" w:rsidR="00FC2FC6" w:rsidRPr="00AB4D53" w:rsidRDefault="00FC2FC6" w:rsidP="00FC2FC6">
            <w:pPr>
              <w:pStyle w:val="Styl3"/>
              <w:rPr>
                <w:rFonts w:ascii="Calibri" w:hAnsi="Calibri" w:cs="Calibri"/>
                <w:color w:val="auto"/>
              </w:rPr>
            </w:pPr>
            <w:r w:rsidRPr="00AB4D53">
              <w:rPr>
                <w:rFonts w:ascii="Calibri" w:hAnsi="Calibri" w:cs="Calibri"/>
                <w:color w:val="auto"/>
              </w:rPr>
              <w:t>Karta žadatele</w:t>
            </w:r>
          </w:p>
          <w:p w14:paraId="3F5564B1" w14:textId="12D1EC24" w:rsidR="00FC2FC6" w:rsidRPr="00AB4D53" w:rsidRDefault="00FC2FC6" w:rsidP="00FC2FC6">
            <w:pPr>
              <w:pStyle w:val="Styl3"/>
              <w:rPr>
                <w:rFonts w:ascii="Calibri" w:hAnsi="Calibri" w:cs="Calibri"/>
                <w:color w:val="auto"/>
              </w:rPr>
            </w:pPr>
            <w:r w:rsidRPr="00AB4D53">
              <w:rPr>
                <w:rFonts w:ascii="Calibri" w:hAnsi="Calibri" w:cs="Calibri"/>
                <w:color w:val="auto"/>
              </w:rPr>
              <w:t>Kategorie žadatelů</w:t>
            </w:r>
          </w:p>
          <w:p w14:paraId="2B83D251" w14:textId="0F03F3D8" w:rsidR="00F061B5" w:rsidRPr="00DA3898" w:rsidRDefault="00F061B5" w:rsidP="00067FBB">
            <w:pPr>
              <w:ind w:left="360"/>
              <w:jc w:val="both"/>
              <w:rPr>
                <w:rFonts w:asciiTheme="minorHAnsi" w:hAnsiTheme="minorHAnsi" w:cs="Arial"/>
                <w:color w:val="FF0000"/>
                <w:sz w:val="22"/>
              </w:rPr>
            </w:pPr>
          </w:p>
        </w:tc>
      </w:tr>
    </w:tbl>
    <w:p w14:paraId="51996084" w14:textId="575D6FC4" w:rsidR="00E934BC" w:rsidRPr="00DA3898" w:rsidRDefault="00E934BC" w:rsidP="00E934BC">
      <w:pPr>
        <w:jc w:val="both"/>
        <w:rPr>
          <w:rFonts w:asciiTheme="minorHAnsi" w:hAnsiTheme="minorHAnsi" w:cs="Arial"/>
          <w:b/>
          <w:color w:val="FF0000"/>
          <w:sz w:val="22"/>
          <w:szCs w:val="28"/>
        </w:rPr>
      </w:pPr>
    </w:p>
    <w:p w14:paraId="04187D9A" w14:textId="77777777" w:rsidR="00455909" w:rsidRPr="00DA3898" w:rsidRDefault="00455909" w:rsidP="00E934BC">
      <w:pPr>
        <w:jc w:val="both"/>
        <w:rPr>
          <w:rFonts w:asciiTheme="minorHAnsi" w:hAnsiTheme="minorHAnsi" w:cs="Arial"/>
          <w:b/>
          <w:color w:val="FF0000"/>
          <w:sz w:val="22"/>
          <w:szCs w:val="28"/>
        </w:rPr>
      </w:pPr>
    </w:p>
    <w:tbl>
      <w:tblPr>
        <w:tblW w:w="92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5504"/>
      </w:tblGrid>
      <w:tr w:rsidR="00DA3898" w:rsidRPr="00DA3898" w14:paraId="55ADD136" w14:textId="77777777" w:rsidTr="00F061B5">
        <w:tc>
          <w:tcPr>
            <w:tcW w:w="3708" w:type="dxa"/>
            <w:tcBorders>
              <w:top w:val="single" w:sz="12" w:space="0" w:color="auto"/>
              <w:left w:val="single" w:sz="12" w:space="0" w:color="auto"/>
              <w:bottom w:val="single" w:sz="6" w:space="0" w:color="auto"/>
              <w:right w:val="single" w:sz="6" w:space="0" w:color="auto"/>
            </w:tcBorders>
            <w:shd w:val="clear" w:color="auto" w:fill="auto"/>
          </w:tcPr>
          <w:p w14:paraId="3A9721A9" w14:textId="77777777" w:rsidR="00997D8B" w:rsidRPr="00AB4D53" w:rsidRDefault="00997D8B" w:rsidP="00161C73">
            <w:pPr>
              <w:jc w:val="both"/>
              <w:rPr>
                <w:rFonts w:asciiTheme="minorHAnsi" w:hAnsiTheme="minorHAnsi" w:cs="Arial"/>
                <w:b/>
                <w:sz w:val="22"/>
              </w:rPr>
            </w:pPr>
            <w:r w:rsidRPr="00AB4D53">
              <w:rPr>
                <w:rFonts w:asciiTheme="minorHAnsi" w:hAnsiTheme="minorHAnsi" w:cs="Arial"/>
                <w:b/>
                <w:sz w:val="22"/>
              </w:rPr>
              <w:t>Číslo klíčové aktivity</w:t>
            </w:r>
          </w:p>
        </w:tc>
        <w:tc>
          <w:tcPr>
            <w:tcW w:w="5504" w:type="dxa"/>
            <w:tcBorders>
              <w:top w:val="single" w:sz="12" w:space="0" w:color="auto"/>
              <w:left w:val="single" w:sz="6" w:space="0" w:color="auto"/>
              <w:bottom w:val="single" w:sz="6" w:space="0" w:color="auto"/>
              <w:right w:val="single" w:sz="12" w:space="0" w:color="auto"/>
            </w:tcBorders>
          </w:tcPr>
          <w:p w14:paraId="52F32A62" w14:textId="77777777" w:rsidR="00997D8B" w:rsidRPr="00AB4D53" w:rsidRDefault="00997D8B" w:rsidP="00161C73">
            <w:pPr>
              <w:jc w:val="both"/>
              <w:rPr>
                <w:rFonts w:asciiTheme="minorHAnsi" w:hAnsiTheme="minorHAnsi" w:cs="Arial"/>
                <w:sz w:val="22"/>
              </w:rPr>
            </w:pPr>
            <w:r w:rsidRPr="00AB4D53">
              <w:rPr>
                <w:rFonts w:asciiTheme="minorHAnsi" w:hAnsiTheme="minorHAnsi" w:cs="Arial"/>
                <w:sz w:val="22"/>
              </w:rPr>
              <w:t>KA3</w:t>
            </w:r>
          </w:p>
        </w:tc>
      </w:tr>
      <w:tr w:rsidR="00DA3898" w:rsidRPr="00DA3898" w14:paraId="41999C6C" w14:textId="77777777" w:rsidTr="00F061B5">
        <w:tc>
          <w:tcPr>
            <w:tcW w:w="3708" w:type="dxa"/>
            <w:tcBorders>
              <w:top w:val="single" w:sz="6" w:space="0" w:color="auto"/>
              <w:left w:val="single" w:sz="12" w:space="0" w:color="auto"/>
              <w:bottom w:val="single" w:sz="6" w:space="0" w:color="auto"/>
              <w:right w:val="single" w:sz="6" w:space="0" w:color="auto"/>
            </w:tcBorders>
            <w:shd w:val="clear" w:color="auto" w:fill="auto"/>
          </w:tcPr>
          <w:p w14:paraId="083FD5C5" w14:textId="77777777" w:rsidR="00997D8B" w:rsidRPr="00AB4D53" w:rsidRDefault="00997D8B" w:rsidP="00161C73">
            <w:pPr>
              <w:jc w:val="both"/>
              <w:rPr>
                <w:rFonts w:asciiTheme="minorHAnsi" w:hAnsiTheme="minorHAnsi" w:cs="Arial"/>
                <w:b/>
                <w:sz w:val="22"/>
              </w:rPr>
            </w:pPr>
            <w:r w:rsidRPr="00AB4D53">
              <w:rPr>
                <w:rFonts w:asciiTheme="minorHAnsi" w:hAnsiTheme="minorHAnsi" w:cs="Arial"/>
                <w:b/>
                <w:sz w:val="22"/>
              </w:rPr>
              <w:t>Název klíčové aktivity</w:t>
            </w:r>
          </w:p>
        </w:tc>
        <w:tc>
          <w:tcPr>
            <w:tcW w:w="5504" w:type="dxa"/>
            <w:tcBorders>
              <w:top w:val="single" w:sz="6" w:space="0" w:color="auto"/>
              <w:left w:val="single" w:sz="6" w:space="0" w:color="auto"/>
              <w:bottom w:val="single" w:sz="6" w:space="0" w:color="auto"/>
              <w:right w:val="single" w:sz="12" w:space="0" w:color="auto"/>
            </w:tcBorders>
          </w:tcPr>
          <w:p w14:paraId="13F88F2E" w14:textId="5578430D" w:rsidR="00997D8B" w:rsidRPr="00AB4D53" w:rsidRDefault="00A406B9" w:rsidP="00161C73">
            <w:pPr>
              <w:jc w:val="both"/>
              <w:rPr>
                <w:rFonts w:asciiTheme="minorHAnsi" w:hAnsiTheme="minorHAnsi" w:cs="Arial"/>
                <w:sz w:val="22"/>
              </w:rPr>
            </w:pPr>
            <w:r w:rsidRPr="00AB4D53">
              <w:rPr>
                <w:rFonts w:asciiTheme="minorHAnsi" w:hAnsiTheme="minorHAnsi" w:cs="Arial"/>
                <w:bCs/>
                <w:sz w:val="22"/>
                <w:szCs w:val="22"/>
              </w:rPr>
              <w:t>Podpora rozvoje sociální práce na obcích</w:t>
            </w:r>
          </w:p>
        </w:tc>
      </w:tr>
      <w:tr w:rsidR="00997D8B" w:rsidRPr="00DA3898" w14:paraId="31392CED" w14:textId="77777777" w:rsidTr="005E3E02">
        <w:tblPrEx>
          <w:tblCellMar>
            <w:left w:w="70" w:type="dxa"/>
            <w:right w:w="70" w:type="dxa"/>
          </w:tblCellMar>
        </w:tblPrEx>
        <w:tc>
          <w:tcPr>
            <w:tcW w:w="9212" w:type="dxa"/>
            <w:gridSpan w:val="2"/>
            <w:tcBorders>
              <w:top w:val="single" w:sz="6" w:space="0" w:color="auto"/>
              <w:left w:val="single" w:sz="12" w:space="0" w:color="auto"/>
              <w:bottom w:val="single" w:sz="6" w:space="0" w:color="auto"/>
              <w:right w:val="single" w:sz="12" w:space="0" w:color="auto"/>
            </w:tcBorders>
          </w:tcPr>
          <w:p w14:paraId="3D12A45D" w14:textId="48F112A4" w:rsidR="00E25067" w:rsidRDefault="00E25067" w:rsidP="00E25067">
            <w:pPr>
              <w:jc w:val="both"/>
              <w:rPr>
                <w:rFonts w:asciiTheme="minorHAnsi" w:hAnsiTheme="minorHAnsi" w:cs="Arial"/>
                <w:b/>
                <w:sz w:val="22"/>
                <w:u w:val="single"/>
              </w:rPr>
            </w:pPr>
          </w:p>
          <w:p w14:paraId="512B04DA" w14:textId="77777777" w:rsidR="00106084" w:rsidRPr="00172A8E" w:rsidRDefault="00106084" w:rsidP="00106084">
            <w:pPr>
              <w:jc w:val="both"/>
              <w:rPr>
                <w:rFonts w:asciiTheme="minorHAnsi" w:hAnsiTheme="minorHAnsi" w:cs="Arial"/>
                <w:sz w:val="22"/>
              </w:rPr>
            </w:pPr>
            <w:r w:rsidRPr="00172A8E">
              <w:rPr>
                <w:rFonts w:asciiTheme="minorHAnsi" w:hAnsiTheme="minorHAnsi" w:cs="Arial"/>
                <w:sz w:val="22"/>
              </w:rPr>
              <w:t>Seznam zrealizovaných činností:</w:t>
            </w:r>
          </w:p>
          <w:p w14:paraId="7F148479" w14:textId="77777777" w:rsidR="00106084" w:rsidRPr="00AB4D53" w:rsidRDefault="00106084" w:rsidP="00E25067">
            <w:pPr>
              <w:jc w:val="both"/>
              <w:rPr>
                <w:rFonts w:asciiTheme="minorHAnsi" w:hAnsiTheme="minorHAnsi" w:cs="Arial"/>
                <w:b/>
                <w:sz w:val="22"/>
                <w:u w:val="single"/>
              </w:rPr>
            </w:pPr>
          </w:p>
          <w:p w14:paraId="05242EF3" w14:textId="77777777" w:rsidR="00A406B9" w:rsidRPr="00AB4D53" w:rsidRDefault="00A406B9" w:rsidP="00637C4C">
            <w:pPr>
              <w:jc w:val="both"/>
              <w:rPr>
                <w:rFonts w:asciiTheme="minorHAnsi" w:hAnsiTheme="minorHAnsi" w:cs="Arial"/>
                <w:sz w:val="22"/>
              </w:rPr>
            </w:pPr>
            <w:r w:rsidRPr="00AB4D53">
              <w:rPr>
                <w:rFonts w:asciiTheme="minorHAnsi" w:hAnsiTheme="minorHAnsi" w:cs="Arial"/>
                <w:b/>
                <w:sz w:val="22"/>
                <w:u w:val="single"/>
              </w:rPr>
              <w:t>3.1 Případové konference</w:t>
            </w:r>
          </w:p>
          <w:p w14:paraId="5A4846C8" w14:textId="396CD165" w:rsidR="00A406B9" w:rsidRPr="00AB4D53" w:rsidRDefault="00A406B9" w:rsidP="00637C4C">
            <w:pPr>
              <w:jc w:val="both"/>
              <w:rPr>
                <w:rFonts w:asciiTheme="minorHAnsi" w:hAnsiTheme="minorHAnsi" w:cs="Arial"/>
                <w:sz w:val="22"/>
              </w:rPr>
            </w:pPr>
            <w:r w:rsidRPr="00AB4D53">
              <w:rPr>
                <w:rFonts w:asciiTheme="minorHAnsi" w:hAnsiTheme="minorHAnsi" w:cs="Arial"/>
                <w:sz w:val="22"/>
              </w:rPr>
              <w:t>Ve sled</w:t>
            </w:r>
            <w:r w:rsidR="00AB4D53" w:rsidRPr="00AB4D53">
              <w:rPr>
                <w:rFonts w:asciiTheme="minorHAnsi" w:hAnsiTheme="minorHAnsi" w:cs="Arial"/>
                <w:sz w:val="22"/>
              </w:rPr>
              <w:t xml:space="preserve">ovaném </w:t>
            </w:r>
            <w:r w:rsidR="00AB4D53" w:rsidRPr="004F7024">
              <w:rPr>
                <w:rFonts w:asciiTheme="minorHAnsi" w:hAnsiTheme="minorHAnsi" w:cs="Arial"/>
                <w:sz w:val="22"/>
              </w:rPr>
              <w:t>období se uskutečnily tři</w:t>
            </w:r>
            <w:r w:rsidRPr="004F7024">
              <w:rPr>
                <w:rFonts w:asciiTheme="minorHAnsi" w:hAnsiTheme="minorHAnsi" w:cs="Arial"/>
                <w:sz w:val="22"/>
              </w:rPr>
              <w:t xml:space="preserve"> </w:t>
            </w:r>
            <w:r w:rsidRPr="00AB4D53">
              <w:rPr>
                <w:rFonts w:asciiTheme="minorHAnsi" w:hAnsiTheme="minorHAnsi" w:cs="Arial"/>
                <w:sz w:val="22"/>
              </w:rPr>
              <w:t>případové konference:</w:t>
            </w:r>
          </w:p>
          <w:p w14:paraId="4D6BD166" w14:textId="1AF25E68" w:rsidR="00A406B9" w:rsidRPr="00AB4D53" w:rsidRDefault="00AB4D53" w:rsidP="00A406B9">
            <w:pPr>
              <w:pStyle w:val="Styl3"/>
              <w:rPr>
                <w:rFonts w:asciiTheme="minorHAnsi" w:hAnsiTheme="minorHAnsi"/>
                <w:color w:val="auto"/>
              </w:rPr>
            </w:pPr>
            <w:r w:rsidRPr="00AB4D53">
              <w:rPr>
                <w:rFonts w:asciiTheme="minorHAnsi" w:hAnsiTheme="minorHAnsi"/>
                <w:color w:val="auto"/>
              </w:rPr>
              <w:t>14. 8</w:t>
            </w:r>
            <w:r w:rsidR="00A406B9" w:rsidRPr="00AB4D53">
              <w:rPr>
                <w:rFonts w:asciiTheme="minorHAnsi" w:hAnsiTheme="minorHAnsi"/>
                <w:color w:val="auto"/>
              </w:rPr>
              <w:t xml:space="preserve">. 2019 </w:t>
            </w:r>
            <w:r w:rsidR="00502383" w:rsidRPr="00AB4D53">
              <w:rPr>
                <w:rFonts w:asciiTheme="minorHAnsi" w:hAnsiTheme="minorHAnsi"/>
                <w:color w:val="auto"/>
              </w:rPr>
              <w:t>svolavatelem</w:t>
            </w:r>
            <w:r w:rsidR="00A406B9" w:rsidRPr="00AB4D53">
              <w:rPr>
                <w:rFonts w:asciiTheme="minorHAnsi" w:hAnsiTheme="minorHAnsi"/>
                <w:color w:val="auto"/>
              </w:rPr>
              <w:t xml:space="preserve"> byl MÚ </w:t>
            </w:r>
            <w:r w:rsidRPr="00AB4D53">
              <w:rPr>
                <w:rFonts w:asciiTheme="minorHAnsi" w:hAnsiTheme="minorHAnsi"/>
                <w:color w:val="auto"/>
              </w:rPr>
              <w:t xml:space="preserve">Hořice </w:t>
            </w:r>
          </w:p>
          <w:p w14:paraId="7429050D" w14:textId="762B69FD" w:rsidR="00A406B9" w:rsidRPr="00AB4D53" w:rsidRDefault="00AB4D53" w:rsidP="00A406B9">
            <w:pPr>
              <w:pStyle w:val="Styl3"/>
              <w:rPr>
                <w:rFonts w:asciiTheme="minorHAnsi" w:hAnsiTheme="minorHAnsi"/>
                <w:color w:val="auto"/>
              </w:rPr>
            </w:pPr>
            <w:r w:rsidRPr="00AB4D53">
              <w:rPr>
                <w:rFonts w:asciiTheme="minorHAnsi" w:hAnsiTheme="minorHAnsi"/>
                <w:color w:val="auto"/>
              </w:rPr>
              <w:t>15. 8</w:t>
            </w:r>
            <w:r w:rsidR="00A406B9" w:rsidRPr="00AB4D53">
              <w:rPr>
                <w:rFonts w:asciiTheme="minorHAnsi" w:hAnsiTheme="minorHAnsi"/>
                <w:color w:val="auto"/>
              </w:rPr>
              <w:t>. 2019</w:t>
            </w:r>
            <w:r w:rsidR="00502383" w:rsidRPr="00AB4D53">
              <w:rPr>
                <w:rFonts w:asciiTheme="minorHAnsi" w:hAnsiTheme="minorHAnsi"/>
                <w:color w:val="auto"/>
              </w:rPr>
              <w:t xml:space="preserve"> svolavatelem</w:t>
            </w:r>
            <w:r w:rsidR="00A406B9" w:rsidRPr="00AB4D53">
              <w:rPr>
                <w:rFonts w:asciiTheme="minorHAnsi" w:hAnsiTheme="minorHAnsi"/>
                <w:color w:val="auto"/>
              </w:rPr>
              <w:t xml:space="preserve"> byl M</w:t>
            </w:r>
            <w:r w:rsidRPr="00AB4D53">
              <w:rPr>
                <w:rFonts w:asciiTheme="minorHAnsi" w:hAnsiTheme="minorHAnsi"/>
                <w:color w:val="auto"/>
              </w:rPr>
              <w:t>M Hradec Králové</w:t>
            </w:r>
          </w:p>
          <w:p w14:paraId="43B56A08" w14:textId="5FE6DE33" w:rsidR="00AB4D53" w:rsidRPr="004F7024" w:rsidRDefault="00AB4D53" w:rsidP="00A406B9">
            <w:pPr>
              <w:pStyle w:val="Styl3"/>
              <w:rPr>
                <w:rFonts w:asciiTheme="minorHAnsi" w:hAnsiTheme="minorHAnsi"/>
                <w:color w:val="auto"/>
              </w:rPr>
            </w:pPr>
            <w:r w:rsidRPr="00AB4D53">
              <w:rPr>
                <w:rFonts w:asciiTheme="minorHAnsi" w:hAnsiTheme="minorHAnsi"/>
                <w:color w:val="auto"/>
              </w:rPr>
              <w:t>31</w:t>
            </w:r>
            <w:r w:rsidRPr="004F7024">
              <w:rPr>
                <w:rFonts w:asciiTheme="minorHAnsi" w:hAnsiTheme="minorHAnsi"/>
                <w:color w:val="auto"/>
              </w:rPr>
              <w:t xml:space="preserve">. 10.2019 svolavatelem byl </w:t>
            </w:r>
            <w:proofErr w:type="spellStart"/>
            <w:r w:rsidRPr="004F7024">
              <w:rPr>
                <w:rFonts w:asciiTheme="minorHAnsi" w:hAnsiTheme="minorHAnsi"/>
                <w:color w:val="auto"/>
              </w:rPr>
              <w:t>MěÚ</w:t>
            </w:r>
            <w:proofErr w:type="spellEnd"/>
            <w:r w:rsidRPr="004F7024">
              <w:rPr>
                <w:rFonts w:asciiTheme="minorHAnsi" w:hAnsiTheme="minorHAnsi"/>
                <w:color w:val="auto"/>
              </w:rPr>
              <w:t xml:space="preserve"> Vrchlabí</w:t>
            </w:r>
          </w:p>
          <w:p w14:paraId="21D0430C" w14:textId="77777777" w:rsidR="00A406B9" w:rsidRPr="004F7024" w:rsidRDefault="00A406B9" w:rsidP="00637C4C">
            <w:pPr>
              <w:jc w:val="both"/>
              <w:rPr>
                <w:rFonts w:asciiTheme="minorHAnsi" w:hAnsiTheme="minorHAnsi" w:cs="Arial"/>
                <w:sz w:val="22"/>
              </w:rPr>
            </w:pPr>
          </w:p>
          <w:p w14:paraId="4DA8D569" w14:textId="77777777" w:rsidR="00A406B9" w:rsidRPr="004F7024" w:rsidRDefault="00A406B9" w:rsidP="00637C4C">
            <w:pPr>
              <w:jc w:val="both"/>
              <w:rPr>
                <w:rFonts w:asciiTheme="minorHAnsi" w:hAnsiTheme="minorHAnsi" w:cs="Arial"/>
                <w:b/>
                <w:sz w:val="22"/>
                <w:u w:val="single"/>
              </w:rPr>
            </w:pPr>
            <w:r w:rsidRPr="004F7024">
              <w:rPr>
                <w:rFonts w:asciiTheme="minorHAnsi" w:hAnsiTheme="minorHAnsi" w:cs="Arial"/>
                <w:b/>
                <w:sz w:val="22"/>
                <w:u w:val="single"/>
              </w:rPr>
              <w:t>3.2 Metodika realizace případových konferencí</w:t>
            </w:r>
          </w:p>
          <w:p w14:paraId="4DD78A50" w14:textId="1CAB2A85" w:rsidR="00A406B9" w:rsidRPr="004F7024" w:rsidRDefault="00AB4D53" w:rsidP="00637C4C">
            <w:pPr>
              <w:jc w:val="both"/>
              <w:rPr>
                <w:rFonts w:asciiTheme="minorHAnsi" w:hAnsiTheme="minorHAnsi" w:cs="Arial"/>
                <w:sz w:val="22"/>
              </w:rPr>
            </w:pPr>
            <w:r w:rsidRPr="004F7024">
              <w:rPr>
                <w:rFonts w:asciiTheme="minorHAnsi" w:hAnsiTheme="minorHAnsi" w:cs="Arial"/>
                <w:sz w:val="22"/>
              </w:rPr>
              <w:t>P</w:t>
            </w:r>
            <w:r w:rsidR="00A406B9" w:rsidRPr="004F7024">
              <w:rPr>
                <w:rFonts w:asciiTheme="minorHAnsi" w:hAnsiTheme="minorHAnsi" w:cs="Arial"/>
                <w:sz w:val="22"/>
              </w:rPr>
              <w:t>racovní skupina</w:t>
            </w:r>
            <w:r w:rsidRPr="004F7024">
              <w:rPr>
                <w:rFonts w:asciiTheme="minorHAnsi" w:hAnsiTheme="minorHAnsi" w:cs="Arial"/>
                <w:sz w:val="22"/>
              </w:rPr>
              <w:t xml:space="preserve"> </w:t>
            </w:r>
            <w:r w:rsidR="00502383" w:rsidRPr="004F7024">
              <w:rPr>
                <w:rFonts w:asciiTheme="minorHAnsi" w:hAnsiTheme="minorHAnsi" w:cs="Arial"/>
                <w:sz w:val="22"/>
              </w:rPr>
              <w:t xml:space="preserve">se sešla </w:t>
            </w:r>
            <w:r w:rsidRPr="004F7024">
              <w:rPr>
                <w:rFonts w:asciiTheme="minorHAnsi" w:hAnsiTheme="minorHAnsi" w:cs="Arial"/>
                <w:sz w:val="22"/>
              </w:rPr>
              <w:t>17. 10. 2019.</w:t>
            </w:r>
            <w:r w:rsidR="00502383" w:rsidRPr="004F7024">
              <w:rPr>
                <w:rFonts w:asciiTheme="minorHAnsi" w:hAnsiTheme="minorHAnsi" w:cs="Arial"/>
                <w:sz w:val="22"/>
              </w:rPr>
              <w:t xml:space="preserve"> </w:t>
            </w:r>
            <w:proofErr w:type="spellStart"/>
            <w:r w:rsidR="003354D2" w:rsidRPr="004F7024">
              <w:rPr>
                <w:rFonts w:asciiTheme="minorHAnsi" w:hAnsiTheme="minorHAnsi" w:cs="Arial"/>
                <w:sz w:val="22"/>
              </w:rPr>
              <w:t>Facilitátorem</w:t>
            </w:r>
            <w:proofErr w:type="spellEnd"/>
            <w:r w:rsidR="003354D2" w:rsidRPr="004F7024">
              <w:rPr>
                <w:rFonts w:asciiTheme="minorHAnsi" w:hAnsiTheme="minorHAnsi" w:cs="Arial"/>
                <w:sz w:val="22"/>
              </w:rPr>
              <w:t xml:space="preserve"> skupiny je R. Janebová. </w:t>
            </w:r>
            <w:r w:rsidR="002A17BF">
              <w:rPr>
                <w:rFonts w:asciiTheme="minorHAnsi" w:hAnsiTheme="minorHAnsi" w:cs="Arial"/>
                <w:sz w:val="22"/>
              </w:rPr>
              <w:t>Byl vypracován návrh konečného textu metodiky případových konferencí.</w:t>
            </w:r>
          </w:p>
          <w:p w14:paraId="7C4B8E36" w14:textId="77777777" w:rsidR="00502383" w:rsidRPr="004F7024" w:rsidRDefault="00502383" w:rsidP="00637C4C">
            <w:pPr>
              <w:jc w:val="both"/>
              <w:rPr>
                <w:rFonts w:asciiTheme="minorHAnsi" w:hAnsiTheme="minorHAnsi" w:cs="Arial"/>
                <w:sz w:val="22"/>
              </w:rPr>
            </w:pPr>
          </w:p>
          <w:p w14:paraId="3E715CFA" w14:textId="77777777" w:rsidR="00A406B9" w:rsidRPr="004F7024" w:rsidRDefault="00A406B9" w:rsidP="00637C4C">
            <w:pPr>
              <w:jc w:val="both"/>
              <w:rPr>
                <w:rFonts w:asciiTheme="minorHAnsi" w:hAnsiTheme="minorHAnsi" w:cs="Arial"/>
                <w:b/>
                <w:sz w:val="22"/>
                <w:u w:val="single"/>
              </w:rPr>
            </w:pPr>
            <w:r w:rsidRPr="004F7024">
              <w:rPr>
                <w:rFonts w:asciiTheme="minorHAnsi" w:hAnsiTheme="minorHAnsi" w:cs="Arial"/>
                <w:b/>
                <w:sz w:val="22"/>
                <w:u w:val="single"/>
              </w:rPr>
              <w:t>3.3 Zvyšování odborné způsobilosti sociálních pracovníků</w:t>
            </w:r>
          </w:p>
          <w:p w14:paraId="073CE86C" w14:textId="77777777" w:rsidR="00CE48D6" w:rsidRPr="004F7024" w:rsidRDefault="00CE48D6" w:rsidP="00637C4C">
            <w:pPr>
              <w:jc w:val="both"/>
              <w:rPr>
                <w:rFonts w:asciiTheme="minorHAnsi" w:hAnsiTheme="minorHAnsi" w:cs="Arial"/>
                <w:b/>
                <w:sz w:val="22"/>
                <w:u w:val="single"/>
              </w:rPr>
            </w:pPr>
          </w:p>
          <w:p w14:paraId="500A9EB6" w14:textId="66B73298" w:rsidR="00AB4D53" w:rsidRPr="00CE48D6" w:rsidRDefault="00AB4D53" w:rsidP="00607201">
            <w:pPr>
              <w:pStyle w:val="Styl2"/>
              <w:numPr>
                <w:ilvl w:val="0"/>
                <w:numId w:val="4"/>
              </w:numPr>
              <w:rPr>
                <w:rFonts w:asciiTheme="minorHAnsi" w:hAnsiTheme="minorHAnsi"/>
                <w:color w:val="auto"/>
                <w:szCs w:val="22"/>
              </w:rPr>
            </w:pPr>
            <w:r w:rsidRPr="004F7024">
              <w:rPr>
                <w:rFonts w:asciiTheme="minorHAnsi" w:hAnsiTheme="minorHAnsi"/>
                <w:color w:val="auto"/>
                <w:szCs w:val="22"/>
              </w:rPr>
              <w:t>2 běhy akreditovaného vzdělávacího programu</w:t>
            </w:r>
            <w:r w:rsidR="00CE48D6" w:rsidRPr="004F7024">
              <w:rPr>
                <w:rFonts w:asciiTheme="minorHAnsi" w:hAnsiTheme="minorHAnsi"/>
                <w:color w:val="auto"/>
                <w:szCs w:val="22"/>
              </w:rPr>
              <w:t xml:space="preserve"> Úvod do </w:t>
            </w:r>
            <w:r w:rsidR="00CE48D6" w:rsidRPr="00CE48D6">
              <w:rPr>
                <w:rFonts w:asciiTheme="minorHAnsi" w:hAnsiTheme="minorHAnsi"/>
                <w:color w:val="auto"/>
                <w:szCs w:val="22"/>
              </w:rPr>
              <w:t>problematiky práce a komunikace s klienty s</w:t>
            </w:r>
            <w:r w:rsidR="00CE48D6">
              <w:rPr>
                <w:rFonts w:asciiTheme="minorHAnsi" w:hAnsiTheme="minorHAnsi"/>
                <w:color w:val="auto"/>
                <w:szCs w:val="22"/>
              </w:rPr>
              <w:t xml:space="preserve"> psychiatrickou diagnó</w:t>
            </w:r>
            <w:r w:rsidR="00CE48D6" w:rsidRPr="00CE48D6">
              <w:rPr>
                <w:rFonts w:asciiTheme="minorHAnsi" w:hAnsiTheme="minorHAnsi"/>
                <w:color w:val="auto"/>
                <w:szCs w:val="22"/>
              </w:rPr>
              <w:t>zou č. PSY 2019-030</w:t>
            </w:r>
            <w:r w:rsidRPr="00CE48D6">
              <w:rPr>
                <w:rFonts w:asciiTheme="minorHAnsi" w:hAnsiTheme="minorHAnsi"/>
                <w:color w:val="auto"/>
                <w:szCs w:val="22"/>
              </w:rPr>
              <w:t xml:space="preserve"> (dodavatel </w:t>
            </w:r>
            <w:r w:rsidR="00CE48D6" w:rsidRPr="00CE48D6">
              <w:rPr>
                <w:rFonts w:asciiTheme="minorHAnsi" w:hAnsiTheme="minorHAnsi"/>
                <w:color w:val="auto"/>
                <w:szCs w:val="22"/>
              </w:rPr>
              <w:t>Naděje).), v rozsahu 8</w:t>
            </w:r>
            <w:r w:rsidRPr="00CE48D6">
              <w:rPr>
                <w:rFonts w:asciiTheme="minorHAnsi" w:hAnsiTheme="minorHAnsi"/>
                <w:color w:val="auto"/>
                <w:szCs w:val="22"/>
              </w:rPr>
              <w:t xml:space="preserve"> výukových hodin, ve dnech:</w:t>
            </w:r>
          </w:p>
          <w:p w14:paraId="427786C8" w14:textId="439FBDD7" w:rsidR="00AB4D53" w:rsidRPr="00594B56" w:rsidRDefault="00CE48D6" w:rsidP="00607201">
            <w:pPr>
              <w:pStyle w:val="Styl3"/>
              <w:numPr>
                <w:ilvl w:val="2"/>
                <w:numId w:val="6"/>
              </w:numPr>
              <w:rPr>
                <w:rFonts w:asciiTheme="minorHAnsi" w:hAnsiTheme="minorHAnsi"/>
                <w:color w:val="auto"/>
                <w:szCs w:val="22"/>
              </w:rPr>
            </w:pPr>
            <w:r>
              <w:rPr>
                <w:rFonts w:asciiTheme="minorHAnsi" w:hAnsiTheme="minorHAnsi"/>
                <w:color w:val="auto"/>
                <w:szCs w:val="22"/>
              </w:rPr>
              <w:t>1. 10.</w:t>
            </w:r>
            <w:r w:rsidR="00AB4D53" w:rsidRPr="00594B56">
              <w:rPr>
                <w:rFonts w:asciiTheme="minorHAnsi" w:hAnsiTheme="minorHAnsi"/>
                <w:color w:val="auto"/>
                <w:szCs w:val="22"/>
              </w:rPr>
              <w:t xml:space="preserve"> </w:t>
            </w:r>
            <w:r w:rsidR="00AB4D53">
              <w:rPr>
                <w:rFonts w:asciiTheme="minorHAnsi" w:hAnsiTheme="minorHAnsi"/>
                <w:color w:val="auto"/>
                <w:szCs w:val="22"/>
              </w:rPr>
              <w:t xml:space="preserve">2019 – </w:t>
            </w:r>
            <w:r>
              <w:rPr>
                <w:rFonts w:asciiTheme="minorHAnsi" w:hAnsiTheme="minorHAnsi"/>
                <w:color w:val="auto"/>
                <w:szCs w:val="22"/>
              </w:rPr>
              <w:t>15</w:t>
            </w:r>
            <w:r w:rsidR="00AB4D53" w:rsidRPr="00594B56">
              <w:rPr>
                <w:rFonts w:asciiTheme="minorHAnsi" w:hAnsiTheme="minorHAnsi"/>
                <w:color w:val="auto"/>
                <w:szCs w:val="22"/>
              </w:rPr>
              <w:t xml:space="preserve"> osob</w:t>
            </w:r>
          </w:p>
          <w:p w14:paraId="7E7A7840" w14:textId="05CE1955" w:rsidR="00AB4D53" w:rsidRPr="00594B56" w:rsidRDefault="00CE48D6" w:rsidP="00607201">
            <w:pPr>
              <w:pStyle w:val="Styl3"/>
              <w:numPr>
                <w:ilvl w:val="2"/>
                <w:numId w:val="6"/>
              </w:numPr>
              <w:rPr>
                <w:rFonts w:asciiTheme="minorHAnsi" w:hAnsiTheme="minorHAnsi"/>
                <w:color w:val="auto"/>
                <w:szCs w:val="22"/>
              </w:rPr>
            </w:pPr>
            <w:r>
              <w:rPr>
                <w:rFonts w:asciiTheme="minorHAnsi" w:hAnsiTheme="minorHAnsi"/>
                <w:color w:val="auto"/>
                <w:szCs w:val="22"/>
              </w:rPr>
              <w:t>12</w:t>
            </w:r>
            <w:r w:rsidR="00AB4D53">
              <w:rPr>
                <w:rFonts w:asciiTheme="minorHAnsi" w:hAnsiTheme="minorHAnsi"/>
                <w:color w:val="auto"/>
                <w:szCs w:val="22"/>
              </w:rPr>
              <w:t>.</w:t>
            </w:r>
            <w:r w:rsidR="00AB4D53" w:rsidRPr="00594B56">
              <w:rPr>
                <w:rFonts w:asciiTheme="minorHAnsi" w:hAnsiTheme="minorHAnsi"/>
                <w:color w:val="auto"/>
                <w:szCs w:val="22"/>
              </w:rPr>
              <w:t xml:space="preserve"> </w:t>
            </w:r>
            <w:r w:rsidR="00AB4D53">
              <w:rPr>
                <w:rFonts w:asciiTheme="minorHAnsi" w:hAnsiTheme="minorHAnsi"/>
                <w:color w:val="auto"/>
                <w:szCs w:val="22"/>
              </w:rPr>
              <w:t xml:space="preserve">11. </w:t>
            </w:r>
            <w:r w:rsidR="00AB4D53" w:rsidRPr="00594B56">
              <w:rPr>
                <w:rFonts w:asciiTheme="minorHAnsi" w:hAnsiTheme="minorHAnsi"/>
                <w:color w:val="auto"/>
                <w:szCs w:val="22"/>
              </w:rPr>
              <w:t>2019</w:t>
            </w:r>
            <w:r w:rsidR="00AB4D53">
              <w:rPr>
                <w:rFonts w:asciiTheme="minorHAnsi" w:hAnsiTheme="minorHAnsi"/>
                <w:color w:val="auto"/>
                <w:szCs w:val="22"/>
              </w:rPr>
              <w:t xml:space="preserve"> – 14</w:t>
            </w:r>
            <w:r w:rsidR="00AB4D53" w:rsidRPr="00594B56">
              <w:rPr>
                <w:rFonts w:asciiTheme="minorHAnsi" w:hAnsiTheme="minorHAnsi"/>
                <w:color w:val="auto"/>
                <w:szCs w:val="22"/>
              </w:rPr>
              <w:t xml:space="preserve"> osob</w:t>
            </w:r>
          </w:p>
          <w:p w14:paraId="723A81B6" w14:textId="70D63C2E" w:rsidR="00CE48D6" w:rsidRPr="00CE48D6" w:rsidRDefault="00CE48D6" w:rsidP="00607201">
            <w:pPr>
              <w:pStyle w:val="Styl2"/>
              <w:numPr>
                <w:ilvl w:val="0"/>
                <w:numId w:val="4"/>
              </w:numPr>
              <w:rPr>
                <w:rFonts w:asciiTheme="minorHAnsi" w:hAnsiTheme="minorHAnsi"/>
                <w:color w:val="auto"/>
                <w:szCs w:val="22"/>
              </w:rPr>
            </w:pPr>
            <w:r w:rsidRPr="00CE48D6">
              <w:rPr>
                <w:rFonts w:asciiTheme="minorHAnsi" w:hAnsiTheme="minorHAnsi"/>
                <w:color w:val="auto"/>
                <w:szCs w:val="22"/>
              </w:rPr>
              <w:t>2 běhy akreditovaného vzdělávacího programu Práce s</w:t>
            </w:r>
            <w:r w:rsidR="00921F9E">
              <w:rPr>
                <w:rFonts w:asciiTheme="minorHAnsi" w:hAnsiTheme="minorHAnsi"/>
                <w:color w:val="auto"/>
                <w:szCs w:val="22"/>
              </w:rPr>
              <w:t> klienty s psychiatrickou diagnó</w:t>
            </w:r>
            <w:r w:rsidRPr="00CE48D6">
              <w:rPr>
                <w:rFonts w:asciiTheme="minorHAnsi" w:hAnsiTheme="minorHAnsi"/>
                <w:color w:val="auto"/>
                <w:szCs w:val="22"/>
              </w:rPr>
              <w:t>z</w:t>
            </w:r>
            <w:r w:rsidR="00921F9E">
              <w:rPr>
                <w:rFonts w:asciiTheme="minorHAnsi" w:hAnsiTheme="minorHAnsi"/>
                <w:color w:val="auto"/>
                <w:szCs w:val="22"/>
              </w:rPr>
              <w:t>o</w:t>
            </w:r>
            <w:r w:rsidRPr="00CE48D6">
              <w:rPr>
                <w:rFonts w:asciiTheme="minorHAnsi" w:hAnsiTheme="minorHAnsi"/>
                <w:color w:val="auto"/>
                <w:szCs w:val="22"/>
              </w:rPr>
              <w:t>u – pr</w:t>
            </w:r>
            <w:r w:rsidR="00921F9E">
              <w:rPr>
                <w:rFonts w:asciiTheme="minorHAnsi" w:hAnsiTheme="minorHAnsi"/>
                <w:color w:val="auto"/>
                <w:szCs w:val="22"/>
              </w:rPr>
              <w:t>ak</w:t>
            </w:r>
            <w:r w:rsidRPr="00CE48D6">
              <w:rPr>
                <w:rFonts w:asciiTheme="minorHAnsi" w:hAnsiTheme="minorHAnsi"/>
                <w:color w:val="auto"/>
                <w:szCs w:val="22"/>
              </w:rPr>
              <w:t>tická část č. PSYP 2019-085 (dodavatel Naděje).), v rozsahu 8 výukových hodin, ve dnech:</w:t>
            </w:r>
          </w:p>
          <w:p w14:paraId="498F2471" w14:textId="328C9B4D" w:rsidR="00CE48D6" w:rsidRPr="00594B56" w:rsidRDefault="00CE48D6" w:rsidP="00607201">
            <w:pPr>
              <w:pStyle w:val="Styl3"/>
              <w:numPr>
                <w:ilvl w:val="2"/>
                <w:numId w:val="6"/>
              </w:numPr>
              <w:rPr>
                <w:rFonts w:asciiTheme="minorHAnsi" w:hAnsiTheme="minorHAnsi"/>
                <w:color w:val="auto"/>
                <w:szCs w:val="22"/>
              </w:rPr>
            </w:pPr>
            <w:r>
              <w:rPr>
                <w:rFonts w:asciiTheme="minorHAnsi" w:hAnsiTheme="minorHAnsi"/>
                <w:color w:val="auto"/>
                <w:szCs w:val="22"/>
              </w:rPr>
              <w:t>8. 10</w:t>
            </w:r>
            <w:r w:rsidRPr="00594B56">
              <w:rPr>
                <w:rFonts w:asciiTheme="minorHAnsi" w:hAnsiTheme="minorHAnsi"/>
                <w:color w:val="auto"/>
                <w:szCs w:val="22"/>
              </w:rPr>
              <w:t xml:space="preserve">. </w:t>
            </w:r>
            <w:r>
              <w:rPr>
                <w:rFonts w:asciiTheme="minorHAnsi" w:hAnsiTheme="minorHAnsi"/>
                <w:color w:val="auto"/>
                <w:szCs w:val="22"/>
              </w:rPr>
              <w:t>2019 – 15</w:t>
            </w:r>
            <w:r w:rsidRPr="00594B56">
              <w:rPr>
                <w:rFonts w:asciiTheme="minorHAnsi" w:hAnsiTheme="minorHAnsi"/>
                <w:color w:val="auto"/>
                <w:szCs w:val="22"/>
              </w:rPr>
              <w:t xml:space="preserve"> osob</w:t>
            </w:r>
          </w:p>
          <w:p w14:paraId="1375F0AD" w14:textId="387CA74C" w:rsidR="00CE48D6" w:rsidRPr="00594B56" w:rsidRDefault="00CE48D6" w:rsidP="00607201">
            <w:pPr>
              <w:pStyle w:val="Styl3"/>
              <w:numPr>
                <w:ilvl w:val="2"/>
                <w:numId w:val="6"/>
              </w:numPr>
              <w:rPr>
                <w:rFonts w:asciiTheme="minorHAnsi" w:hAnsiTheme="minorHAnsi"/>
                <w:color w:val="auto"/>
                <w:szCs w:val="22"/>
              </w:rPr>
            </w:pPr>
            <w:r>
              <w:rPr>
                <w:rFonts w:asciiTheme="minorHAnsi" w:hAnsiTheme="minorHAnsi"/>
                <w:color w:val="auto"/>
                <w:szCs w:val="22"/>
              </w:rPr>
              <w:t>19.</w:t>
            </w:r>
            <w:r w:rsidRPr="00594B56">
              <w:rPr>
                <w:rFonts w:asciiTheme="minorHAnsi" w:hAnsiTheme="minorHAnsi"/>
                <w:color w:val="auto"/>
                <w:szCs w:val="22"/>
              </w:rPr>
              <w:t xml:space="preserve"> </w:t>
            </w:r>
            <w:r>
              <w:rPr>
                <w:rFonts w:asciiTheme="minorHAnsi" w:hAnsiTheme="minorHAnsi"/>
                <w:color w:val="auto"/>
                <w:szCs w:val="22"/>
              </w:rPr>
              <w:t xml:space="preserve">11. </w:t>
            </w:r>
            <w:r w:rsidRPr="00594B56">
              <w:rPr>
                <w:rFonts w:asciiTheme="minorHAnsi" w:hAnsiTheme="minorHAnsi"/>
                <w:color w:val="auto"/>
                <w:szCs w:val="22"/>
              </w:rPr>
              <w:t>2019</w:t>
            </w:r>
            <w:r>
              <w:rPr>
                <w:rFonts w:asciiTheme="minorHAnsi" w:hAnsiTheme="minorHAnsi"/>
                <w:color w:val="auto"/>
                <w:szCs w:val="22"/>
              </w:rPr>
              <w:t xml:space="preserve"> – 12</w:t>
            </w:r>
            <w:r w:rsidRPr="00594B56">
              <w:rPr>
                <w:rFonts w:asciiTheme="minorHAnsi" w:hAnsiTheme="minorHAnsi"/>
                <w:color w:val="auto"/>
                <w:szCs w:val="22"/>
              </w:rPr>
              <w:t xml:space="preserve"> osob</w:t>
            </w:r>
          </w:p>
          <w:p w14:paraId="2E9EC65C" w14:textId="1F65A5C7" w:rsidR="00CE48D6" w:rsidRPr="00CE48D6" w:rsidRDefault="00CE48D6" w:rsidP="00607201">
            <w:pPr>
              <w:pStyle w:val="Styl2"/>
              <w:numPr>
                <w:ilvl w:val="0"/>
                <w:numId w:val="4"/>
              </w:numPr>
              <w:rPr>
                <w:rFonts w:asciiTheme="minorHAnsi" w:hAnsiTheme="minorHAnsi"/>
                <w:color w:val="auto"/>
                <w:szCs w:val="22"/>
              </w:rPr>
            </w:pPr>
            <w:r w:rsidRPr="00CE48D6">
              <w:rPr>
                <w:rFonts w:asciiTheme="minorHAnsi" w:hAnsiTheme="minorHAnsi"/>
                <w:color w:val="auto"/>
                <w:szCs w:val="22"/>
              </w:rPr>
              <w:t>2 běhy akreditovaného vzdělávacího programu</w:t>
            </w:r>
            <w:r>
              <w:rPr>
                <w:rFonts w:asciiTheme="minorHAnsi" w:hAnsiTheme="minorHAnsi"/>
                <w:color w:val="auto"/>
                <w:szCs w:val="22"/>
              </w:rPr>
              <w:t xml:space="preserve"> Komunikace s klienty s psychiatrickou diagnózou – praktické ukázky</w:t>
            </w:r>
            <w:r w:rsidRPr="00CE48D6">
              <w:rPr>
                <w:rFonts w:asciiTheme="minorHAnsi" w:hAnsiTheme="minorHAnsi"/>
                <w:color w:val="auto"/>
                <w:szCs w:val="22"/>
              </w:rPr>
              <w:t xml:space="preserve"> č. </w:t>
            </w:r>
            <w:r>
              <w:rPr>
                <w:rFonts w:asciiTheme="minorHAnsi" w:hAnsiTheme="minorHAnsi"/>
                <w:color w:val="auto"/>
                <w:szCs w:val="22"/>
              </w:rPr>
              <w:t>KDP 2019-043</w:t>
            </w:r>
            <w:r w:rsidRPr="00CE48D6">
              <w:rPr>
                <w:rFonts w:asciiTheme="minorHAnsi" w:hAnsiTheme="minorHAnsi"/>
                <w:color w:val="auto"/>
                <w:szCs w:val="22"/>
              </w:rPr>
              <w:t xml:space="preserve"> (dodavatel Naděje).), v rozsahu 8 výukových hodin, ve dnech:</w:t>
            </w:r>
          </w:p>
          <w:p w14:paraId="1C2C8307" w14:textId="334161BF" w:rsidR="00CE48D6" w:rsidRPr="00594B56" w:rsidRDefault="00CE48D6" w:rsidP="00607201">
            <w:pPr>
              <w:pStyle w:val="Styl3"/>
              <w:numPr>
                <w:ilvl w:val="2"/>
                <w:numId w:val="6"/>
              </w:numPr>
              <w:rPr>
                <w:rFonts w:asciiTheme="minorHAnsi" w:hAnsiTheme="minorHAnsi"/>
                <w:color w:val="auto"/>
                <w:szCs w:val="22"/>
              </w:rPr>
            </w:pPr>
            <w:r>
              <w:rPr>
                <w:rFonts w:asciiTheme="minorHAnsi" w:hAnsiTheme="minorHAnsi"/>
                <w:color w:val="auto"/>
                <w:szCs w:val="22"/>
              </w:rPr>
              <w:t>23. 10</w:t>
            </w:r>
            <w:r w:rsidRPr="00594B56">
              <w:rPr>
                <w:rFonts w:asciiTheme="minorHAnsi" w:hAnsiTheme="minorHAnsi"/>
                <w:color w:val="auto"/>
                <w:szCs w:val="22"/>
              </w:rPr>
              <w:t xml:space="preserve">. </w:t>
            </w:r>
            <w:r>
              <w:rPr>
                <w:rFonts w:asciiTheme="minorHAnsi" w:hAnsiTheme="minorHAnsi"/>
                <w:color w:val="auto"/>
                <w:szCs w:val="22"/>
              </w:rPr>
              <w:t>2019 – 15</w:t>
            </w:r>
            <w:r w:rsidRPr="00594B56">
              <w:rPr>
                <w:rFonts w:asciiTheme="minorHAnsi" w:hAnsiTheme="minorHAnsi"/>
                <w:color w:val="auto"/>
                <w:szCs w:val="22"/>
              </w:rPr>
              <w:t xml:space="preserve"> osob</w:t>
            </w:r>
          </w:p>
          <w:p w14:paraId="27B21B7C" w14:textId="662AC949" w:rsidR="00AB4D53" w:rsidRPr="00CC6B89" w:rsidRDefault="00CE48D6" w:rsidP="00607201">
            <w:pPr>
              <w:pStyle w:val="Styl3"/>
              <w:numPr>
                <w:ilvl w:val="2"/>
                <w:numId w:val="6"/>
              </w:numPr>
              <w:rPr>
                <w:rFonts w:asciiTheme="minorHAnsi" w:hAnsiTheme="minorHAnsi"/>
                <w:color w:val="auto"/>
                <w:szCs w:val="22"/>
              </w:rPr>
            </w:pPr>
            <w:r>
              <w:rPr>
                <w:rFonts w:asciiTheme="minorHAnsi" w:hAnsiTheme="minorHAnsi"/>
                <w:color w:val="auto"/>
                <w:szCs w:val="22"/>
              </w:rPr>
              <w:t>27.</w:t>
            </w:r>
            <w:r w:rsidRPr="00594B56">
              <w:rPr>
                <w:rFonts w:asciiTheme="minorHAnsi" w:hAnsiTheme="minorHAnsi"/>
                <w:color w:val="auto"/>
                <w:szCs w:val="22"/>
              </w:rPr>
              <w:t xml:space="preserve"> </w:t>
            </w:r>
            <w:r>
              <w:rPr>
                <w:rFonts w:asciiTheme="minorHAnsi" w:hAnsiTheme="minorHAnsi"/>
                <w:color w:val="auto"/>
                <w:szCs w:val="22"/>
              </w:rPr>
              <w:t xml:space="preserve">11. </w:t>
            </w:r>
            <w:r w:rsidRPr="00594B56">
              <w:rPr>
                <w:rFonts w:asciiTheme="minorHAnsi" w:hAnsiTheme="minorHAnsi"/>
                <w:color w:val="auto"/>
                <w:szCs w:val="22"/>
              </w:rPr>
              <w:t>2019</w:t>
            </w:r>
            <w:r>
              <w:rPr>
                <w:rFonts w:asciiTheme="minorHAnsi" w:hAnsiTheme="minorHAnsi"/>
                <w:color w:val="auto"/>
                <w:szCs w:val="22"/>
              </w:rPr>
              <w:t xml:space="preserve"> – 12</w:t>
            </w:r>
            <w:r w:rsidRPr="00594B56">
              <w:rPr>
                <w:rFonts w:asciiTheme="minorHAnsi" w:hAnsiTheme="minorHAnsi"/>
                <w:color w:val="auto"/>
                <w:szCs w:val="22"/>
              </w:rPr>
              <w:t xml:space="preserve"> osob</w:t>
            </w:r>
          </w:p>
          <w:p w14:paraId="4FF7343E" w14:textId="77777777" w:rsidR="00CC6B89" w:rsidRPr="00652A63" w:rsidRDefault="00CC6B89" w:rsidP="00607201">
            <w:pPr>
              <w:pStyle w:val="Styl3"/>
              <w:numPr>
                <w:ilvl w:val="0"/>
                <w:numId w:val="4"/>
              </w:numPr>
              <w:rPr>
                <w:rFonts w:asciiTheme="minorHAnsi" w:hAnsiTheme="minorHAnsi"/>
                <w:color w:val="auto"/>
                <w:szCs w:val="22"/>
              </w:rPr>
            </w:pPr>
            <w:r w:rsidRPr="00652A63">
              <w:rPr>
                <w:rFonts w:asciiTheme="minorHAnsi" w:hAnsiTheme="minorHAnsi"/>
                <w:color w:val="auto"/>
                <w:szCs w:val="22"/>
              </w:rPr>
              <w:t>Vyhlášeno výběrové řízení na dodavatele vzdělávání na témata:</w:t>
            </w:r>
          </w:p>
          <w:p w14:paraId="599C024B" w14:textId="43B02518" w:rsidR="00CC6B89" w:rsidRPr="00652A63" w:rsidRDefault="00CC6B89" w:rsidP="00607201">
            <w:pPr>
              <w:pStyle w:val="Styl3"/>
              <w:numPr>
                <w:ilvl w:val="2"/>
                <w:numId w:val="6"/>
              </w:numPr>
              <w:rPr>
                <w:rFonts w:asciiTheme="minorHAnsi" w:hAnsiTheme="minorHAnsi"/>
                <w:color w:val="auto"/>
                <w:szCs w:val="22"/>
              </w:rPr>
            </w:pPr>
            <w:r>
              <w:rPr>
                <w:rFonts w:asciiTheme="minorHAnsi" w:hAnsiTheme="minorHAnsi"/>
                <w:color w:val="auto"/>
                <w:szCs w:val="22"/>
              </w:rPr>
              <w:t>Krizová intervence</w:t>
            </w:r>
          </w:p>
          <w:p w14:paraId="5110D3EF" w14:textId="17C7DEF3" w:rsidR="00CC6B89" w:rsidRPr="006E15A3" w:rsidRDefault="00CC6B89" w:rsidP="00607201">
            <w:pPr>
              <w:pStyle w:val="Styl3"/>
              <w:numPr>
                <w:ilvl w:val="2"/>
                <w:numId w:val="6"/>
              </w:numPr>
              <w:rPr>
                <w:rFonts w:asciiTheme="minorHAnsi" w:hAnsiTheme="minorHAnsi"/>
                <w:color w:val="auto"/>
                <w:szCs w:val="22"/>
              </w:rPr>
            </w:pPr>
            <w:r>
              <w:rPr>
                <w:rFonts w:asciiTheme="minorHAnsi" w:hAnsiTheme="minorHAnsi"/>
                <w:color w:val="auto"/>
                <w:szCs w:val="22"/>
              </w:rPr>
              <w:lastRenderedPageBreak/>
              <w:t>Motivační rozhovory</w:t>
            </w:r>
          </w:p>
          <w:p w14:paraId="56D8EB74" w14:textId="77777777" w:rsidR="005E3E02" w:rsidRPr="006E15A3" w:rsidRDefault="005E3E02" w:rsidP="005E3E02">
            <w:pPr>
              <w:pStyle w:val="Styl2"/>
              <w:numPr>
                <w:ilvl w:val="0"/>
                <w:numId w:val="0"/>
              </w:numPr>
              <w:rPr>
                <w:rFonts w:asciiTheme="minorHAnsi" w:hAnsiTheme="minorHAnsi"/>
                <w:color w:val="auto"/>
              </w:rPr>
            </w:pPr>
          </w:p>
          <w:p w14:paraId="1CD4946B" w14:textId="11FC4BD8" w:rsidR="003055FD" w:rsidRPr="005E3E02" w:rsidRDefault="00CC6B89" w:rsidP="00607201">
            <w:pPr>
              <w:pStyle w:val="Styl2"/>
              <w:numPr>
                <w:ilvl w:val="0"/>
                <w:numId w:val="4"/>
              </w:numPr>
              <w:rPr>
                <w:rFonts w:asciiTheme="minorHAnsi" w:hAnsiTheme="minorHAnsi"/>
                <w:color w:val="auto"/>
                <w:szCs w:val="22"/>
              </w:rPr>
            </w:pPr>
            <w:r w:rsidRPr="004F7024">
              <w:rPr>
                <w:rFonts w:asciiTheme="minorHAnsi" w:hAnsiTheme="minorHAnsi"/>
                <w:color w:val="auto"/>
                <w:szCs w:val="22"/>
              </w:rPr>
              <w:t xml:space="preserve">3 jednání pracovní skupiny </w:t>
            </w:r>
            <w:r w:rsidR="004F7024" w:rsidRPr="004F7024">
              <w:rPr>
                <w:rFonts w:asciiTheme="minorHAnsi" w:hAnsiTheme="minorHAnsi"/>
                <w:color w:val="auto"/>
                <w:szCs w:val="22"/>
              </w:rPr>
              <w:t xml:space="preserve">pro přípravu na proces standardizace </w:t>
            </w:r>
            <w:r w:rsidRPr="004F7024">
              <w:rPr>
                <w:rFonts w:asciiTheme="minorHAnsi" w:hAnsiTheme="minorHAnsi"/>
                <w:color w:val="auto"/>
                <w:szCs w:val="22"/>
              </w:rPr>
              <w:t xml:space="preserve">pod vedením </w:t>
            </w:r>
            <w:r w:rsidR="004F7024" w:rsidRPr="004F7024">
              <w:rPr>
                <w:rFonts w:asciiTheme="minorHAnsi" w:hAnsiTheme="minorHAnsi"/>
                <w:color w:val="auto"/>
                <w:szCs w:val="22"/>
              </w:rPr>
              <w:t>je A. Havlíkové v termínech 10. 9., 10. 10. a 14. 11. 2019</w:t>
            </w:r>
            <w:r w:rsidR="003354D2" w:rsidRPr="004F7024">
              <w:rPr>
                <w:rFonts w:asciiTheme="minorHAnsi" w:hAnsiTheme="minorHAnsi"/>
                <w:color w:val="auto"/>
                <w:szCs w:val="22"/>
              </w:rPr>
              <w:t xml:space="preserve">. </w:t>
            </w:r>
          </w:p>
          <w:p w14:paraId="5AE16963" w14:textId="35998328" w:rsidR="003354D2" w:rsidRDefault="005E3E02" w:rsidP="00607201">
            <w:pPr>
              <w:pStyle w:val="Styl2"/>
              <w:numPr>
                <w:ilvl w:val="0"/>
                <w:numId w:val="4"/>
              </w:numPr>
              <w:rPr>
                <w:rFonts w:asciiTheme="minorHAnsi" w:hAnsiTheme="minorHAnsi"/>
                <w:color w:val="auto"/>
                <w:szCs w:val="22"/>
              </w:rPr>
            </w:pPr>
            <w:r>
              <w:rPr>
                <w:rFonts w:asciiTheme="minorHAnsi" w:hAnsiTheme="minorHAnsi"/>
                <w:color w:val="auto"/>
                <w:szCs w:val="22"/>
              </w:rPr>
              <w:t>v</w:t>
            </w:r>
            <w:r w:rsidRPr="005E3E02">
              <w:rPr>
                <w:rFonts w:asciiTheme="minorHAnsi" w:hAnsiTheme="minorHAnsi"/>
                <w:color w:val="auto"/>
                <w:szCs w:val="22"/>
              </w:rPr>
              <w:t> území ORP proběhlo 18 případových setká</w:t>
            </w:r>
            <w:r w:rsidR="00AF589E" w:rsidRPr="005E3E02">
              <w:rPr>
                <w:rFonts w:asciiTheme="minorHAnsi" w:hAnsiTheme="minorHAnsi"/>
                <w:color w:val="auto"/>
                <w:szCs w:val="22"/>
              </w:rPr>
              <w:t>ní takto:</w:t>
            </w:r>
          </w:p>
          <w:p w14:paraId="1DF8966B" w14:textId="77777777" w:rsidR="005E3E02" w:rsidRPr="005E3E02" w:rsidRDefault="005E3E02" w:rsidP="00DB38B1">
            <w:pPr>
              <w:pStyle w:val="Styl3"/>
              <w:numPr>
                <w:ilvl w:val="0"/>
                <w:numId w:val="0"/>
              </w:numPr>
              <w:ind w:left="19"/>
              <w:rPr>
                <w:rFonts w:asciiTheme="minorHAnsi" w:hAnsiTheme="minorHAnsi"/>
                <w:color w:val="auto"/>
                <w:szCs w:val="22"/>
              </w:rPr>
            </w:pPr>
          </w:p>
          <w:p w14:paraId="2588F0C0" w14:textId="293B8CE7" w:rsidR="004F7024" w:rsidRPr="005E3E02" w:rsidRDefault="005E3E02" w:rsidP="005E3E02">
            <w:pPr>
              <w:pStyle w:val="Styl3"/>
              <w:numPr>
                <w:ilvl w:val="0"/>
                <w:numId w:val="0"/>
              </w:numPr>
              <w:ind w:left="19"/>
              <w:jc w:val="center"/>
              <w:rPr>
                <w:rFonts w:asciiTheme="minorHAnsi" w:hAnsiTheme="minorHAnsi"/>
                <w:color w:val="auto"/>
                <w:szCs w:val="22"/>
              </w:rPr>
            </w:pPr>
            <w:r>
              <w:rPr>
                <w:noProof/>
              </w:rPr>
              <w:drawing>
                <wp:inline distT="0" distB="0" distL="0" distR="0" wp14:anchorId="6C995421" wp14:editId="500E4E46">
                  <wp:extent cx="4333333" cy="191428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3333" cy="1914286"/>
                          </a:xfrm>
                          <a:prstGeom prst="rect">
                            <a:avLst/>
                          </a:prstGeom>
                          <a:effectLst/>
                        </pic:spPr>
                      </pic:pic>
                    </a:graphicData>
                  </a:graphic>
                </wp:inline>
              </w:drawing>
            </w:r>
          </w:p>
          <w:p w14:paraId="1188C1D8" w14:textId="77777777" w:rsidR="004F7024" w:rsidRPr="00DA3898" w:rsidRDefault="004F7024" w:rsidP="00DB38B1">
            <w:pPr>
              <w:pStyle w:val="Styl3"/>
              <w:numPr>
                <w:ilvl w:val="0"/>
                <w:numId w:val="0"/>
              </w:numPr>
              <w:ind w:left="19"/>
              <w:rPr>
                <w:rFonts w:asciiTheme="minorHAnsi" w:hAnsiTheme="minorHAnsi"/>
                <w:szCs w:val="22"/>
              </w:rPr>
            </w:pPr>
          </w:p>
          <w:p w14:paraId="3EBF375B" w14:textId="10E0BA31" w:rsidR="00AF589E" w:rsidRPr="005E3E02" w:rsidRDefault="005E3E02" w:rsidP="00607201">
            <w:pPr>
              <w:pStyle w:val="Styl2"/>
              <w:numPr>
                <w:ilvl w:val="0"/>
                <w:numId w:val="4"/>
              </w:numPr>
              <w:rPr>
                <w:rFonts w:asciiTheme="minorHAnsi" w:hAnsiTheme="minorHAnsi"/>
                <w:color w:val="auto"/>
                <w:szCs w:val="22"/>
              </w:rPr>
            </w:pPr>
            <w:r w:rsidRPr="005E3E02">
              <w:rPr>
                <w:rFonts w:asciiTheme="minorHAnsi" w:hAnsiTheme="minorHAnsi"/>
                <w:color w:val="auto"/>
                <w:szCs w:val="22"/>
              </w:rPr>
              <w:t>2 semináře v oblasti sociální prevence:</w:t>
            </w:r>
          </w:p>
          <w:p w14:paraId="1853A080" w14:textId="3A3D3E1E" w:rsidR="005E3E02" w:rsidRPr="005E3E02" w:rsidRDefault="005E3E02" w:rsidP="00607201">
            <w:pPr>
              <w:pStyle w:val="Styl3"/>
              <w:numPr>
                <w:ilvl w:val="2"/>
                <w:numId w:val="6"/>
              </w:numPr>
              <w:rPr>
                <w:rFonts w:asciiTheme="minorHAnsi" w:hAnsiTheme="minorHAnsi"/>
                <w:color w:val="auto"/>
                <w:szCs w:val="22"/>
              </w:rPr>
            </w:pPr>
            <w:r w:rsidRPr="005E3E02">
              <w:rPr>
                <w:rFonts w:asciiTheme="minorHAnsi" w:hAnsiTheme="minorHAnsi"/>
                <w:color w:val="auto"/>
                <w:szCs w:val="22"/>
              </w:rPr>
              <w:t xml:space="preserve"> 26.</w:t>
            </w:r>
            <w:r w:rsidR="00921F9E">
              <w:rPr>
                <w:rFonts w:asciiTheme="minorHAnsi" w:hAnsiTheme="minorHAnsi"/>
                <w:color w:val="auto"/>
                <w:szCs w:val="22"/>
              </w:rPr>
              <w:t xml:space="preserve"> </w:t>
            </w:r>
            <w:r w:rsidRPr="005E3E02">
              <w:rPr>
                <w:rFonts w:asciiTheme="minorHAnsi" w:hAnsiTheme="minorHAnsi"/>
                <w:color w:val="auto"/>
                <w:szCs w:val="22"/>
              </w:rPr>
              <w:t>9.</w:t>
            </w:r>
            <w:r w:rsidR="00921F9E">
              <w:rPr>
                <w:rFonts w:asciiTheme="minorHAnsi" w:hAnsiTheme="minorHAnsi"/>
                <w:color w:val="auto"/>
                <w:szCs w:val="22"/>
              </w:rPr>
              <w:t xml:space="preserve"> </w:t>
            </w:r>
            <w:r w:rsidRPr="005E3E02">
              <w:rPr>
                <w:rFonts w:asciiTheme="minorHAnsi" w:hAnsiTheme="minorHAnsi"/>
                <w:color w:val="auto"/>
                <w:szCs w:val="22"/>
              </w:rPr>
              <w:t>2019, téma Domácí násilí v rodině – následky křivého obvinění (L.</w:t>
            </w:r>
            <w:r w:rsidR="00921F9E">
              <w:rPr>
                <w:rFonts w:asciiTheme="minorHAnsi" w:hAnsiTheme="minorHAnsi"/>
                <w:color w:val="auto"/>
                <w:szCs w:val="22"/>
              </w:rPr>
              <w:t xml:space="preserve"> </w:t>
            </w:r>
            <w:r w:rsidRPr="005E3E02">
              <w:rPr>
                <w:rFonts w:asciiTheme="minorHAnsi" w:hAnsiTheme="minorHAnsi"/>
                <w:color w:val="auto"/>
                <w:szCs w:val="22"/>
              </w:rPr>
              <w:t>Čírtková) –</w:t>
            </w:r>
            <w:r w:rsidR="00921F9E">
              <w:rPr>
                <w:rFonts w:asciiTheme="minorHAnsi" w:hAnsiTheme="minorHAnsi"/>
                <w:color w:val="auto"/>
                <w:szCs w:val="22"/>
              </w:rPr>
              <w:t xml:space="preserve"> 24 </w:t>
            </w:r>
            <w:r w:rsidRPr="005E3E02">
              <w:rPr>
                <w:rFonts w:asciiTheme="minorHAnsi" w:hAnsiTheme="minorHAnsi"/>
                <w:color w:val="auto"/>
                <w:szCs w:val="22"/>
              </w:rPr>
              <w:t>osob</w:t>
            </w:r>
          </w:p>
          <w:p w14:paraId="7BF903CE" w14:textId="5259A747" w:rsidR="003354D2" w:rsidRPr="009E4CE5" w:rsidRDefault="005E3E02" w:rsidP="00607201">
            <w:pPr>
              <w:pStyle w:val="Styl3"/>
              <w:numPr>
                <w:ilvl w:val="2"/>
                <w:numId w:val="6"/>
              </w:numPr>
              <w:rPr>
                <w:rFonts w:asciiTheme="minorHAnsi" w:hAnsiTheme="minorHAnsi"/>
                <w:color w:val="auto"/>
                <w:szCs w:val="22"/>
              </w:rPr>
            </w:pPr>
            <w:r>
              <w:rPr>
                <w:rFonts w:asciiTheme="minorHAnsi" w:hAnsiTheme="minorHAnsi"/>
                <w:color w:val="auto"/>
                <w:szCs w:val="22"/>
              </w:rPr>
              <w:t>5. 12. 2019, téma Úvod do problematiky obchodování s</w:t>
            </w:r>
            <w:r w:rsidR="009E4CE5">
              <w:rPr>
                <w:rFonts w:asciiTheme="minorHAnsi" w:hAnsiTheme="minorHAnsi"/>
                <w:color w:val="auto"/>
                <w:szCs w:val="22"/>
              </w:rPr>
              <w:t> </w:t>
            </w:r>
            <w:r>
              <w:rPr>
                <w:rFonts w:asciiTheme="minorHAnsi" w:hAnsiTheme="minorHAnsi"/>
                <w:color w:val="auto"/>
                <w:szCs w:val="22"/>
              </w:rPr>
              <w:t>lidmi</w:t>
            </w:r>
            <w:r w:rsidR="009E4CE5">
              <w:rPr>
                <w:rFonts w:asciiTheme="minorHAnsi" w:hAnsiTheme="minorHAnsi"/>
                <w:color w:val="auto"/>
                <w:szCs w:val="22"/>
              </w:rPr>
              <w:t xml:space="preserve"> (La Strada) – 15 osob</w:t>
            </w:r>
          </w:p>
          <w:p w14:paraId="6830BFC1" w14:textId="1E891ED4" w:rsidR="00DB38B1" w:rsidRPr="00DA3898" w:rsidRDefault="00DB38B1" w:rsidP="00682918">
            <w:pPr>
              <w:jc w:val="both"/>
              <w:rPr>
                <w:rFonts w:asciiTheme="minorHAnsi" w:hAnsiTheme="minorHAnsi" w:cs="Arial"/>
                <w:color w:val="FF0000"/>
                <w:sz w:val="22"/>
              </w:rPr>
            </w:pPr>
          </w:p>
        </w:tc>
      </w:tr>
    </w:tbl>
    <w:p w14:paraId="797D5A75" w14:textId="77777777" w:rsidR="00997D8B" w:rsidRPr="00DA3898" w:rsidRDefault="00997D8B" w:rsidP="00E934BC">
      <w:pPr>
        <w:jc w:val="both"/>
        <w:rPr>
          <w:rFonts w:asciiTheme="minorHAnsi" w:hAnsiTheme="minorHAnsi" w:cs="Arial"/>
          <w:b/>
          <w:color w:val="FF0000"/>
          <w:sz w:val="22"/>
          <w:szCs w:val="28"/>
        </w:rPr>
      </w:pPr>
    </w:p>
    <w:p w14:paraId="59043CF4" w14:textId="77777777" w:rsidR="00455909" w:rsidRPr="00DA3898" w:rsidRDefault="00455909" w:rsidP="00E934BC">
      <w:pPr>
        <w:jc w:val="both"/>
        <w:rPr>
          <w:rFonts w:asciiTheme="minorHAnsi" w:hAnsiTheme="minorHAnsi" w:cs="Arial"/>
          <w:b/>
          <w:color w:val="FF0000"/>
          <w:sz w:val="22"/>
          <w:szCs w:val="28"/>
        </w:rPr>
      </w:pPr>
    </w:p>
    <w:tbl>
      <w:tblPr>
        <w:tblW w:w="92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5504"/>
      </w:tblGrid>
      <w:tr w:rsidR="00DA3898" w:rsidRPr="00DA3898" w14:paraId="1186991D" w14:textId="77777777" w:rsidTr="006067A1">
        <w:tc>
          <w:tcPr>
            <w:tcW w:w="3708" w:type="dxa"/>
            <w:tcBorders>
              <w:top w:val="single" w:sz="12" w:space="0" w:color="auto"/>
              <w:left w:val="single" w:sz="12" w:space="0" w:color="auto"/>
              <w:bottom w:val="single" w:sz="6" w:space="0" w:color="auto"/>
              <w:right w:val="single" w:sz="6" w:space="0" w:color="auto"/>
            </w:tcBorders>
            <w:shd w:val="clear" w:color="auto" w:fill="auto"/>
          </w:tcPr>
          <w:p w14:paraId="12A33FA0" w14:textId="77777777" w:rsidR="00997D8B" w:rsidRPr="009E4CE5" w:rsidRDefault="00997D8B" w:rsidP="00161C73">
            <w:pPr>
              <w:jc w:val="both"/>
              <w:rPr>
                <w:rFonts w:asciiTheme="minorHAnsi" w:hAnsiTheme="minorHAnsi" w:cs="Arial"/>
                <w:b/>
                <w:sz w:val="22"/>
              </w:rPr>
            </w:pPr>
            <w:r w:rsidRPr="009E4CE5">
              <w:rPr>
                <w:rFonts w:asciiTheme="minorHAnsi" w:hAnsiTheme="minorHAnsi" w:cs="Arial"/>
                <w:b/>
                <w:sz w:val="22"/>
              </w:rPr>
              <w:t>Číslo klíčové aktivity</w:t>
            </w:r>
          </w:p>
        </w:tc>
        <w:tc>
          <w:tcPr>
            <w:tcW w:w="5504" w:type="dxa"/>
            <w:tcBorders>
              <w:top w:val="single" w:sz="12" w:space="0" w:color="auto"/>
              <w:left w:val="single" w:sz="6" w:space="0" w:color="auto"/>
              <w:bottom w:val="single" w:sz="6" w:space="0" w:color="auto"/>
              <w:right w:val="single" w:sz="12" w:space="0" w:color="auto"/>
            </w:tcBorders>
          </w:tcPr>
          <w:p w14:paraId="1BCC8E95" w14:textId="77777777" w:rsidR="00997D8B" w:rsidRPr="009E4CE5" w:rsidRDefault="00997D8B" w:rsidP="00997D8B">
            <w:pPr>
              <w:jc w:val="both"/>
              <w:rPr>
                <w:rFonts w:asciiTheme="minorHAnsi" w:hAnsiTheme="minorHAnsi" w:cs="Arial"/>
                <w:sz w:val="22"/>
              </w:rPr>
            </w:pPr>
            <w:r w:rsidRPr="009E4CE5">
              <w:rPr>
                <w:rFonts w:asciiTheme="minorHAnsi" w:hAnsiTheme="minorHAnsi" w:cs="Arial"/>
                <w:sz w:val="22"/>
              </w:rPr>
              <w:t>KA4</w:t>
            </w:r>
          </w:p>
        </w:tc>
      </w:tr>
      <w:tr w:rsidR="00DA3898" w:rsidRPr="00DA3898" w14:paraId="3DCD9B89" w14:textId="77777777" w:rsidTr="006067A1">
        <w:tc>
          <w:tcPr>
            <w:tcW w:w="3708" w:type="dxa"/>
            <w:tcBorders>
              <w:top w:val="single" w:sz="6" w:space="0" w:color="auto"/>
              <w:left w:val="single" w:sz="12" w:space="0" w:color="auto"/>
              <w:bottom w:val="single" w:sz="6" w:space="0" w:color="auto"/>
              <w:right w:val="single" w:sz="6" w:space="0" w:color="auto"/>
            </w:tcBorders>
            <w:shd w:val="clear" w:color="auto" w:fill="auto"/>
          </w:tcPr>
          <w:p w14:paraId="73AC9CBD" w14:textId="77777777" w:rsidR="00997D8B" w:rsidRPr="009E4CE5" w:rsidRDefault="00997D8B" w:rsidP="00161C73">
            <w:pPr>
              <w:jc w:val="both"/>
              <w:rPr>
                <w:rFonts w:asciiTheme="minorHAnsi" w:hAnsiTheme="minorHAnsi" w:cs="Arial"/>
                <w:b/>
                <w:sz w:val="22"/>
              </w:rPr>
            </w:pPr>
            <w:r w:rsidRPr="009E4CE5">
              <w:rPr>
                <w:rFonts w:asciiTheme="minorHAnsi" w:hAnsiTheme="minorHAnsi" w:cs="Arial"/>
                <w:b/>
                <w:sz w:val="22"/>
              </w:rPr>
              <w:t>Název klíčové aktivity</w:t>
            </w:r>
          </w:p>
        </w:tc>
        <w:tc>
          <w:tcPr>
            <w:tcW w:w="5504" w:type="dxa"/>
            <w:tcBorders>
              <w:top w:val="single" w:sz="6" w:space="0" w:color="auto"/>
              <w:left w:val="single" w:sz="6" w:space="0" w:color="auto"/>
              <w:bottom w:val="single" w:sz="6" w:space="0" w:color="auto"/>
              <w:right w:val="single" w:sz="12" w:space="0" w:color="auto"/>
            </w:tcBorders>
          </w:tcPr>
          <w:p w14:paraId="4005E922" w14:textId="5536255C" w:rsidR="00997D8B" w:rsidRPr="009E4CE5" w:rsidRDefault="00AF589E" w:rsidP="00161C73">
            <w:pPr>
              <w:jc w:val="both"/>
              <w:rPr>
                <w:rFonts w:asciiTheme="minorHAnsi" w:hAnsiTheme="minorHAnsi" w:cs="Arial"/>
                <w:sz w:val="22"/>
              </w:rPr>
            </w:pPr>
            <w:r w:rsidRPr="009E4CE5">
              <w:rPr>
                <w:rFonts w:asciiTheme="minorHAnsi" w:hAnsiTheme="minorHAnsi" w:cs="Arial"/>
                <w:bCs/>
                <w:sz w:val="22"/>
                <w:szCs w:val="22"/>
              </w:rPr>
              <w:t>Podpora veřejných opatrovníků a rozvoj veřejného opatrovnictví na území KHK</w:t>
            </w:r>
          </w:p>
        </w:tc>
      </w:tr>
      <w:tr w:rsidR="00997D8B" w:rsidRPr="00DA3898" w14:paraId="39B75049" w14:textId="77777777" w:rsidTr="006067A1">
        <w:tc>
          <w:tcPr>
            <w:tcW w:w="9212" w:type="dxa"/>
            <w:gridSpan w:val="2"/>
            <w:tcBorders>
              <w:top w:val="single" w:sz="6" w:space="0" w:color="auto"/>
              <w:left w:val="single" w:sz="12" w:space="0" w:color="auto"/>
              <w:bottom w:val="single" w:sz="6" w:space="0" w:color="auto"/>
              <w:right w:val="single" w:sz="12" w:space="0" w:color="auto"/>
            </w:tcBorders>
          </w:tcPr>
          <w:p w14:paraId="7A65F270" w14:textId="77777777" w:rsidR="00106084" w:rsidRDefault="00106084" w:rsidP="006067A1">
            <w:pPr>
              <w:jc w:val="both"/>
              <w:rPr>
                <w:rFonts w:asciiTheme="minorHAnsi" w:hAnsiTheme="minorHAnsi" w:cs="Arial"/>
                <w:b/>
                <w:sz w:val="22"/>
                <w:u w:val="single"/>
              </w:rPr>
            </w:pPr>
          </w:p>
          <w:p w14:paraId="4B4353B6" w14:textId="77777777" w:rsidR="00106084" w:rsidRPr="00172A8E" w:rsidRDefault="00106084" w:rsidP="00106084">
            <w:pPr>
              <w:jc w:val="both"/>
              <w:rPr>
                <w:rFonts w:asciiTheme="minorHAnsi" w:hAnsiTheme="minorHAnsi" w:cs="Arial"/>
                <w:sz w:val="22"/>
              </w:rPr>
            </w:pPr>
            <w:r w:rsidRPr="00172A8E">
              <w:rPr>
                <w:rFonts w:asciiTheme="minorHAnsi" w:hAnsiTheme="minorHAnsi" w:cs="Arial"/>
                <w:sz w:val="22"/>
              </w:rPr>
              <w:t>Seznam zrealizovaných činností:</w:t>
            </w:r>
          </w:p>
          <w:p w14:paraId="3412AB53" w14:textId="77777777" w:rsidR="00106084" w:rsidRDefault="00106084" w:rsidP="006067A1">
            <w:pPr>
              <w:jc w:val="both"/>
              <w:rPr>
                <w:rFonts w:asciiTheme="minorHAnsi" w:hAnsiTheme="minorHAnsi" w:cs="Arial"/>
                <w:b/>
                <w:sz w:val="22"/>
                <w:u w:val="single"/>
              </w:rPr>
            </w:pPr>
          </w:p>
          <w:p w14:paraId="4D28639B" w14:textId="66B39BEC" w:rsidR="003573BD" w:rsidRPr="009E4CE5" w:rsidRDefault="008E25B1" w:rsidP="006067A1">
            <w:pPr>
              <w:jc w:val="both"/>
              <w:rPr>
                <w:rFonts w:asciiTheme="minorHAnsi" w:hAnsiTheme="minorHAnsi" w:cs="Arial"/>
                <w:b/>
                <w:sz w:val="22"/>
                <w:u w:val="single"/>
              </w:rPr>
            </w:pPr>
            <w:r w:rsidRPr="009E4CE5">
              <w:rPr>
                <w:rFonts w:asciiTheme="minorHAnsi" w:hAnsiTheme="minorHAnsi" w:cs="Arial"/>
                <w:b/>
                <w:sz w:val="22"/>
                <w:u w:val="single"/>
              </w:rPr>
              <w:t>4.1 D</w:t>
            </w:r>
            <w:r w:rsidR="004A7323" w:rsidRPr="009E4CE5">
              <w:rPr>
                <w:rFonts w:asciiTheme="minorHAnsi" w:hAnsiTheme="minorHAnsi" w:cs="Arial"/>
                <w:b/>
                <w:sz w:val="22"/>
                <w:u w:val="single"/>
              </w:rPr>
              <w:t>oplnění a šíření metodiky výkonu veřejného opatrovnictví KHK</w:t>
            </w:r>
          </w:p>
          <w:p w14:paraId="5B18F422" w14:textId="09ABA6EC" w:rsidR="00E63568" w:rsidRPr="009E4CE5" w:rsidRDefault="009E4CE5" w:rsidP="006067A1">
            <w:pPr>
              <w:jc w:val="both"/>
              <w:rPr>
                <w:rFonts w:asciiTheme="minorHAnsi" w:hAnsiTheme="minorHAnsi" w:cs="Arial"/>
                <w:sz w:val="22"/>
              </w:rPr>
            </w:pPr>
            <w:r w:rsidRPr="009E4CE5">
              <w:rPr>
                <w:rFonts w:asciiTheme="minorHAnsi" w:hAnsiTheme="minorHAnsi" w:cs="Arial"/>
                <w:sz w:val="22"/>
              </w:rPr>
              <w:t>Pracovní skupina</w:t>
            </w:r>
            <w:r w:rsidR="00E63568" w:rsidRPr="009E4CE5">
              <w:rPr>
                <w:rFonts w:asciiTheme="minorHAnsi" w:hAnsiTheme="minorHAnsi" w:cs="Arial"/>
                <w:sz w:val="22"/>
              </w:rPr>
              <w:t xml:space="preserve">, která má 10 členů </w:t>
            </w:r>
            <w:r w:rsidRPr="009E4CE5">
              <w:rPr>
                <w:rFonts w:asciiTheme="minorHAnsi" w:hAnsiTheme="minorHAnsi" w:cs="Arial"/>
                <w:sz w:val="22"/>
              </w:rPr>
              <w:t xml:space="preserve">a </w:t>
            </w:r>
            <w:r w:rsidR="00E63568" w:rsidRPr="009E4CE5">
              <w:rPr>
                <w:rFonts w:asciiTheme="minorHAnsi" w:hAnsiTheme="minorHAnsi" w:cs="Arial"/>
                <w:sz w:val="22"/>
              </w:rPr>
              <w:t>v</w:t>
            </w:r>
            <w:r w:rsidRPr="009E4CE5">
              <w:rPr>
                <w:rFonts w:asciiTheme="minorHAnsi" w:hAnsiTheme="minorHAnsi" w:cs="Arial"/>
                <w:sz w:val="22"/>
              </w:rPr>
              <w:t xml:space="preserve">edou ji M. Ondráčková a </w:t>
            </w:r>
            <w:proofErr w:type="spellStart"/>
            <w:r w:rsidRPr="009E4CE5">
              <w:rPr>
                <w:rFonts w:asciiTheme="minorHAnsi" w:hAnsiTheme="minorHAnsi" w:cs="Arial"/>
                <w:sz w:val="22"/>
              </w:rPr>
              <w:t>A</w:t>
            </w:r>
            <w:proofErr w:type="spellEnd"/>
            <w:r w:rsidRPr="009E4CE5">
              <w:rPr>
                <w:rFonts w:asciiTheme="minorHAnsi" w:hAnsiTheme="minorHAnsi" w:cs="Arial"/>
                <w:sz w:val="22"/>
              </w:rPr>
              <w:t>. Nosková se sešl</w:t>
            </w:r>
            <w:r w:rsidR="00390BF9">
              <w:rPr>
                <w:rFonts w:asciiTheme="minorHAnsi" w:hAnsiTheme="minorHAnsi" w:cs="Arial"/>
                <w:sz w:val="22"/>
              </w:rPr>
              <w:t>a na jednání dne</w:t>
            </w:r>
            <w:r w:rsidR="00654B5D">
              <w:rPr>
                <w:rFonts w:asciiTheme="minorHAnsi" w:hAnsiTheme="minorHAnsi" w:cs="Arial"/>
                <w:sz w:val="22"/>
              </w:rPr>
              <w:t xml:space="preserve"> 25. 10. </w:t>
            </w:r>
            <w:r w:rsidRPr="009E4CE5">
              <w:rPr>
                <w:rFonts w:asciiTheme="minorHAnsi" w:hAnsiTheme="minorHAnsi" w:cs="Arial"/>
                <w:sz w:val="22"/>
              </w:rPr>
              <w:t>2019</w:t>
            </w:r>
            <w:r w:rsidR="00654B5D">
              <w:rPr>
                <w:rFonts w:asciiTheme="minorHAnsi" w:hAnsiTheme="minorHAnsi" w:cs="Arial"/>
                <w:sz w:val="22"/>
              </w:rPr>
              <w:t>.</w:t>
            </w:r>
            <w:r w:rsidR="00E63568" w:rsidRPr="009E4CE5">
              <w:rPr>
                <w:rFonts w:asciiTheme="minorHAnsi" w:hAnsiTheme="minorHAnsi" w:cs="Arial"/>
                <w:sz w:val="22"/>
              </w:rPr>
              <w:t xml:space="preserve"> </w:t>
            </w:r>
          </w:p>
          <w:p w14:paraId="0C64F762" w14:textId="77777777" w:rsidR="00E63568" w:rsidRPr="009E4CE5" w:rsidRDefault="00E63568" w:rsidP="006067A1">
            <w:pPr>
              <w:jc w:val="both"/>
              <w:rPr>
                <w:rFonts w:asciiTheme="minorHAnsi" w:hAnsiTheme="minorHAnsi" w:cs="Arial"/>
                <w:b/>
                <w:sz w:val="22"/>
                <w:u w:val="single"/>
              </w:rPr>
            </w:pPr>
          </w:p>
          <w:p w14:paraId="096F5D51" w14:textId="675AA64C" w:rsidR="00D84F7D" w:rsidRPr="009E4CE5" w:rsidRDefault="00D84F7D" w:rsidP="006067A1">
            <w:pPr>
              <w:jc w:val="both"/>
              <w:rPr>
                <w:rFonts w:asciiTheme="minorHAnsi" w:hAnsiTheme="minorHAnsi" w:cs="Arial"/>
                <w:b/>
                <w:sz w:val="22"/>
                <w:u w:val="single"/>
              </w:rPr>
            </w:pPr>
            <w:r w:rsidRPr="009E4CE5">
              <w:rPr>
                <w:rFonts w:asciiTheme="minorHAnsi" w:hAnsiTheme="minorHAnsi" w:cs="Arial"/>
                <w:b/>
                <w:sz w:val="22"/>
                <w:u w:val="single"/>
              </w:rPr>
              <w:t>4.2 Vzdělávání pro veřejné opatrovníky obcí</w:t>
            </w:r>
          </w:p>
          <w:p w14:paraId="68776CFB" w14:textId="778F98F7" w:rsidR="009E4CE5" w:rsidRPr="009E4CE5" w:rsidRDefault="009E4CE5" w:rsidP="00607201">
            <w:pPr>
              <w:pStyle w:val="Styl2"/>
              <w:numPr>
                <w:ilvl w:val="0"/>
                <w:numId w:val="4"/>
              </w:numPr>
              <w:rPr>
                <w:rFonts w:asciiTheme="minorHAnsi" w:hAnsiTheme="minorHAnsi"/>
                <w:color w:val="auto"/>
                <w:szCs w:val="22"/>
              </w:rPr>
            </w:pPr>
            <w:r w:rsidRPr="009E4CE5">
              <w:rPr>
                <w:rFonts w:asciiTheme="minorHAnsi" w:hAnsiTheme="minorHAnsi"/>
                <w:color w:val="auto"/>
                <w:szCs w:val="22"/>
              </w:rPr>
              <w:t>2 semináře pro veřejné opatrovníky obcí:</w:t>
            </w:r>
          </w:p>
          <w:p w14:paraId="489CCA07" w14:textId="3005EA00" w:rsidR="009E4CE5" w:rsidRPr="009E4CE5" w:rsidRDefault="009E4CE5" w:rsidP="00607201">
            <w:pPr>
              <w:pStyle w:val="Styl3"/>
              <w:numPr>
                <w:ilvl w:val="2"/>
                <w:numId w:val="6"/>
              </w:numPr>
              <w:rPr>
                <w:rFonts w:asciiTheme="minorHAnsi" w:hAnsiTheme="minorHAnsi"/>
                <w:color w:val="auto"/>
                <w:szCs w:val="22"/>
              </w:rPr>
            </w:pPr>
            <w:r w:rsidRPr="009E4CE5">
              <w:rPr>
                <w:rFonts w:asciiTheme="minorHAnsi" w:hAnsiTheme="minorHAnsi"/>
                <w:color w:val="auto"/>
                <w:szCs w:val="22"/>
              </w:rPr>
              <w:t xml:space="preserve"> 15. 10. 2019, téma Sexualita u lidí s mentálním postižením, Jak pracovat se sexualitou při výkonu veřejného opatrovnictví (ZH. Šimáčková) – 7 osob</w:t>
            </w:r>
          </w:p>
          <w:p w14:paraId="606B659D" w14:textId="68A828E2" w:rsidR="009E4CE5" w:rsidRPr="009E4CE5" w:rsidRDefault="009E4CE5" w:rsidP="00607201">
            <w:pPr>
              <w:pStyle w:val="Styl3"/>
              <w:numPr>
                <w:ilvl w:val="2"/>
                <w:numId w:val="6"/>
              </w:numPr>
              <w:rPr>
                <w:rFonts w:asciiTheme="minorHAnsi" w:hAnsiTheme="minorHAnsi"/>
                <w:color w:val="auto"/>
                <w:szCs w:val="22"/>
              </w:rPr>
            </w:pPr>
            <w:r w:rsidRPr="009E4CE5">
              <w:rPr>
                <w:rFonts w:asciiTheme="minorHAnsi" w:hAnsiTheme="minorHAnsi"/>
                <w:color w:val="auto"/>
                <w:szCs w:val="22"/>
              </w:rPr>
              <w:t>15. 11. 2019, téma Rodičovství v kontextu výkonu veřejného opatrovnictví (Z. Durajová) – 12 osob</w:t>
            </w:r>
          </w:p>
          <w:p w14:paraId="78CB8A12" w14:textId="4947BEB1" w:rsidR="00E63568" w:rsidRPr="00DA3898" w:rsidRDefault="00E63568" w:rsidP="006067A1">
            <w:pPr>
              <w:jc w:val="both"/>
              <w:rPr>
                <w:rFonts w:asciiTheme="minorHAnsi" w:hAnsiTheme="minorHAnsi" w:cs="Arial"/>
                <w:b/>
                <w:color w:val="FF0000"/>
                <w:sz w:val="22"/>
                <w:u w:val="single"/>
              </w:rPr>
            </w:pPr>
          </w:p>
          <w:p w14:paraId="5807B7FE" w14:textId="77777777" w:rsidR="00D84F7D" w:rsidRPr="00E9730E" w:rsidRDefault="00D84F7D" w:rsidP="006067A1">
            <w:pPr>
              <w:jc w:val="both"/>
              <w:rPr>
                <w:rFonts w:asciiTheme="minorHAnsi" w:hAnsiTheme="minorHAnsi" w:cs="Arial"/>
                <w:b/>
                <w:sz w:val="22"/>
                <w:u w:val="single"/>
              </w:rPr>
            </w:pPr>
            <w:r w:rsidRPr="00E9730E">
              <w:rPr>
                <w:rFonts w:asciiTheme="minorHAnsi" w:hAnsiTheme="minorHAnsi" w:cs="Arial"/>
                <w:b/>
                <w:sz w:val="22"/>
                <w:u w:val="single"/>
              </w:rPr>
              <w:t>4.3 Pracovní setkání veřejných opatrovníků</w:t>
            </w:r>
          </w:p>
          <w:p w14:paraId="4873E923" w14:textId="208F6F80" w:rsidR="005514FB" w:rsidRPr="00E9730E" w:rsidRDefault="00592420" w:rsidP="00E9730E">
            <w:pPr>
              <w:pStyle w:val="Styl2"/>
              <w:numPr>
                <w:ilvl w:val="0"/>
                <w:numId w:val="4"/>
              </w:numPr>
              <w:rPr>
                <w:rFonts w:asciiTheme="minorHAnsi" w:hAnsiTheme="minorHAnsi"/>
                <w:color w:val="auto"/>
                <w:szCs w:val="22"/>
              </w:rPr>
            </w:pPr>
            <w:r w:rsidRPr="00E9730E">
              <w:rPr>
                <w:rFonts w:asciiTheme="minorHAnsi" w:hAnsiTheme="minorHAnsi"/>
                <w:color w:val="auto"/>
                <w:szCs w:val="22"/>
              </w:rPr>
              <w:t>p</w:t>
            </w:r>
            <w:r w:rsidR="005514FB" w:rsidRPr="00E9730E">
              <w:rPr>
                <w:rFonts w:asciiTheme="minorHAnsi" w:hAnsiTheme="minorHAnsi"/>
                <w:color w:val="auto"/>
                <w:szCs w:val="22"/>
              </w:rPr>
              <w:t>racovní setkání veřejných opatrovníků a zástupců poskytovatelů sociálních služeb pro osoby s mentálním postižením s</w:t>
            </w:r>
            <w:r w:rsidR="00D84F7D" w:rsidRPr="00E9730E">
              <w:rPr>
                <w:rFonts w:asciiTheme="minorHAnsi" w:hAnsiTheme="minorHAnsi"/>
                <w:color w:val="auto"/>
                <w:szCs w:val="22"/>
              </w:rPr>
              <w:t xml:space="preserve">e uskutečnilo </w:t>
            </w:r>
            <w:r w:rsidR="009E4CE5" w:rsidRPr="00E9730E">
              <w:rPr>
                <w:rFonts w:asciiTheme="minorHAnsi" w:hAnsiTheme="minorHAnsi"/>
                <w:color w:val="auto"/>
                <w:szCs w:val="22"/>
              </w:rPr>
              <w:t>22. 11</w:t>
            </w:r>
            <w:r w:rsidR="00D84F7D" w:rsidRPr="00E9730E">
              <w:rPr>
                <w:rFonts w:asciiTheme="minorHAnsi" w:hAnsiTheme="minorHAnsi"/>
                <w:color w:val="auto"/>
                <w:szCs w:val="22"/>
              </w:rPr>
              <w:t>.</w:t>
            </w:r>
            <w:r w:rsidR="005514FB" w:rsidRPr="00E9730E">
              <w:rPr>
                <w:rFonts w:asciiTheme="minorHAnsi" w:hAnsiTheme="minorHAnsi"/>
                <w:color w:val="auto"/>
                <w:szCs w:val="22"/>
              </w:rPr>
              <w:t xml:space="preserve"> 2019. Pracovního</w:t>
            </w:r>
            <w:r w:rsidR="00704D70" w:rsidRPr="00E9730E">
              <w:rPr>
                <w:rFonts w:asciiTheme="minorHAnsi" w:hAnsiTheme="minorHAnsi"/>
                <w:color w:val="auto"/>
                <w:szCs w:val="22"/>
              </w:rPr>
              <w:t xml:space="preserve"> setkání se zúčastnilo celkem 39</w:t>
            </w:r>
            <w:r w:rsidR="005514FB" w:rsidRPr="00E9730E">
              <w:rPr>
                <w:rFonts w:asciiTheme="minorHAnsi" w:hAnsiTheme="minorHAnsi"/>
                <w:color w:val="auto"/>
                <w:szCs w:val="22"/>
              </w:rPr>
              <w:t xml:space="preserve"> osob.</w:t>
            </w:r>
            <w:r w:rsidR="00E9730E" w:rsidRPr="00E9730E">
              <w:rPr>
                <w:rFonts w:asciiTheme="minorHAnsi" w:hAnsiTheme="minorHAnsi"/>
                <w:color w:val="auto"/>
                <w:szCs w:val="22"/>
              </w:rPr>
              <w:t xml:space="preserve"> Tématem jednání byla spolupráce veřejných opatrovníků a sociálních pracovníků služeb. </w:t>
            </w:r>
          </w:p>
          <w:p w14:paraId="425F7A3D" w14:textId="43F1903B" w:rsidR="00D84F7D" w:rsidRPr="00592420" w:rsidRDefault="000D5F62" w:rsidP="006067A1">
            <w:pPr>
              <w:jc w:val="both"/>
              <w:rPr>
                <w:rFonts w:asciiTheme="minorHAnsi" w:hAnsiTheme="minorHAnsi" w:cs="Arial"/>
                <w:b/>
                <w:sz w:val="22"/>
                <w:u w:val="single"/>
              </w:rPr>
            </w:pPr>
            <w:r w:rsidRPr="00592420">
              <w:rPr>
                <w:rFonts w:asciiTheme="minorHAnsi" w:hAnsiTheme="minorHAnsi" w:cs="Arial"/>
                <w:b/>
                <w:sz w:val="22"/>
                <w:u w:val="single"/>
              </w:rPr>
              <w:t>4.4 Posilo</w:t>
            </w:r>
            <w:r w:rsidR="00D84F7D" w:rsidRPr="00592420">
              <w:rPr>
                <w:rFonts w:asciiTheme="minorHAnsi" w:hAnsiTheme="minorHAnsi" w:cs="Arial"/>
                <w:b/>
                <w:sz w:val="22"/>
                <w:u w:val="single"/>
              </w:rPr>
              <w:t>vání spolupráce veřejných opatrovníků v území</w:t>
            </w:r>
          </w:p>
          <w:p w14:paraId="3A12EA9D" w14:textId="4D795FA7" w:rsidR="00D84F7D" w:rsidRPr="00592420" w:rsidRDefault="00592420" w:rsidP="00607201">
            <w:pPr>
              <w:pStyle w:val="Styl2"/>
              <w:numPr>
                <w:ilvl w:val="0"/>
                <w:numId w:val="4"/>
              </w:numPr>
              <w:rPr>
                <w:rFonts w:asciiTheme="minorHAnsi" w:hAnsiTheme="minorHAnsi"/>
                <w:color w:val="auto"/>
                <w:szCs w:val="22"/>
              </w:rPr>
            </w:pPr>
            <w:r w:rsidRPr="00592420">
              <w:rPr>
                <w:rFonts w:asciiTheme="minorHAnsi" w:hAnsiTheme="minorHAnsi"/>
                <w:color w:val="auto"/>
                <w:szCs w:val="22"/>
              </w:rPr>
              <w:t>kazuistický seminář pr</w:t>
            </w:r>
            <w:r w:rsidR="000D5F62" w:rsidRPr="00592420">
              <w:rPr>
                <w:rFonts w:asciiTheme="minorHAnsi" w:hAnsiTheme="minorHAnsi"/>
                <w:color w:val="auto"/>
                <w:szCs w:val="22"/>
              </w:rPr>
              <w:t>o veřejné opatrovníky</w:t>
            </w:r>
            <w:r w:rsidRPr="00592420">
              <w:rPr>
                <w:rFonts w:asciiTheme="minorHAnsi" w:hAnsiTheme="minorHAnsi"/>
                <w:color w:val="auto"/>
                <w:szCs w:val="22"/>
              </w:rPr>
              <w:t xml:space="preserve"> dne 3. 10. 2019 vedla M. Ondráčková a</w:t>
            </w:r>
            <w:r w:rsidR="000D5F62" w:rsidRPr="00592420">
              <w:rPr>
                <w:rFonts w:asciiTheme="minorHAnsi" w:hAnsiTheme="minorHAnsi"/>
                <w:color w:val="auto"/>
                <w:szCs w:val="22"/>
              </w:rPr>
              <w:t xml:space="preserve"> zúčastnilo </w:t>
            </w:r>
            <w:r w:rsidRPr="00592420">
              <w:rPr>
                <w:rFonts w:asciiTheme="minorHAnsi" w:hAnsiTheme="minorHAnsi"/>
                <w:color w:val="auto"/>
                <w:szCs w:val="22"/>
              </w:rPr>
              <w:t xml:space="preserve">se </w:t>
            </w:r>
            <w:r w:rsidR="000D5F62" w:rsidRPr="00592420">
              <w:rPr>
                <w:rFonts w:asciiTheme="minorHAnsi" w:hAnsiTheme="minorHAnsi"/>
                <w:color w:val="auto"/>
                <w:szCs w:val="22"/>
              </w:rPr>
              <w:t>1</w:t>
            </w:r>
            <w:r w:rsidR="00704D70" w:rsidRPr="00592420">
              <w:rPr>
                <w:rFonts w:asciiTheme="minorHAnsi" w:hAnsiTheme="minorHAnsi"/>
                <w:color w:val="auto"/>
                <w:szCs w:val="22"/>
              </w:rPr>
              <w:t>2</w:t>
            </w:r>
            <w:r w:rsidR="000D5F62" w:rsidRPr="00592420">
              <w:rPr>
                <w:rFonts w:asciiTheme="minorHAnsi" w:hAnsiTheme="minorHAnsi"/>
                <w:color w:val="auto"/>
                <w:szCs w:val="22"/>
              </w:rPr>
              <w:t xml:space="preserve"> osob.</w:t>
            </w:r>
          </w:p>
          <w:p w14:paraId="2536EF24" w14:textId="77777777" w:rsidR="000D5F62" w:rsidRPr="00592420" w:rsidRDefault="000D5F62" w:rsidP="006067A1">
            <w:pPr>
              <w:jc w:val="both"/>
              <w:rPr>
                <w:rFonts w:asciiTheme="minorHAnsi" w:hAnsiTheme="minorHAnsi" w:cs="Arial"/>
                <w:b/>
                <w:sz w:val="22"/>
                <w:u w:val="single"/>
              </w:rPr>
            </w:pPr>
          </w:p>
          <w:p w14:paraId="02BF6D38" w14:textId="27E7164B" w:rsidR="00D84F7D" w:rsidRPr="00592420" w:rsidRDefault="00704D70" w:rsidP="006067A1">
            <w:pPr>
              <w:jc w:val="both"/>
              <w:rPr>
                <w:rFonts w:asciiTheme="minorHAnsi" w:hAnsiTheme="minorHAnsi" w:cs="Arial"/>
                <w:b/>
                <w:sz w:val="22"/>
                <w:u w:val="single"/>
              </w:rPr>
            </w:pPr>
            <w:r w:rsidRPr="00E9730E">
              <w:rPr>
                <w:rFonts w:asciiTheme="minorHAnsi" w:hAnsiTheme="minorHAnsi" w:cs="Arial"/>
                <w:b/>
                <w:sz w:val="22"/>
                <w:u w:val="single"/>
              </w:rPr>
              <w:lastRenderedPageBreak/>
              <w:t>4.5</w:t>
            </w:r>
            <w:r w:rsidR="00D84F7D" w:rsidRPr="00E9730E">
              <w:rPr>
                <w:rFonts w:asciiTheme="minorHAnsi" w:hAnsiTheme="minorHAnsi" w:cs="Arial"/>
                <w:b/>
                <w:sz w:val="22"/>
                <w:u w:val="single"/>
              </w:rPr>
              <w:t xml:space="preserve"> </w:t>
            </w:r>
            <w:r w:rsidRPr="00E9730E">
              <w:rPr>
                <w:rFonts w:asciiTheme="minorHAnsi" w:hAnsiTheme="minorHAnsi" w:cs="Arial"/>
                <w:b/>
                <w:sz w:val="22"/>
                <w:u w:val="single"/>
              </w:rPr>
              <w:t>Materiál ke kontrolám výkonu veřejného opatrovnictví</w:t>
            </w:r>
          </w:p>
          <w:p w14:paraId="10E4DF25" w14:textId="178FFF60" w:rsidR="00E27C07" w:rsidRPr="00592420" w:rsidRDefault="00592420" w:rsidP="00607201">
            <w:pPr>
              <w:pStyle w:val="Styl2"/>
              <w:numPr>
                <w:ilvl w:val="0"/>
                <w:numId w:val="4"/>
              </w:numPr>
              <w:rPr>
                <w:rFonts w:asciiTheme="minorHAnsi" w:hAnsiTheme="minorHAnsi"/>
                <w:color w:val="auto"/>
                <w:szCs w:val="22"/>
              </w:rPr>
            </w:pPr>
            <w:r w:rsidRPr="00592420">
              <w:rPr>
                <w:rFonts w:asciiTheme="minorHAnsi" w:hAnsiTheme="minorHAnsi"/>
                <w:color w:val="auto"/>
                <w:szCs w:val="22"/>
              </w:rPr>
              <w:t xml:space="preserve">2 jednání pracovní skupiny pod vedením Z. Machové a J. </w:t>
            </w:r>
            <w:proofErr w:type="spellStart"/>
            <w:r w:rsidRPr="00592420">
              <w:rPr>
                <w:rFonts w:asciiTheme="minorHAnsi" w:hAnsiTheme="minorHAnsi"/>
                <w:color w:val="auto"/>
                <w:szCs w:val="22"/>
              </w:rPr>
              <w:t>Ouřetské</w:t>
            </w:r>
            <w:proofErr w:type="spellEnd"/>
            <w:r w:rsidRPr="00592420">
              <w:rPr>
                <w:rFonts w:asciiTheme="minorHAnsi" w:hAnsiTheme="minorHAnsi"/>
                <w:color w:val="auto"/>
                <w:szCs w:val="22"/>
              </w:rPr>
              <w:t xml:space="preserve"> v termínech 31.</w:t>
            </w:r>
            <w:r w:rsidR="00F6673D">
              <w:rPr>
                <w:rFonts w:asciiTheme="minorHAnsi" w:hAnsiTheme="minorHAnsi"/>
                <w:color w:val="auto"/>
                <w:szCs w:val="22"/>
              </w:rPr>
              <w:t xml:space="preserve"> </w:t>
            </w:r>
            <w:r w:rsidRPr="00592420">
              <w:rPr>
                <w:rFonts w:asciiTheme="minorHAnsi" w:hAnsiTheme="minorHAnsi"/>
                <w:color w:val="auto"/>
                <w:szCs w:val="22"/>
              </w:rPr>
              <w:t>10. a 2</w:t>
            </w:r>
            <w:r w:rsidR="00654B5D">
              <w:rPr>
                <w:rFonts w:asciiTheme="minorHAnsi" w:hAnsiTheme="minorHAnsi"/>
                <w:color w:val="auto"/>
                <w:szCs w:val="22"/>
              </w:rPr>
              <w:t>1.</w:t>
            </w:r>
            <w:r w:rsidR="00E9730E">
              <w:rPr>
                <w:rFonts w:asciiTheme="minorHAnsi" w:hAnsiTheme="minorHAnsi"/>
                <w:color w:val="auto"/>
                <w:szCs w:val="22"/>
              </w:rPr>
              <w:t> </w:t>
            </w:r>
            <w:r w:rsidR="00654B5D">
              <w:rPr>
                <w:rFonts w:asciiTheme="minorHAnsi" w:hAnsiTheme="minorHAnsi"/>
                <w:color w:val="auto"/>
                <w:szCs w:val="22"/>
              </w:rPr>
              <w:t>11</w:t>
            </w:r>
            <w:r w:rsidRPr="00592420">
              <w:rPr>
                <w:rFonts w:asciiTheme="minorHAnsi" w:hAnsiTheme="minorHAnsi"/>
                <w:color w:val="auto"/>
                <w:szCs w:val="22"/>
              </w:rPr>
              <w:t>.</w:t>
            </w:r>
            <w:r w:rsidR="00E9730E">
              <w:rPr>
                <w:rFonts w:asciiTheme="minorHAnsi" w:hAnsiTheme="minorHAnsi"/>
                <w:color w:val="auto"/>
                <w:szCs w:val="22"/>
              </w:rPr>
              <w:t> </w:t>
            </w:r>
            <w:r w:rsidRPr="00592420">
              <w:rPr>
                <w:rFonts w:asciiTheme="minorHAnsi" w:hAnsiTheme="minorHAnsi"/>
                <w:color w:val="auto"/>
                <w:szCs w:val="22"/>
              </w:rPr>
              <w:t>2019.</w:t>
            </w:r>
            <w:r w:rsidR="002A17BF">
              <w:rPr>
                <w:rFonts w:asciiTheme="minorHAnsi" w:hAnsiTheme="minorHAnsi"/>
                <w:color w:val="auto"/>
                <w:szCs w:val="22"/>
              </w:rPr>
              <w:t xml:space="preserve"> Tématem bylo hospodařen</w:t>
            </w:r>
            <w:r w:rsidR="00E9730E">
              <w:rPr>
                <w:rFonts w:asciiTheme="minorHAnsi" w:hAnsiTheme="minorHAnsi"/>
                <w:color w:val="auto"/>
                <w:szCs w:val="22"/>
              </w:rPr>
              <w:t xml:space="preserve">í, </w:t>
            </w:r>
            <w:r w:rsidR="00FF55DB">
              <w:rPr>
                <w:rFonts w:asciiTheme="minorHAnsi" w:hAnsiTheme="minorHAnsi"/>
                <w:color w:val="auto"/>
                <w:szCs w:val="22"/>
              </w:rPr>
              <w:t>správa</w:t>
            </w:r>
            <w:r w:rsidR="002A17BF">
              <w:rPr>
                <w:rFonts w:asciiTheme="minorHAnsi" w:hAnsiTheme="minorHAnsi"/>
                <w:color w:val="auto"/>
                <w:szCs w:val="22"/>
              </w:rPr>
              <w:t xml:space="preserve"> finančních prostředků</w:t>
            </w:r>
            <w:r w:rsidR="00E9730E">
              <w:rPr>
                <w:rFonts w:asciiTheme="minorHAnsi" w:hAnsiTheme="minorHAnsi"/>
                <w:color w:val="auto"/>
                <w:szCs w:val="22"/>
              </w:rPr>
              <w:t xml:space="preserve"> a </w:t>
            </w:r>
            <w:r w:rsidR="00E9730E" w:rsidRPr="00E9730E">
              <w:rPr>
                <w:rFonts w:asciiTheme="minorHAnsi" w:hAnsiTheme="minorHAnsi"/>
                <w:color w:val="auto"/>
                <w:szCs w:val="22"/>
              </w:rPr>
              <w:t>Spisová dokumentace výkonu veřejného opatrovnictví</w:t>
            </w:r>
            <w:r w:rsidR="00E9730E">
              <w:rPr>
                <w:rFonts w:asciiTheme="minorHAnsi" w:hAnsiTheme="minorHAnsi"/>
                <w:color w:val="auto"/>
                <w:szCs w:val="22"/>
              </w:rPr>
              <w:t>.</w:t>
            </w:r>
          </w:p>
          <w:p w14:paraId="569CD838" w14:textId="77777777" w:rsidR="003001AB" w:rsidRDefault="003001AB" w:rsidP="003001AB">
            <w:pPr>
              <w:pStyle w:val="Styl2"/>
              <w:numPr>
                <w:ilvl w:val="0"/>
                <w:numId w:val="0"/>
              </w:numPr>
              <w:rPr>
                <w:highlight w:val="yellow"/>
              </w:rPr>
            </w:pPr>
          </w:p>
          <w:p w14:paraId="61AE7A1C" w14:textId="77777777" w:rsidR="00592420" w:rsidRPr="003001AB" w:rsidRDefault="00592420" w:rsidP="003001AB">
            <w:pPr>
              <w:jc w:val="both"/>
              <w:rPr>
                <w:rFonts w:asciiTheme="minorHAnsi" w:hAnsiTheme="minorHAnsi" w:cs="Arial"/>
                <w:b/>
                <w:sz w:val="22"/>
                <w:u w:val="single"/>
              </w:rPr>
            </w:pPr>
            <w:r w:rsidRPr="003001AB">
              <w:rPr>
                <w:rFonts w:asciiTheme="minorHAnsi" w:hAnsiTheme="minorHAnsi" w:cs="Arial"/>
                <w:b/>
                <w:sz w:val="22"/>
                <w:u w:val="single"/>
              </w:rPr>
              <w:t>4.8. Podpora spolupráce na mezikrajské úrovni</w:t>
            </w:r>
          </w:p>
          <w:p w14:paraId="5830AD2D" w14:textId="4543963E" w:rsidR="00592420" w:rsidRPr="003001AB" w:rsidRDefault="00592420" w:rsidP="00607201">
            <w:pPr>
              <w:pStyle w:val="Styl2"/>
              <w:numPr>
                <w:ilvl w:val="0"/>
                <w:numId w:val="4"/>
              </w:numPr>
              <w:rPr>
                <w:rFonts w:asciiTheme="minorHAnsi" w:hAnsiTheme="minorHAnsi"/>
                <w:color w:val="auto"/>
                <w:szCs w:val="22"/>
              </w:rPr>
            </w:pPr>
            <w:r w:rsidRPr="003001AB">
              <w:rPr>
                <w:rFonts w:asciiTheme="minorHAnsi" w:hAnsiTheme="minorHAnsi"/>
                <w:color w:val="auto"/>
                <w:szCs w:val="22"/>
              </w:rPr>
              <w:t>Workshop se uskutečnil ve dnech 10.</w:t>
            </w:r>
            <w:r w:rsidR="00172A8E">
              <w:rPr>
                <w:rFonts w:asciiTheme="minorHAnsi" w:hAnsiTheme="minorHAnsi"/>
                <w:color w:val="auto"/>
                <w:szCs w:val="22"/>
              </w:rPr>
              <w:t xml:space="preserve"> </w:t>
            </w:r>
            <w:r w:rsidRPr="003001AB">
              <w:rPr>
                <w:rFonts w:asciiTheme="minorHAnsi" w:hAnsiTheme="minorHAnsi"/>
                <w:color w:val="auto"/>
                <w:szCs w:val="22"/>
              </w:rPr>
              <w:t>-</w:t>
            </w:r>
            <w:r w:rsidR="00172A8E">
              <w:rPr>
                <w:rFonts w:asciiTheme="minorHAnsi" w:hAnsiTheme="minorHAnsi"/>
                <w:color w:val="auto"/>
                <w:szCs w:val="22"/>
              </w:rPr>
              <w:t xml:space="preserve"> </w:t>
            </w:r>
            <w:r w:rsidRPr="003001AB">
              <w:rPr>
                <w:rFonts w:asciiTheme="minorHAnsi" w:hAnsiTheme="minorHAnsi"/>
                <w:color w:val="auto"/>
                <w:szCs w:val="22"/>
              </w:rPr>
              <w:t>11.</w:t>
            </w:r>
            <w:r w:rsidR="00172A8E">
              <w:rPr>
                <w:rFonts w:asciiTheme="minorHAnsi" w:hAnsiTheme="minorHAnsi"/>
                <w:color w:val="auto"/>
                <w:szCs w:val="22"/>
              </w:rPr>
              <w:t xml:space="preserve"> </w:t>
            </w:r>
            <w:r w:rsidRPr="003001AB">
              <w:rPr>
                <w:rFonts w:asciiTheme="minorHAnsi" w:hAnsiTheme="minorHAnsi"/>
                <w:color w:val="auto"/>
                <w:szCs w:val="22"/>
              </w:rPr>
              <w:t>10.</w:t>
            </w:r>
            <w:r w:rsidR="00172A8E">
              <w:rPr>
                <w:rFonts w:asciiTheme="minorHAnsi" w:hAnsiTheme="minorHAnsi"/>
                <w:color w:val="auto"/>
                <w:szCs w:val="22"/>
              </w:rPr>
              <w:t xml:space="preserve"> </w:t>
            </w:r>
            <w:r w:rsidRPr="003001AB">
              <w:rPr>
                <w:rFonts w:asciiTheme="minorHAnsi" w:hAnsiTheme="minorHAnsi"/>
                <w:color w:val="auto"/>
                <w:szCs w:val="22"/>
              </w:rPr>
              <w:t>2019 v Hotelu Safari ve Dvoře králové nad Labem a zúčastnilo se ho</w:t>
            </w:r>
            <w:r w:rsidR="00A32AC2" w:rsidRPr="003001AB">
              <w:rPr>
                <w:rFonts w:asciiTheme="minorHAnsi" w:hAnsiTheme="minorHAnsi"/>
                <w:color w:val="auto"/>
                <w:szCs w:val="22"/>
              </w:rPr>
              <w:t xml:space="preserve"> 21 osob. Jednání workshopu vedly Z. Machová a J. Ouřetská a </w:t>
            </w:r>
            <w:proofErr w:type="spellStart"/>
            <w:r w:rsidR="00A32AC2" w:rsidRPr="003001AB">
              <w:rPr>
                <w:rFonts w:asciiTheme="minorHAnsi" w:hAnsiTheme="minorHAnsi"/>
                <w:color w:val="auto"/>
                <w:szCs w:val="22"/>
              </w:rPr>
              <w:t>worksohop</w:t>
            </w:r>
            <w:proofErr w:type="spellEnd"/>
            <w:r w:rsidR="00A32AC2" w:rsidRPr="003001AB">
              <w:rPr>
                <w:rFonts w:asciiTheme="minorHAnsi" w:hAnsiTheme="minorHAnsi"/>
                <w:color w:val="auto"/>
                <w:szCs w:val="22"/>
              </w:rPr>
              <w:t xml:space="preserve"> byl zaměřen na tato témata: </w:t>
            </w:r>
          </w:p>
          <w:p w14:paraId="01CE4812" w14:textId="77777777" w:rsidR="00A32AC2" w:rsidRDefault="00A32AC2" w:rsidP="00607201">
            <w:pPr>
              <w:pStyle w:val="Styl3"/>
              <w:numPr>
                <w:ilvl w:val="2"/>
                <w:numId w:val="6"/>
              </w:numPr>
              <w:rPr>
                <w:rFonts w:asciiTheme="minorHAnsi" w:hAnsiTheme="minorHAnsi"/>
                <w:color w:val="auto"/>
                <w:szCs w:val="22"/>
              </w:rPr>
            </w:pPr>
            <w:r w:rsidRPr="00A32AC2">
              <w:rPr>
                <w:rFonts w:asciiTheme="minorHAnsi" w:hAnsiTheme="minorHAnsi"/>
                <w:color w:val="auto"/>
                <w:szCs w:val="22"/>
              </w:rPr>
              <w:t>Financování výkonu veřejného opatrovnictví  v roce 2019, Ing. Mgr. David Sláma, Mgr. Nikola Bouchalová, odbor strategického rozvoje a koordinace veřejné správy, Ministerstvo vnitra</w:t>
            </w:r>
          </w:p>
          <w:p w14:paraId="18FB8E96" w14:textId="77777777" w:rsidR="00A32AC2" w:rsidRDefault="00A32AC2" w:rsidP="00607201">
            <w:pPr>
              <w:pStyle w:val="Styl3"/>
              <w:numPr>
                <w:ilvl w:val="2"/>
                <w:numId w:val="6"/>
              </w:numPr>
              <w:rPr>
                <w:rFonts w:asciiTheme="minorHAnsi" w:hAnsiTheme="minorHAnsi"/>
                <w:color w:val="auto"/>
                <w:szCs w:val="22"/>
              </w:rPr>
            </w:pPr>
            <w:r w:rsidRPr="00A32AC2">
              <w:rPr>
                <w:rFonts w:asciiTheme="minorHAnsi" w:hAnsiTheme="minorHAnsi"/>
                <w:color w:val="auto"/>
                <w:szCs w:val="22"/>
              </w:rPr>
              <w:t xml:space="preserve">Využívání opatření při narušení schopnosti zletilého právně jednat v praxi soudů Ochrana dospělých s duševní poruchou v nové rakouské právní úpravě Mgr. Aneta </w:t>
            </w:r>
            <w:proofErr w:type="spellStart"/>
            <w:r w:rsidRPr="00A32AC2">
              <w:rPr>
                <w:rFonts w:asciiTheme="minorHAnsi" w:hAnsiTheme="minorHAnsi"/>
                <w:color w:val="auto"/>
                <w:szCs w:val="22"/>
              </w:rPr>
              <w:t>Vermachová</w:t>
            </w:r>
            <w:proofErr w:type="spellEnd"/>
            <w:r w:rsidRPr="00A32AC2">
              <w:rPr>
                <w:rFonts w:asciiTheme="minorHAnsi" w:hAnsiTheme="minorHAnsi"/>
                <w:color w:val="auto"/>
                <w:szCs w:val="22"/>
              </w:rPr>
              <w:t>, oddělení civilního práva hmotného, odbor legislativní, Ministerstvo spravedlnosti ČR</w:t>
            </w:r>
            <w:r>
              <w:rPr>
                <w:rFonts w:asciiTheme="minorHAnsi" w:hAnsiTheme="minorHAnsi"/>
                <w:color w:val="auto"/>
                <w:szCs w:val="22"/>
              </w:rPr>
              <w:t xml:space="preserve"> </w:t>
            </w:r>
          </w:p>
          <w:p w14:paraId="10AD62CA" w14:textId="77777777" w:rsidR="00A32AC2" w:rsidRDefault="00A32AC2" w:rsidP="00607201">
            <w:pPr>
              <w:pStyle w:val="Styl3"/>
              <w:numPr>
                <w:ilvl w:val="2"/>
                <w:numId w:val="6"/>
              </w:numPr>
              <w:rPr>
                <w:rFonts w:asciiTheme="minorHAnsi" w:hAnsiTheme="minorHAnsi"/>
                <w:color w:val="auto"/>
                <w:szCs w:val="22"/>
              </w:rPr>
            </w:pPr>
            <w:r w:rsidRPr="00A32AC2">
              <w:rPr>
                <w:rFonts w:asciiTheme="minorHAnsi" w:hAnsiTheme="minorHAnsi"/>
                <w:color w:val="auto"/>
                <w:szCs w:val="22"/>
              </w:rPr>
              <w:t>Jak probíhá kontrola výkonu veřejného opatrovnictví v jednotlivých krajích</w:t>
            </w:r>
            <w:r>
              <w:rPr>
                <w:rFonts w:asciiTheme="minorHAnsi" w:hAnsiTheme="minorHAnsi"/>
                <w:color w:val="auto"/>
                <w:szCs w:val="22"/>
              </w:rPr>
              <w:t xml:space="preserve"> </w:t>
            </w:r>
          </w:p>
          <w:p w14:paraId="0CD0E26F" w14:textId="77777777" w:rsidR="00A32AC2" w:rsidRDefault="00A32AC2" w:rsidP="00607201">
            <w:pPr>
              <w:pStyle w:val="Styl3"/>
              <w:numPr>
                <w:ilvl w:val="2"/>
                <w:numId w:val="6"/>
              </w:numPr>
              <w:rPr>
                <w:rFonts w:asciiTheme="minorHAnsi" w:hAnsiTheme="minorHAnsi"/>
                <w:color w:val="auto"/>
                <w:szCs w:val="22"/>
              </w:rPr>
            </w:pPr>
            <w:r w:rsidRPr="00A32AC2">
              <w:rPr>
                <w:rFonts w:asciiTheme="minorHAnsi" w:hAnsiTheme="minorHAnsi"/>
                <w:color w:val="auto"/>
                <w:szCs w:val="22"/>
              </w:rPr>
              <w:t xml:space="preserve">Metodická činnost krajů v oblasti výkonu veřejného opatrovnictví </w:t>
            </w:r>
          </w:p>
          <w:p w14:paraId="12F455F9" w14:textId="448B83F5" w:rsidR="00A32AC2" w:rsidRPr="00A32AC2" w:rsidRDefault="00A32AC2" w:rsidP="00607201">
            <w:pPr>
              <w:pStyle w:val="Styl3"/>
              <w:numPr>
                <w:ilvl w:val="2"/>
                <w:numId w:val="6"/>
              </w:numPr>
              <w:rPr>
                <w:rFonts w:asciiTheme="minorHAnsi" w:hAnsiTheme="minorHAnsi"/>
                <w:color w:val="auto"/>
                <w:szCs w:val="22"/>
              </w:rPr>
            </w:pPr>
            <w:r w:rsidRPr="00A32AC2">
              <w:rPr>
                <w:rFonts w:asciiTheme="minorHAnsi" w:hAnsiTheme="minorHAnsi"/>
                <w:color w:val="auto"/>
                <w:szCs w:val="22"/>
              </w:rPr>
              <w:t>Kontrola veřejného opatrovníka pohledem veřejné ochránkyně práv Mgr. Zuzana Durajová, Mgr. Romana Jakešová, Odbor ochrany práv osob se zdravotním postižením, Veřejný ochránce práv</w:t>
            </w:r>
          </w:p>
          <w:p w14:paraId="4292FA4A" w14:textId="3916064A" w:rsidR="00A32AC2" w:rsidRPr="00A32AC2" w:rsidRDefault="00A32AC2" w:rsidP="00607201">
            <w:pPr>
              <w:pStyle w:val="Styl3"/>
              <w:numPr>
                <w:ilvl w:val="2"/>
                <w:numId w:val="6"/>
              </w:numPr>
              <w:rPr>
                <w:rFonts w:asciiTheme="minorHAnsi" w:hAnsiTheme="minorHAnsi"/>
                <w:color w:val="auto"/>
                <w:szCs w:val="22"/>
              </w:rPr>
            </w:pPr>
            <w:r w:rsidRPr="00A32AC2">
              <w:rPr>
                <w:rFonts w:asciiTheme="minorHAnsi" w:hAnsiTheme="minorHAnsi"/>
                <w:color w:val="auto"/>
                <w:szCs w:val="22"/>
              </w:rPr>
              <w:t>Spisová dokumentace výkonu veřejného opatrovnictví, metodická činnost krajů</w:t>
            </w:r>
          </w:p>
          <w:p w14:paraId="4CE2F3FF" w14:textId="7F3BE512" w:rsidR="00A32AC2" w:rsidRPr="00DA3898" w:rsidRDefault="00A32AC2" w:rsidP="00A32AC2">
            <w:pPr>
              <w:jc w:val="both"/>
              <w:rPr>
                <w:highlight w:val="yellow"/>
              </w:rPr>
            </w:pPr>
          </w:p>
        </w:tc>
      </w:tr>
    </w:tbl>
    <w:p w14:paraId="488FC168" w14:textId="77777777" w:rsidR="006067A1" w:rsidRPr="00DA3898" w:rsidRDefault="006067A1" w:rsidP="006067A1">
      <w:pPr>
        <w:jc w:val="both"/>
        <w:rPr>
          <w:rFonts w:asciiTheme="minorHAnsi" w:hAnsiTheme="minorHAnsi" w:cs="Arial"/>
          <w:b/>
          <w:color w:val="FF0000"/>
          <w:sz w:val="22"/>
          <w:szCs w:val="28"/>
        </w:rPr>
      </w:pPr>
    </w:p>
    <w:p w14:paraId="4DFB9829" w14:textId="77777777" w:rsidR="00863426" w:rsidRPr="00DA3898" w:rsidRDefault="00863426" w:rsidP="00E934BC">
      <w:pPr>
        <w:jc w:val="both"/>
        <w:rPr>
          <w:rFonts w:asciiTheme="minorHAnsi" w:hAnsiTheme="minorHAnsi" w:cs="Arial"/>
          <w:b/>
          <w:color w:val="FF0000"/>
          <w:sz w:val="22"/>
          <w:szCs w:val="28"/>
        </w:rPr>
      </w:pPr>
    </w:p>
    <w:tbl>
      <w:tblPr>
        <w:tblW w:w="92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5504"/>
      </w:tblGrid>
      <w:tr w:rsidR="00DA3898" w:rsidRPr="00DA3898" w14:paraId="38E871EF" w14:textId="77777777" w:rsidTr="0085216D">
        <w:tc>
          <w:tcPr>
            <w:tcW w:w="3708" w:type="dxa"/>
            <w:tcBorders>
              <w:top w:val="single" w:sz="12" w:space="0" w:color="auto"/>
              <w:left w:val="single" w:sz="12" w:space="0" w:color="auto"/>
              <w:bottom w:val="single" w:sz="6" w:space="0" w:color="auto"/>
              <w:right w:val="single" w:sz="6" w:space="0" w:color="auto"/>
            </w:tcBorders>
            <w:shd w:val="clear" w:color="auto" w:fill="auto"/>
          </w:tcPr>
          <w:p w14:paraId="48092D84" w14:textId="77777777" w:rsidR="00997D8B" w:rsidRPr="003001AB" w:rsidRDefault="00997D8B" w:rsidP="00161C73">
            <w:pPr>
              <w:jc w:val="both"/>
              <w:rPr>
                <w:rFonts w:asciiTheme="minorHAnsi" w:hAnsiTheme="minorHAnsi" w:cs="Arial"/>
                <w:b/>
                <w:sz w:val="22"/>
              </w:rPr>
            </w:pPr>
            <w:r w:rsidRPr="003001AB">
              <w:rPr>
                <w:rFonts w:asciiTheme="minorHAnsi" w:hAnsiTheme="minorHAnsi" w:cs="Arial"/>
                <w:b/>
                <w:sz w:val="22"/>
              </w:rPr>
              <w:t>Číslo klíčové aktivity</w:t>
            </w:r>
          </w:p>
        </w:tc>
        <w:tc>
          <w:tcPr>
            <w:tcW w:w="5504" w:type="dxa"/>
            <w:tcBorders>
              <w:top w:val="single" w:sz="12" w:space="0" w:color="auto"/>
              <w:left w:val="single" w:sz="6" w:space="0" w:color="auto"/>
              <w:bottom w:val="single" w:sz="6" w:space="0" w:color="auto"/>
              <w:right w:val="single" w:sz="12" w:space="0" w:color="auto"/>
            </w:tcBorders>
          </w:tcPr>
          <w:p w14:paraId="23240BE1" w14:textId="77777777" w:rsidR="00997D8B" w:rsidRPr="003001AB" w:rsidRDefault="00997D8B" w:rsidP="00161C73">
            <w:pPr>
              <w:jc w:val="both"/>
              <w:rPr>
                <w:rFonts w:asciiTheme="minorHAnsi" w:hAnsiTheme="minorHAnsi" w:cs="Arial"/>
                <w:sz w:val="22"/>
              </w:rPr>
            </w:pPr>
            <w:r w:rsidRPr="003001AB">
              <w:rPr>
                <w:rFonts w:asciiTheme="minorHAnsi" w:hAnsiTheme="minorHAnsi" w:cs="Arial"/>
                <w:sz w:val="22"/>
              </w:rPr>
              <w:t>KA5</w:t>
            </w:r>
          </w:p>
        </w:tc>
      </w:tr>
      <w:tr w:rsidR="00DA3898" w:rsidRPr="00DA3898" w14:paraId="78BB8B8E" w14:textId="77777777" w:rsidTr="0085216D">
        <w:tc>
          <w:tcPr>
            <w:tcW w:w="3708" w:type="dxa"/>
            <w:tcBorders>
              <w:top w:val="single" w:sz="6" w:space="0" w:color="auto"/>
              <w:left w:val="single" w:sz="12" w:space="0" w:color="auto"/>
              <w:bottom w:val="single" w:sz="6" w:space="0" w:color="auto"/>
              <w:right w:val="single" w:sz="6" w:space="0" w:color="auto"/>
            </w:tcBorders>
            <w:shd w:val="clear" w:color="auto" w:fill="auto"/>
          </w:tcPr>
          <w:p w14:paraId="4867A455" w14:textId="77777777" w:rsidR="00997D8B" w:rsidRPr="003001AB" w:rsidRDefault="00997D8B" w:rsidP="00161C73">
            <w:pPr>
              <w:jc w:val="both"/>
              <w:rPr>
                <w:rFonts w:asciiTheme="minorHAnsi" w:hAnsiTheme="minorHAnsi" w:cs="Arial"/>
                <w:b/>
                <w:sz w:val="22"/>
              </w:rPr>
            </w:pPr>
            <w:r w:rsidRPr="003001AB">
              <w:rPr>
                <w:rFonts w:asciiTheme="minorHAnsi" w:hAnsiTheme="minorHAnsi" w:cs="Arial"/>
                <w:b/>
                <w:sz w:val="22"/>
              </w:rPr>
              <w:t>Název klíčové aktivity</w:t>
            </w:r>
          </w:p>
        </w:tc>
        <w:tc>
          <w:tcPr>
            <w:tcW w:w="5504" w:type="dxa"/>
            <w:tcBorders>
              <w:top w:val="single" w:sz="6" w:space="0" w:color="auto"/>
              <w:left w:val="single" w:sz="6" w:space="0" w:color="auto"/>
              <w:bottom w:val="single" w:sz="6" w:space="0" w:color="auto"/>
              <w:right w:val="single" w:sz="12" w:space="0" w:color="auto"/>
            </w:tcBorders>
          </w:tcPr>
          <w:p w14:paraId="4B1827CC" w14:textId="1F2E61E4" w:rsidR="00997D8B" w:rsidRPr="003001AB" w:rsidRDefault="000C0CFE" w:rsidP="008A62C1">
            <w:pPr>
              <w:jc w:val="both"/>
              <w:rPr>
                <w:rFonts w:asciiTheme="minorHAnsi" w:hAnsiTheme="minorHAnsi" w:cs="Arial"/>
                <w:sz w:val="22"/>
              </w:rPr>
            </w:pPr>
            <w:r w:rsidRPr="003001AB">
              <w:rPr>
                <w:rFonts w:asciiTheme="minorHAnsi" w:hAnsiTheme="minorHAnsi" w:cs="Arial"/>
                <w:bCs/>
                <w:sz w:val="22"/>
                <w:szCs w:val="22"/>
              </w:rPr>
              <w:t>Zvyšování kvality náhradní rodinné péče, posilování spo</w:t>
            </w:r>
            <w:r w:rsidR="00582F59" w:rsidRPr="003001AB">
              <w:rPr>
                <w:rFonts w:asciiTheme="minorHAnsi" w:hAnsiTheme="minorHAnsi" w:cs="Arial"/>
                <w:bCs/>
                <w:sz w:val="22"/>
                <w:szCs w:val="22"/>
              </w:rPr>
              <w:t>l</w:t>
            </w:r>
            <w:r w:rsidRPr="003001AB">
              <w:rPr>
                <w:rFonts w:asciiTheme="minorHAnsi" w:hAnsiTheme="minorHAnsi" w:cs="Arial"/>
                <w:bCs/>
                <w:sz w:val="22"/>
                <w:szCs w:val="22"/>
              </w:rPr>
              <w:t>upráce mezi zainteresovanými subjekty zabývajícími se náhradní rodinnou péčí a rozvoj sociálně právní ochrany dětí v Královéhradeckém kraji</w:t>
            </w:r>
          </w:p>
        </w:tc>
      </w:tr>
      <w:tr w:rsidR="00997D8B" w:rsidRPr="00DA3898" w14:paraId="27FC08B3" w14:textId="77777777" w:rsidTr="00455909">
        <w:tc>
          <w:tcPr>
            <w:tcW w:w="9212" w:type="dxa"/>
            <w:gridSpan w:val="2"/>
            <w:tcBorders>
              <w:top w:val="single" w:sz="6" w:space="0" w:color="auto"/>
              <w:left w:val="single" w:sz="12" w:space="0" w:color="auto"/>
              <w:bottom w:val="single" w:sz="6" w:space="0" w:color="auto"/>
              <w:right w:val="single" w:sz="12" w:space="0" w:color="auto"/>
            </w:tcBorders>
          </w:tcPr>
          <w:p w14:paraId="70EF4EAC" w14:textId="77777777" w:rsidR="00106084" w:rsidRDefault="00106084" w:rsidP="00161C73">
            <w:pPr>
              <w:jc w:val="both"/>
              <w:rPr>
                <w:rFonts w:asciiTheme="minorHAnsi" w:hAnsiTheme="minorHAnsi" w:cs="Arial"/>
                <w:b/>
                <w:sz w:val="22"/>
                <w:u w:val="single"/>
              </w:rPr>
            </w:pPr>
          </w:p>
          <w:p w14:paraId="27AA095B" w14:textId="77777777" w:rsidR="00106084" w:rsidRPr="00172A8E" w:rsidRDefault="00106084" w:rsidP="00106084">
            <w:pPr>
              <w:jc w:val="both"/>
              <w:rPr>
                <w:rFonts w:asciiTheme="minorHAnsi" w:hAnsiTheme="minorHAnsi" w:cs="Arial"/>
                <w:sz w:val="22"/>
              </w:rPr>
            </w:pPr>
            <w:r w:rsidRPr="00172A8E">
              <w:rPr>
                <w:rFonts w:asciiTheme="minorHAnsi" w:hAnsiTheme="minorHAnsi" w:cs="Arial"/>
                <w:sz w:val="22"/>
              </w:rPr>
              <w:t>Seznam zrealizovaných činností:</w:t>
            </w:r>
          </w:p>
          <w:p w14:paraId="4135BF0D" w14:textId="77777777" w:rsidR="00106084" w:rsidRDefault="00106084" w:rsidP="00161C73">
            <w:pPr>
              <w:jc w:val="both"/>
              <w:rPr>
                <w:rFonts w:asciiTheme="minorHAnsi" w:hAnsiTheme="minorHAnsi" w:cs="Arial"/>
                <w:b/>
                <w:sz w:val="22"/>
                <w:u w:val="single"/>
              </w:rPr>
            </w:pPr>
          </w:p>
          <w:p w14:paraId="6A269756" w14:textId="6D929FB3" w:rsidR="000C0CFE" w:rsidRPr="007B3CC1" w:rsidRDefault="000C0CFE" w:rsidP="00161C73">
            <w:pPr>
              <w:jc w:val="both"/>
              <w:rPr>
                <w:rFonts w:asciiTheme="minorHAnsi" w:hAnsiTheme="minorHAnsi" w:cs="Arial"/>
                <w:b/>
                <w:sz w:val="22"/>
              </w:rPr>
            </w:pPr>
            <w:r w:rsidRPr="007B3CC1">
              <w:rPr>
                <w:rFonts w:asciiTheme="minorHAnsi" w:hAnsiTheme="minorHAnsi" w:cs="Arial"/>
                <w:b/>
                <w:sz w:val="22"/>
                <w:u w:val="single"/>
              </w:rPr>
              <w:t>5.1 Zajištění kampaně a osvětová činnost v náhradní rodinné péči</w:t>
            </w:r>
          </w:p>
          <w:p w14:paraId="1B5C2436" w14:textId="4DA8E24A" w:rsidR="00582F59" w:rsidRPr="007B3CC1" w:rsidRDefault="000C0CFE" w:rsidP="003001AB">
            <w:pPr>
              <w:jc w:val="both"/>
              <w:rPr>
                <w:rFonts w:asciiTheme="minorHAnsi" w:hAnsiTheme="minorHAnsi" w:cs="Arial"/>
                <w:sz w:val="22"/>
              </w:rPr>
            </w:pPr>
            <w:r w:rsidRPr="007B3CC1">
              <w:rPr>
                <w:rFonts w:asciiTheme="minorHAnsi" w:hAnsiTheme="minorHAnsi" w:cs="Arial"/>
                <w:sz w:val="22"/>
              </w:rPr>
              <w:t xml:space="preserve">Tým pro rozvoj náhradního rodičovství v Královéhradeckém kraji se sešel </w:t>
            </w:r>
            <w:r w:rsidR="003001AB" w:rsidRPr="007B3CC1">
              <w:rPr>
                <w:rFonts w:asciiTheme="minorHAnsi" w:hAnsiTheme="minorHAnsi" w:cs="Arial"/>
                <w:sz w:val="22"/>
              </w:rPr>
              <w:t>dvakrát</w:t>
            </w:r>
            <w:r w:rsidRPr="007B3CC1">
              <w:rPr>
                <w:rFonts w:asciiTheme="minorHAnsi" w:hAnsiTheme="minorHAnsi" w:cs="Arial"/>
                <w:sz w:val="22"/>
              </w:rPr>
              <w:t xml:space="preserve"> a to v termínech </w:t>
            </w:r>
            <w:r w:rsidR="003001AB" w:rsidRPr="007B3CC1">
              <w:rPr>
                <w:rFonts w:asciiTheme="minorHAnsi" w:hAnsiTheme="minorHAnsi" w:cs="Arial"/>
                <w:sz w:val="22"/>
              </w:rPr>
              <w:t>23.</w:t>
            </w:r>
            <w:r w:rsidR="00921F9E">
              <w:rPr>
                <w:rFonts w:asciiTheme="minorHAnsi" w:hAnsiTheme="minorHAnsi" w:cs="Arial"/>
                <w:sz w:val="22"/>
              </w:rPr>
              <w:t> </w:t>
            </w:r>
            <w:r w:rsidR="003001AB" w:rsidRPr="007B3CC1">
              <w:rPr>
                <w:rFonts w:asciiTheme="minorHAnsi" w:hAnsiTheme="minorHAnsi" w:cs="Arial"/>
                <w:sz w:val="22"/>
              </w:rPr>
              <w:t>7. a 24.</w:t>
            </w:r>
            <w:r w:rsidR="00921F9E">
              <w:rPr>
                <w:rFonts w:asciiTheme="minorHAnsi" w:hAnsiTheme="minorHAnsi" w:cs="Arial"/>
                <w:sz w:val="22"/>
              </w:rPr>
              <w:t xml:space="preserve"> </w:t>
            </w:r>
            <w:r w:rsidR="003001AB" w:rsidRPr="007B3CC1">
              <w:rPr>
                <w:rFonts w:asciiTheme="minorHAnsi" w:hAnsiTheme="minorHAnsi" w:cs="Arial"/>
                <w:sz w:val="22"/>
              </w:rPr>
              <w:t>9.</w:t>
            </w:r>
            <w:r w:rsidR="00921F9E">
              <w:rPr>
                <w:rFonts w:asciiTheme="minorHAnsi" w:hAnsiTheme="minorHAnsi" w:cs="Arial"/>
                <w:sz w:val="22"/>
              </w:rPr>
              <w:t xml:space="preserve"> </w:t>
            </w:r>
            <w:r w:rsidR="003001AB" w:rsidRPr="007B3CC1">
              <w:rPr>
                <w:rFonts w:asciiTheme="minorHAnsi" w:hAnsiTheme="minorHAnsi" w:cs="Arial"/>
                <w:sz w:val="22"/>
              </w:rPr>
              <w:t>2019</w:t>
            </w:r>
            <w:r w:rsidRPr="007B3CC1">
              <w:rPr>
                <w:rFonts w:asciiTheme="minorHAnsi" w:hAnsiTheme="minorHAnsi" w:cs="Arial"/>
                <w:sz w:val="22"/>
              </w:rPr>
              <w:t xml:space="preserve">. </w:t>
            </w:r>
            <w:r w:rsidR="00921F9E">
              <w:rPr>
                <w:rFonts w:asciiTheme="minorHAnsi" w:hAnsiTheme="minorHAnsi" w:cs="Arial"/>
                <w:sz w:val="22"/>
              </w:rPr>
              <w:t>Tématem byla příprava Týdne pěstounství a jeho zhodnocení.</w:t>
            </w:r>
          </w:p>
          <w:p w14:paraId="0AF7EC90" w14:textId="406F9E08" w:rsidR="00582F59" w:rsidRPr="007B3CC1" w:rsidRDefault="003001AB" w:rsidP="00161C73">
            <w:pPr>
              <w:jc w:val="both"/>
              <w:rPr>
                <w:rFonts w:asciiTheme="minorHAnsi" w:hAnsiTheme="minorHAnsi" w:cs="Arial"/>
                <w:sz w:val="22"/>
              </w:rPr>
            </w:pPr>
            <w:r w:rsidRPr="007B3CC1">
              <w:rPr>
                <w:rFonts w:asciiTheme="minorHAnsi" w:hAnsiTheme="minorHAnsi" w:cs="Arial"/>
                <w:sz w:val="22"/>
              </w:rPr>
              <w:t xml:space="preserve">S vybraným dodavatelem </w:t>
            </w:r>
            <w:proofErr w:type="spellStart"/>
            <w:r w:rsidRPr="007B3CC1">
              <w:rPr>
                <w:rFonts w:asciiTheme="minorHAnsi" w:hAnsiTheme="minorHAnsi" w:cs="Arial"/>
                <w:sz w:val="22"/>
              </w:rPr>
              <w:t>Fiftyfifty</w:t>
            </w:r>
            <w:proofErr w:type="spellEnd"/>
            <w:r w:rsidRPr="007B3CC1">
              <w:rPr>
                <w:rFonts w:asciiTheme="minorHAnsi" w:hAnsiTheme="minorHAnsi" w:cs="Arial"/>
                <w:sz w:val="22"/>
              </w:rPr>
              <w:t xml:space="preserve"> byla podepsaná smlouva o poskytován</w:t>
            </w:r>
            <w:r w:rsidR="007B3CC1" w:rsidRPr="007B3CC1">
              <w:rPr>
                <w:rFonts w:asciiTheme="minorHAnsi" w:hAnsiTheme="minorHAnsi" w:cs="Arial"/>
                <w:sz w:val="22"/>
              </w:rPr>
              <w:t>í marke</w:t>
            </w:r>
            <w:r w:rsidRPr="007B3CC1">
              <w:rPr>
                <w:rFonts w:asciiTheme="minorHAnsi" w:hAnsiTheme="minorHAnsi" w:cs="Arial"/>
                <w:sz w:val="22"/>
              </w:rPr>
              <w:t>ti</w:t>
            </w:r>
            <w:r w:rsidR="007B3CC1" w:rsidRPr="007B3CC1">
              <w:rPr>
                <w:rFonts w:asciiTheme="minorHAnsi" w:hAnsiTheme="minorHAnsi" w:cs="Arial"/>
                <w:sz w:val="22"/>
              </w:rPr>
              <w:t>n</w:t>
            </w:r>
            <w:r w:rsidRPr="007B3CC1">
              <w:rPr>
                <w:rFonts w:asciiTheme="minorHAnsi" w:hAnsiTheme="minorHAnsi" w:cs="Arial"/>
                <w:sz w:val="22"/>
              </w:rPr>
              <w:t>gových služeb</w:t>
            </w:r>
            <w:r w:rsidR="007B3CC1" w:rsidRPr="007B3CC1">
              <w:rPr>
                <w:rFonts w:asciiTheme="minorHAnsi" w:hAnsiTheme="minorHAnsi" w:cs="Arial"/>
                <w:sz w:val="22"/>
              </w:rPr>
              <w:t xml:space="preserve"> na zajištění marketingových a</w:t>
            </w:r>
            <w:r w:rsidRPr="007B3CC1">
              <w:rPr>
                <w:rFonts w:asciiTheme="minorHAnsi" w:hAnsiTheme="minorHAnsi" w:cs="Arial"/>
                <w:sz w:val="22"/>
              </w:rPr>
              <w:t>ktivit na podporu náhradní rodinné péče v Královéhradeckém kraji. Na zá</w:t>
            </w:r>
            <w:r w:rsidR="0027188A" w:rsidRPr="007B3CC1">
              <w:rPr>
                <w:rFonts w:asciiTheme="minorHAnsi" w:hAnsiTheme="minorHAnsi" w:cs="Arial"/>
                <w:sz w:val="22"/>
              </w:rPr>
              <w:t>kladě této smlouvy</w:t>
            </w:r>
            <w:r w:rsidRPr="007B3CC1">
              <w:rPr>
                <w:rFonts w:asciiTheme="minorHAnsi" w:hAnsiTheme="minorHAnsi" w:cs="Arial"/>
                <w:sz w:val="22"/>
              </w:rPr>
              <w:t>:</w:t>
            </w:r>
          </w:p>
          <w:p w14:paraId="1B672482" w14:textId="0D6C971D" w:rsidR="003001AB" w:rsidRPr="007B3CC1" w:rsidRDefault="0027188A" w:rsidP="00607201">
            <w:pPr>
              <w:pStyle w:val="Styl2"/>
              <w:numPr>
                <w:ilvl w:val="0"/>
                <w:numId w:val="4"/>
              </w:numPr>
              <w:rPr>
                <w:rFonts w:asciiTheme="minorHAnsi" w:hAnsiTheme="minorHAnsi"/>
                <w:color w:val="auto"/>
                <w:szCs w:val="22"/>
              </w:rPr>
            </w:pPr>
            <w:r w:rsidRPr="007B3CC1">
              <w:rPr>
                <w:rFonts w:asciiTheme="minorHAnsi" w:hAnsiTheme="minorHAnsi"/>
                <w:color w:val="auto"/>
                <w:szCs w:val="22"/>
              </w:rPr>
              <w:t xml:space="preserve">byl </w:t>
            </w:r>
            <w:r w:rsidR="003001AB" w:rsidRPr="007B3CC1">
              <w:rPr>
                <w:rFonts w:asciiTheme="minorHAnsi" w:hAnsiTheme="minorHAnsi"/>
                <w:color w:val="auto"/>
                <w:szCs w:val="22"/>
              </w:rPr>
              <w:t>zpracován vizuál kampaně</w:t>
            </w:r>
          </w:p>
          <w:p w14:paraId="22D65468" w14:textId="77777777" w:rsidR="007B3CC1" w:rsidRPr="007B3CC1" w:rsidRDefault="007B3CC1" w:rsidP="00607201">
            <w:pPr>
              <w:pStyle w:val="Styl2"/>
              <w:numPr>
                <w:ilvl w:val="0"/>
                <w:numId w:val="4"/>
              </w:numPr>
              <w:rPr>
                <w:rFonts w:asciiTheme="minorHAnsi" w:hAnsiTheme="minorHAnsi"/>
                <w:color w:val="auto"/>
                <w:szCs w:val="22"/>
              </w:rPr>
            </w:pPr>
            <w:r w:rsidRPr="007B3CC1">
              <w:rPr>
                <w:rFonts w:asciiTheme="minorHAnsi" w:hAnsiTheme="minorHAnsi"/>
                <w:color w:val="auto"/>
                <w:szCs w:val="22"/>
              </w:rPr>
              <w:t>byly vytvořeny webové stránky</w:t>
            </w:r>
          </w:p>
          <w:p w14:paraId="1370E876" w14:textId="32AD57C1" w:rsidR="007B3CC1" w:rsidRPr="007B3CC1" w:rsidRDefault="007B3CC1" w:rsidP="00607201">
            <w:pPr>
              <w:pStyle w:val="Odstavecseseznamem"/>
              <w:numPr>
                <w:ilvl w:val="0"/>
                <w:numId w:val="7"/>
              </w:numPr>
              <w:jc w:val="both"/>
              <w:rPr>
                <w:rFonts w:asciiTheme="minorHAnsi" w:hAnsiTheme="minorHAnsi" w:cs="Arial"/>
                <w:sz w:val="22"/>
              </w:rPr>
            </w:pPr>
            <w:r w:rsidRPr="007B3CC1">
              <w:rPr>
                <w:rFonts w:asciiTheme="minorHAnsi" w:hAnsiTheme="minorHAnsi" w:cs="Arial"/>
                <w:noProof/>
                <w:sz w:val="22"/>
              </w:rPr>
              <w:lastRenderedPageBreak/>
              <w:drawing>
                <wp:inline distT="0" distB="0" distL="0" distR="0" wp14:anchorId="12999656" wp14:editId="360CDFC1">
                  <wp:extent cx="3286496" cy="3032760"/>
                  <wp:effectExtent l="0" t="0" r="9525" b="0"/>
                  <wp:docPr id="6" name="Obrázek 6" descr="C:\Users\poldova\AppData\Local\Microsoft\Windows\INetCache\Content.Word\Home_náh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ldova\AppData\Local\Microsoft\Windows\INetCache\Content.Word\Home_náhl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6894" cy="3042355"/>
                          </a:xfrm>
                          <a:prstGeom prst="rect">
                            <a:avLst/>
                          </a:prstGeom>
                          <a:noFill/>
                          <a:ln>
                            <a:noFill/>
                          </a:ln>
                        </pic:spPr>
                      </pic:pic>
                    </a:graphicData>
                  </a:graphic>
                </wp:inline>
              </w:drawing>
            </w:r>
          </w:p>
          <w:p w14:paraId="26F0C8A8" w14:textId="77777777" w:rsidR="007B3CC1" w:rsidRPr="007B3CC1" w:rsidRDefault="007B3CC1" w:rsidP="00607201">
            <w:pPr>
              <w:pStyle w:val="Odstavecseseznamem"/>
              <w:numPr>
                <w:ilvl w:val="0"/>
                <w:numId w:val="7"/>
              </w:numPr>
              <w:jc w:val="both"/>
              <w:rPr>
                <w:rFonts w:asciiTheme="minorHAnsi" w:hAnsiTheme="minorHAnsi" w:cs="Arial"/>
                <w:sz w:val="22"/>
              </w:rPr>
            </w:pPr>
          </w:p>
          <w:p w14:paraId="7E4E8AD4" w14:textId="77777777" w:rsidR="007B3CC1" w:rsidRPr="007B3CC1" w:rsidRDefault="007B3CC1" w:rsidP="00607201">
            <w:pPr>
              <w:pStyle w:val="Odstavecseseznamem"/>
              <w:numPr>
                <w:ilvl w:val="0"/>
                <w:numId w:val="7"/>
              </w:numPr>
              <w:jc w:val="both"/>
              <w:rPr>
                <w:rFonts w:asciiTheme="minorHAnsi" w:hAnsiTheme="minorHAnsi" w:cs="Arial"/>
                <w:sz w:val="22"/>
              </w:rPr>
            </w:pPr>
          </w:p>
          <w:p w14:paraId="5EF03F8E" w14:textId="4343B40B" w:rsidR="003001AB" w:rsidRPr="007B3CC1" w:rsidRDefault="003001AB" w:rsidP="00607201">
            <w:pPr>
              <w:pStyle w:val="Styl2"/>
              <w:numPr>
                <w:ilvl w:val="0"/>
                <w:numId w:val="4"/>
              </w:numPr>
              <w:rPr>
                <w:rFonts w:asciiTheme="minorHAnsi" w:hAnsiTheme="minorHAnsi"/>
                <w:color w:val="auto"/>
                <w:szCs w:val="22"/>
              </w:rPr>
            </w:pPr>
            <w:r w:rsidRPr="007B3CC1">
              <w:rPr>
                <w:rFonts w:asciiTheme="minorHAnsi" w:hAnsiTheme="minorHAnsi"/>
                <w:color w:val="auto"/>
                <w:szCs w:val="22"/>
              </w:rPr>
              <w:t>dne 4. 9 2019 byly zveřejněny inzeráty v Hradeckém deníku a Mladé frontě DNES</w:t>
            </w:r>
          </w:p>
          <w:p w14:paraId="0E9D26CB" w14:textId="1BCD8BDD" w:rsidR="0027188A" w:rsidRPr="007B3CC1" w:rsidRDefault="0007781C" w:rsidP="00607201">
            <w:pPr>
              <w:pStyle w:val="Styl2"/>
              <w:numPr>
                <w:ilvl w:val="0"/>
                <w:numId w:val="4"/>
              </w:numPr>
              <w:rPr>
                <w:rFonts w:asciiTheme="minorHAnsi" w:hAnsiTheme="minorHAnsi"/>
                <w:color w:val="auto"/>
                <w:szCs w:val="22"/>
              </w:rPr>
            </w:pPr>
            <w:r w:rsidRPr="007B3CC1">
              <w:rPr>
                <w:rFonts w:asciiTheme="minorHAnsi" w:hAnsiTheme="minorHAnsi"/>
                <w:color w:val="auto"/>
                <w:szCs w:val="22"/>
              </w:rPr>
              <w:t>byl zpracován reklamní spot pro LCD</w:t>
            </w:r>
            <w:r w:rsidR="007B3CC1" w:rsidRPr="007B3CC1">
              <w:rPr>
                <w:rFonts w:asciiTheme="minorHAnsi" w:hAnsiTheme="minorHAnsi"/>
                <w:color w:val="auto"/>
                <w:szCs w:val="22"/>
              </w:rPr>
              <w:t xml:space="preserve"> a </w:t>
            </w:r>
            <w:r w:rsidR="0027188A" w:rsidRPr="007B3CC1">
              <w:rPr>
                <w:rFonts w:asciiTheme="minorHAnsi" w:hAnsiTheme="minorHAnsi"/>
                <w:color w:val="auto"/>
                <w:szCs w:val="22"/>
              </w:rPr>
              <w:t>zajištěna reklama v MHD – plakáty a spoty takto:</w:t>
            </w:r>
          </w:p>
          <w:p w14:paraId="0B4DC397" w14:textId="65B1AF11" w:rsidR="0027188A" w:rsidRPr="007B3CC1" w:rsidRDefault="0027188A" w:rsidP="00607201">
            <w:pPr>
              <w:pStyle w:val="Styl3"/>
              <w:numPr>
                <w:ilvl w:val="2"/>
                <w:numId w:val="6"/>
              </w:numPr>
              <w:rPr>
                <w:rFonts w:asciiTheme="minorHAnsi" w:hAnsiTheme="minorHAnsi"/>
                <w:color w:val="auto"/>
                <w:szCs w:val="22"/>
              </w:rPr>
            </w:pPr>
            <w:r w:rsidRPr="007B3CC1">
              <w:rPr>
                <w:rFonts w:asciiTheme="minorHAnsi" w:hAnsiTheme="minorHAnsi"/>
                <w:color w:val="auto"/>
                <w:szCs w:val="22"/>
              </w:rPr>
              <w:t>Hradec Králové zveřejnění 1.</w:t>
            </w:r>
            <w:r w:rsidR="007B3CC1" w:rsidRPr="007B3CC1">
              <w:rPr>
                <w:rFonts w:asciiTheme="minorHAnsi" w:hAnsiTheme="minorHAnsi"/>
                <w:color w:val="auto"/>
                <w:szCs w:val="22"/>
              </w:rPr>
              <w:t xml:space="preserve"> </w:t>
            </w:r>
            <w:r w:rsidRPr="007B3CC1">
              <w:rPr>
                <w:rFonts w:asciiTheme="minorHAnsi" w:hAnsiTheme="minorHAnsi"/>
                <w:color w:val="auto"/>
                <w:szCs w:val="22"/>
              </w:rPr>
              <w:t>- 15.</w:t>
            </w:r>
            <w:r w:rsidR="007B3CC1" w:rsidRPr="007B3CC1">
              <w:rPr>
                <w:rFonts w:asciiTheme="minorHAnsi" w:hAnsiTheme="minorHAnsi"/>
                <w:color w:val="auto"/>
                <w:szCs w:val="22"/>
              </w:rPr>
              <w:t xml:space="preserve"> </w:t>
            </w:r>
            <w:r w:rsidRPr="007B3CC1">
              <w:rPr>
                <w:rFonts w:asciiTheme="minorHAnsi" w:hAnsiTheme="minorHAnsi"/>
                <w:color w:val="auto"/>
                <w:szCs w:val="22"/>
              </w:rPr>
              <w:t>10.</w:t>
            </w:r>
            <w:r w:rsidR="007B3CC1" w:rsidRPr="007B3CC1">
              <w:rPr>
                <w:rFonts w:asciiTheme="minorHAnsi" w:hAnsiTheme="minorHAnsi"/>
                <w:color w:val="auto"/>
                <w:szCs w:val="22"/>
              </w:rPr>
              <w:t xml:space="preserve"> </w:t>
            </w:r>
            <w:r w:rsidRPr="007B3CC1">
              <w:rPr>
                <w:rFonts w:asciiTheme="minorHAnsi" w:hAnsiTheme="minorHAnsi"/>
                <w:color w:val="auto"/>
                <w:szCs w:val="22"/>
              </w:rPr>
              <w:t>2019</w:t>
            </w:r>
          </w:p>
          <w:p w14:paraId="35790A2E" w14:textId="235D1D4D" w:rsidR="0027188A" w:rsidRPr="007B3CC1" w:rsidRDefault="0027188A" w:rsidP="00607201">
            <w:pPr>
              <w:pStyle w:val="Styl3"/>
              <w:numPr>
                <w:ilvl w:val="2"/>
                <w:numId w:val="6"/>
              </w:numPr>
              <w:rPr>
                <w:rFonts w:asciiTheme="minorHAnsi" w:hAnsiTheme="minorHAnsi"/>
                <w:color w:val="auto"/>
                <w:szCs w:val="22"/>
              </w:rPr>
            </w:pPr>
            <w:r w:rsidRPr="007B3CC1">
              <w:rPr>
                <w:rFonts w:asciiTheme="minorHAnsi" w:hAnsiTheme="minorHAnsi"/>
                <w:color w:val="auto"/>
                <w:szCs w:val="22"/>
              </w:rPr>
              <w:t>Trutnov, zveřejnění 1.</w:t>
            </w:r>
            <w:r w:rsidR="007B3CC1" w:rsidRPr="007B3CC1">
              <w:rPr>
                <w:rFonts w:asciiTheme="minorHAnsi" w:hAnsiTheme="minorHAnsi"/>
                <w:color w:val="auto"/>
                <w:szCs w:val="22"/>
              </w:rPr>
              <w:t xml:space="preserve"> </w:t>
            </w:r>
            <w:r w:rsidRPr="007B3CC1">
              <w:rPr>
                <w:rFonts w:asciiTheme="minorHAnsi" w:hAnsiTheme="minorHAnsi"/>
                <w:color w:val="auto"/>
                <w:szCs w:val="22"/>
              </w:rPr>
              <w:t>11.</w:t>
            </w:r>
            <w:r w:rsidR="007B3CC1" w:rsidRPr="007B3CC1">
              <w:rPr>
                <w:rFonts w:asciiTheme="minorHAnsi" w:hAnsiTheme="minorHAnsi"/>
                <w:color w:val="auto"/>
                <w:szCs w:val="22"/>
              </w:rPr>
              <w:t xml:space="preserve"> - </w:t>
            </w:r>
            <w:r w:rsidRPr="007B3CC1">
              <w:rPr>
                <w:rFonts w:asciiTheme="minorHAnsi" w:hAnsiTheme="minorHAnsi"/>
                <w:color w:val="auto"/>
                <w:szCs w:val="22"/>
              </w:rPr>
              <w:t>10.</w:t>
            </w:r>
            <w:r w:rsidR="007B3CC1" w:rsidRPr="007B3CC1">
              <w:rPr>
                <w:rFonts w:asciiTheme="minorHAnsi" w:hAnsiTheme="minorHAnsi"/>
                <w:color w:val="auto"/>
                <w:szCs w:val="22"/>
              </w:rPr>
              <w:t xml:space="preserve"> </w:t>
            </w:r>
            <w:r w:rsidRPr="007B3CC1">
              <w:rPr>
                <w:rFonts w:asciiTheme="minorHAnsi" w:hAnsiTheme="minorHAnsi"/>
                <w:color w:val="auto"/>
                <w:szCs w:val="22"/>
              </w:rPr>
              <w:t>11.</w:t>
            </w:r>
            <w:r w:rsidR="007B3CC1" w:rsidRPr="007B3CC1">
              <w:rPr>
                <w:rFonts w:asciiTheme="minorHAnsi" w:hAnsiTheme="minorHAnsi"/>
                <w:color w:val="auto"/>
                <w:szCs w:val="22"/>
              </w:rPr>
              <w:t xml:space="preserve"> </w:t>
            </w:r>
            <w:r w:rsidRPr="007B3CC1">
              <w:rPr>
                <w:rFonts w:asciiTheme="minorHAnsi" w:hAnsiTheme="minorHAnsi"/>
                <w:color w:val="auto"/>
                <w:szCs w:val="22"/>
              </w:rPr>
              <w:t>2019</w:t>
            </w:r>
          </w:p>
          <w:p w14:paraId="4315C6D1" w14:textId="3FC47A5F" w:rsidR="0027188A" w:rsidRPr="007B3CC1" w:rsidRDefault="0027188A" w:rsidP="00607201">
            <w:pPr>
              <w:pStyle w:val="Styl3"/>
              <w:numPr>
                <w:ilvl w:val="2"/>
                <w:numId w:val="6"/>
              </w:numPr>
              <w:rPr>
                <w:rFonts w:asciiTheme="minorHAnsi" w:hAnsiTheme="minorHAnsi"/>
                <w:color w:val="auto"/>
                <w:szCs w:val="22"/>
              </w:rPr>
            </w:pPr>
            <w:r w:rsidRPr="007B3CC1">
              <w:rPr>
                <w:rFonts w:asciiTheme="minorHAnsi" w:hAnsiTheme="minorHAnsi"/>
                <w:color w:val="auto"/>
                <w:szCs w:val="22"/>
              </w:rPr>
              <w:t>Náchod, zveřejnění 18.</w:t>
            </w:r>
            <w:r w:rsidR="007B3CC1" w:rsidRPr="007B3CC1">
              <w:rPr>
                <w:rFonts w:asciiTheme="minorHAnsi" w:hAnsiTheme="minorHAnsi"/>
                <w:color w:val="auto"/>
                <w:szCs w:val="22"/>
              </w:rPr>
              <w:t xml:space="preserve"> </w:t>
            </w:r>
            <w:r w:rsidRPr="007B3CC1">
              <w:rPr>
                <w:rFonts w:asciiTheme="minorHAnsi" w:hAnsiTheme="minorHAnsi"/>
                <w:color w:val="auto"/>
                <w:szCs w:val="22"/>
              </w:rPr>
              <w:t>10.</w:t>
            </w:r>
            <w:r w:rsidR="007B3CC1" w:rsidRPr="007B3CC1">
              <w:rPr>
                <w:rFonts w:asciiTheme="minorHAnsi" w:hAnsiTheme="minorHAnsi"/>
                <w:color w:val="auto"/>
                <w:szCs w:val="22"/>
              </w:rPr>
              <w:t xml:space="preserve"> </w:t>
            </w:r>
            <w:r w:rsidRPr="007B3CC1">
              <w:rPr>
                <w:rFonts w:asciiTheme="minorHAnsi" w:hAnsiTheme="minorHAnsi"/>
                <w:color w:val="auto"/>
                <w:szCs w:val="22"/>
              </w:rPr>
              <w:t>- 2.</w:t>
            </w:r>
            <w:r w:rsidR="007B3CC1" w:rsidRPr="007B3CC1">
              <w:rPr>
                <w:rFonts w:asciiTheme="minorHAnsi" w:hAnsiTheme="minorHAnsi"/>
                <w:color w:val="auto"/>
                <w:szCs w:val="22"/>
              </w:rPr>
              <w:t xml:space="preserve"> </w:t>
            </w:r>
            <w:r w:rsidRPr="007B3CC1">
              <w:rPr>
                <w:rFonts w:asciiTheme="minorHAnsi" w:hAnsiTheme="minorHAnsi"/>
                <w:color w:val="auto"/>
                <w:szCs w:val="22"/>
              </w:rPr>
              <w:t>11.</w:t>
            </w:r>
            <w:r w:rsidR="007B3CC1" w:rsidRPr="007B3CC1">
              <w:rPr>
                <w:rFonts w:asciiTheme="minorHAnsi" w:hAnsiTheme="minorHAnsi"/>
                <w:color w:val="auto"/>
                <w:szCs w:val="22"/>
              </w:rPr>
              <w:t xml:space="preserve"> </w:t>
            </w:r>
            <w:r w:rsidRPr="007B3CC1">
              <w:rPr>
                <w:rFonts w:asciiTheme="minorHAnsi" w:hAnsiTheme="minorHAnsi"/>
                <w:color w:val="auto"/>
                <w:szCs w:val="22"/>
              </w:rPr>
              <w:t>2019</w:t>
            </w:r>
          </w:p>
          <w:p w14:paraId="187B43F3" w14:textId="77777777" w:rsidR="0027188A" w:rsidRPr="007B3CC1" w:rsidRDefault="0027188A" w:rsidP="0027188A">
            <w:pPr>
              <w:pStyle w:val="Odstavecseseznamem"/>
              <w:rPr>
                <w:rFonts w:asciiTheme="minorHAnsi" w:hAnsiTheme="minorHAnsi" w:cs="Arial"/>
                <w:sz w:val="22"/>
              </w:rPr>
            </w:pPr>
          </w:p>
          <w:p w14:paraId="1C76E6A7" w14:textId="1FA4C9B2" w:rsidR="0027188A" w:rsidRDefault="00106084" w:rsidP="007B3CC1">
            <w:pPr>
              <w:pStyle w:val="Odstavecseseznamem"/>
              <w:ind w:left="720"/>
              <w:jc w:val="both"/>
              <w:rPr>
                <w:rFonts w:asciiTheme="minorHAnsi" w:hAnsiTheme="minorHAnsi" w:cs="Arial"/>
                <w:sz w:val="22"/>
              </w:rPr>
            </w:pPr>
            <w:r>
              <w:rPr>
                <w:rFonts w:asciiTheme="minorHAnsi" w:hAnsiTheme="minorHAnsi" w:cs="Arial"/>
                <w:sz w:val="22"/>
              </w:rPr>
              <w:pict w14:anchorId="25C1E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4pt;height:158.4pt">
                  <v:imagedata r:id="rId14" o:title="20191104_094254"/>
                </v:shape>
              </w:pict>
            </w:r>
          </w:p>
          <w:p w14:paraId="19337986" w14:textId="77777777" w:rsidR="007B3CC1" w:rsidRPr="007B3CC1" w:rsidRDefault="007B3CC1" w:rsidP="007B3CC1">
            <w:pPr>
              <w:pStyle w:val="Odstavecseseznamem"/>
              <w:ind w:left="720"/>
              <w:jc w:val="both"/>
              <w:rPr>
                <w:rFonts w:asciiTheme="minorHAnsi" w:hAnsiTheme="minorHAnsi" w:cs="Arial"/>
                <w:sz w:val="22"/>
              </w:rPr>
            </w:pPr>
          </w:p>
          <w:p w14:paraId="4AFE1E06" w14:textId="19EDE85D" w:rsidR="0027188A" w:rsidRPr="007B3CC1" w:rsidRDefault="0027188A" w:rsidP="00607201">
            <w:pPr>
              <w:pStyle w:val="Styl2"/>
              <w:numPr>
                <w:ilvl w:val="0"/>
                <w:numId w:val="4"/>
              </w:numPr>
              <w:rPr>
                <w:rFonts w:asciiTheme="minorHAnsi" w:hAnsiTheme="minorHAnsi"/>
                <w:color w:val="auto"/>
                <w:szCs w:val="22"/>
              </w:rPr>
            </w:pPr>
            <w:r w:rsidRPr="007B3CC1">
              <w:rPr>
                <w:rFonts w:asciiTheme="minorHAnsi" w:hAnsiTheme="minorHAnsi"/>
                <w:color w:val="auto"/>
                <w:szCs w:val="22"/>
              </w:rPr>
              <w:t xml:space="preserve">byly vyhotoveny prezentační systémy s potiskem – 2 </w:t>
            </w:r>
            <w:proofErr w:type="spellStart"/>
            <w:r w:rsidRPr="007B3CC1">
              <w:rPr>
                <w:rFonts w:asciiTheme="minorHAnsi" w:hAnsiTheme="minorHAnsi"/>
                <w:color w:val="auto"/>
                <w:szCs w:val="22"/>
              </w:rPr>
              <w:t>roll</w:t>
            </w:r>
            <w:proofErr w:type="spellEnd"/>
            <w:r w:rsidRPr="007B3CC1">
              <w:rPr>
                <w:rFonts w:asciiTheme="minorHAnsi" w:hAnsiTheme="minorHAnsi"/>
                <w:color w:val="auto"/>
                <w:szCs w:val="22"/>
              </w:rPr>
              <w:t xml:space="preserve"> </w:t>
            </w:r>
            <w:proofErr w:type="spellStart"/>
            <w:r w:rsidRPr="007B3CC1">
              <w:rPr>
                <w:rFonts w:asciiTheme="minorHAnsi" w:hAnsiTheme="minorHAnsi"/>
                <w:color w:val="auto"/>
                <w:szCs w:val="22"/>
              </w:rPr>
              <w:t>upy</w:t>
            </w:r>
            <w:proofErr w:type="spellEnd"/>
            <w:r w:rsidRPr="007B3CC1">
              <w:rPr>
                <w:rFonts w:asciiTheme="minorHAnsi" w:hAnsiTheme="minorHAnsi"/>
                <w:color w:val="auto"/>
                <w:szCs w:val="22"/>
              </w:rPr>
              <w:t xml:space="preserve">, 2 </w:t>
            </w:r>
            <w:proofErr w:type="spellStart"/>
            <w:r w:rsidRPr="007B3CC1">
              <w:rPr>
                <w:rFonts w:asciiTheme="minorHAnsi" w:hAnsiTheme="minorHAnsi"/>
                <w:color w:val="auto"/>
                <w:szCs w:val="22"/>
              </w:rPr>
              <w:t>banery</w:t>
            </w:r>
            <w:proofErr w:type="spellEnd"/>
            <w:r w:rsidRPr="007B3CC1">
              <w:rPr>
                <w:rFonts w:asciiTheme="minorHAnsi" w:hAnsiTheme="minorHAnsi"/>
                <w:color w:val="auto"/>
                <w:szCs w:val="22"/>
              </w:rPr>
              <w:t xml:space="preserve"> ve tvaru kapky, 2 </w:t>
            </w:r>
            <w:proofErr w:type="spellStart"/>
            <w:r w:rsidRPr="007B3CC1">
              <w:rPr>
                <w:rFonts w:asciiTheme="minorHAnsi" w:hAnsiTheme="minorHAnsi"/>
                <w:color w:val="auto"/>
                <w:szCs w:val="22"/>
              </w:rPr>
              <w:t>banery</w:t>
            </w:r>
            <w:proofErr w:type="spellEnd"/>
            <w:r w:rsidRPr="007B3CC1">
              <w:rPr>
                <w:rFonts w:asciiTheme="minorHAnsi" w:hAnsiTheme="minorHAnsi"/>
                <w:color w:val="auto"/>
                <w:szCs w:val="22"/>
              </w:rPr>
              <w:t xml:space="preserve"> s oky, 2 </w:t>
            </w:r>
            <w:proofErr w:type="spellStart"/>
            <w:r w:rsidRPr="007B3CC1">
              <w:rPr>
                <w:rFonts w:asciiTheme="minorHAnsi" w:hAnsiTheme="minorHAnsi"/>
                <w:color w:val="auto"/>
                <w:szCs w:val="22"/>
              </w:rPr>
              <w:t>promo</w:t>
            </w:r>
            <w:proofErr w:type="spellEnd"/>
            <w:r w:rsidRPr="007B3CC1">
              <w:rPr>
                <w:rFonts w:asciiTheme="minorHAnsi" w:hAnsiTheme="minorHAnsi"/>
                <w:color w:val="auto"/>
                <w:szCs w:val="22"/>
              </w:rPr>
              <w:t xml:space="preserve"> stánky, nůžkový stan</w:t>
            </w:r>
          </w:p>
          <w:p w14:paraId="4D7EBC3A" w14:textId="12F841F1" w:rsidR="0027188A" w:rsidRPr="007B3CC1" w:rsidRDefault="007B3CC1" w:rsidP="00607201">
            <w:pPr>
              <w:pStyle w:val="Styl2"/>
              <w:numPr>
                <w:ilvl w:val="0"/>
                <w:numId w:val="4"/>
              </w:numPr>
              <w:rPr>
                <w:rFonts w:asciiTheme="minorHAnsi" w:hAnsiTheme="minorHAnsi"/>
                <w:color w:val="auto"/>
                <w:szCs w:val="22"/>
              </w:rPr>
            </w:pPr>
            <w:r w:rsidRPr="007B3CC1">
              <w:rPr>
                <w:rFonts w:asciiTheme="minorHAnsi" w:hAnsiTheme="minorHAnsi"/>
                <w:color w:val="auto"/>
                <w:szCs w:val="22"/>
              </w:rPr>
              <w:t>byly zhotoveny propagační předm</w:t>
            </w:r>
            <w:r w:rsidR="0027188A" w:rsidRPr="007B3CC1">
              <w:rPr>
                <w:rFonts w:asciiTheme="minorHAnsi" w:hAnsiTheme="minorHAnsi"/>
                <w:color w:val="auto"/>
                <w:szCs w:val="22"/>
              </w:rPr>
              <w:t xml:space="preserve">ěty – 74 ks triček, 1000 ks balónků, 500 ks reflexních pásků na ruku, 400 ks bavlněných nákupních tašek, 200 ks magnetů, 400 ks přívěšků na klíče, 500 ks propisek, 500 ks balení papírových kapesníků, 250 ks sportovních lahví </w:t>
            </w:r>
          </w:p>
          <w:p w14:paraId="073E3832" w14:textId="568DA256" w:rsidR="0027188A" w:rsidRPr="0027188A" w:rsidRDefault="0027188A" w:rsidP="0027188A">
            <w:pPr>
              <w:jc w:val="both"/>
              <w:rPr>
                <w:rFonts w:asciiTheme="minorHAnsi" w:hAnsiTheme="minorHAnsi" w:cs="Arial"/>
                <w:color w:val="FF0000"/>
                <w:sz w:val="22"/>
              </w:rPr>
            </w:pPr>
          </w:p>
          <w:p w14:paraId="00F9D1F2" w14:textId="4EB71B4F" w:rsidR="00582F59" w:rsidRPr="007B3CC1" w:rsidRDefault="00582F59" w:rsidP="00582F59">
            <w:pPr>
              <w:jc w:val="both"/>
              <w:rPr>
                <w:rFonts w:asciiTheme="minorHAnsi" w:hAnsiTheme="minorHAnsi" w:cs="Arial"/>
                <w:sz w:val="22"/>
              </w:rPr>
            </w:pPr>
            <w:r w:rsidRPr="007B3CC1">
              <w:rPr>
                <w:rFonts w:asciiTheme="minorHAnsi" w:hAnsiTheme="minorHAnsi" w:cs="Arial"/>
                <w:b/>
                <w:sz w:val="22"/>
                <w:u w:val="single"/>
              </w:rPr>
              <w:t>5.2 Supervize</w:t>
            </w:r>
          </w:p>
          <w:p w14:paraId="4F772370" w14:textId="44250FB5" w:rsidR="00582F59" w:rsidRPr="007B3CC1" w:rsidRDefault="00582F59" w:rsidP="00582F59">
            <w:pPr>
              <w:jc w:val="both"/>
              <w:rPr>
                <w:rFonts w:asciiTheme="minorHAnsi" w:hAnsiTheme="minorHAnsi" w:cs="Arial"/>
                <w:sz w:val="22"/>
              </w:rPr>
            </w:pPr>
            <w:r w:rsidRPr="007B3CC1">
              <w:rPr>
                <w:rFonts w:asciiTheme="minorHAnsi" w:hAnsiTheme="minorHAnsi" w:cs="Arial"/>
                <w:sz w:val="22"/>
              </w:rPr>
              <w:t xml:space="preserve">Supervizní podporu 7 pracovnicím OSPOD KÚ KHK poskytl M. Havlík v termínech: </w:t>
            </w:r>
            <w:r w:rsidR="007B3CC1" w:rsidRPr="007B3CC1">
              <w:rPr>
                <w:rFonts w:asciiTheme="minorHAnsi" w:hAnsiTheme="minorHAnsi" w:cs="Arial"/>
                <w:sz w:val="22"/>
              </w:rPr>
              <w:t>2. 10., 21. 10. a 3. 12.</w:t>
            </w:r>
            <w:r w:rsidRPr="007B3CC1">
              <w:rPr>
                <w:rFonts w:asciiTheme="minorHAnsi" w:hAnsiTheme="minorHAnsi" w:cs="Arial"/>
                <w:sz w:val="22"/>
              </w:rPr>
              <w:t> 2019.</w:t>
            </w:r>
          </w:p>
          <w:p w14:paraId="5D307B6E" w14:textId="29756E5F" w:rsidR="00E17D70" w:rsidRPr="00DA3898" w:rsidRDefault="001015CC" w:rsidP="00575A3A">
            <w:pPr>
              <w:jc w:val="both"/>
              <w:rPr>
                <w:rFonts w:asciiTheme="minorHAnsi" w:hAnsiTheme="minorHAnsi" w:cs="Arial"/>
                <w:color w:val="FF0000"/>
                <w:sz w:val="22"/>
              </w:rPr>
            </w:pPr>
            <w:r w:rsidRPr="00DA3898">
              <w:rPr>
                <w:rFonts w:asciiTheme="minorHAnsi" w:hAnsiTheme="minorHAnsi" w:cs="Arial"/>
                <w:color w:val="FF0000"/>
                <w:sz w:val="22"/>
              </w:rPr>
              <w:t xml:space="preserve"> </w:t>
            </w:r>
          </w:p>
        </w:tc>
      </w:tr>
      <w:tr w:rsidR="0027188A" w:rsidRPr="00DA3898" w14:paraId="68BC530A" w14:textId="77777777" w:rsidTr="00455909">
        <w:tc>
          <w:tcPr>
            <w:tcW w:w="9212" w:type="dxa"/>
            <w:gridSpan w:val="2"/>
            <w:tcBorders>
              <w:top w:val="single" w:sz="6" w:space="0" w:color="auto"/>
              <w:left w:val="single" w:sz="12" w:space="0" w:color="auto"/>
              <w:bottom w:val="single" w:sz="6" w:space="0" w:color="auto"/>
              <w:right w:val="single" w:sz="12" w:space="0" w:color="auto"/>
            </w:tcBorders>
          </w:tcPr>
          <w:p w14:paraId="441B5C9A" w14:textId="77777777" w:rsidR="0027188A" w:rsidRPr="00DA3898" w:rsidRDefault="0027188A" w:rsidP="00161C73">
            <w:pPr>
              <w:jc w:val="both"/>
              <w:rPr>
                <w:rFonts w:asciiTheme="minorHAnsi" w:hAnsiTheme="minorHAnsi" w:cs="Arial"/>
                <w:b/>
                <w:color w:val="FF0000"/>
                <w:sz w:val="22"/>
                <w:u w:val="single"/>
              </w:rPr>
            </w:pPr>
          </w:p>
        </w:tc>
      </w:tr>
    </w:tbl>
    <w:p w14:paraId="0AE6776C" w14:textId="77777777" w:rsidR="00997D8B" w:rsidRPr="00DA3898" w:rsidRDefault="00997D8B" w:rsidP="00E934BC">
      <w:pPr>
        <w:jc w:val="both"/>
        <w:rPr>
          <w:rFonts w:asciiTheme="minorHAnsi" w:hAnsiTheme="minorHAnsi" w:cs="Arial"/>
          <w:b/>
          <w:color w:val="FF0000"/>
          <w:sz w:val="22"/>
          <w:szCs w:val="28"/>
        </w:rPr>
      </w:pPr>
    </w:p>
    <w:p w14:paraId="46802D25" w14:textId="77777777" w:rsidR="00455909" w:rsidRPr="00DA3898" w:rsidRDefault="00455909" w:rsidP="00E934BC">
      <w:pPr>
        <w:jc w:val="both"/>
        <w:rPr>
          <w:rFonts w:asciiTheme="minorHAnsi" w:hAnsiTheme="minorHAnsi" w:cs="Arial"/>
          <w:b/>
          <w:color w:val="FF0000"/>
          <w:sz w:val="22"/>
          <w:szCs w:val="28"/>
        </w:rPr>
      </w:pPr>
    </w:p>
    <w:tbl>
      <w:tblPr>
        <w:tblW w:w="92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5504"/>
      </w:tblGrid>
      <w:tr w:rsidR="00DA3898" w:rsidRPr="00DA3898" w14:paraId="7A4E89EC" w14:textId="77777777" w:rsidTr="00333C63">
        <w:tc>
          <w:tcPr>
            <w:tcW w:w="3708" w:type="dxa"/>
            <w:tcBorders>
              <w:top w:val="single" w:sz="12" w:space="0" w:color="auto"/>
              <w:left w:val="single" w:sz="12" w:space="0" w:color="auto"/>
              <w:bottom w:val="single" w:sz="6" w:space="0" w:color="auto"/>
              <w:right w:val="single" w:sz="6" w:space="0" w:color="auto"/>
            </w:tcBorders>
            <w:shd w:val="clear" w:color="auto" w:fill="auto"/>
          </w:tcPr>
          <w:p w14:paraId="3E50C626" w14:textId="77777777" w:rsidR="00997D8B" w:rsidRPr="007B3CC1" w:rsidRDefault="00997D8B" w:rsidP="00161C73">
            <w:pPr>
              <w:jc w:val="both"/>
              <w:rPr>
                <w:rFonts w:asciiTheme="minorHAnsi" w:hAnsiTheme="minorHAnsi" w:cs="Arial"/>
                <w:b/>
                <w:sz w:val="22"/>
              </w:rPr>
            </w:pPr>
            <w:r w:rsidRPr="007B3CC1">
              <w:rPr>
                <w:rFonts w:asciiTheme="minorHAnsi" w:hAnsiTheme="minorHAnsi" w:cs="Arial"/>
                <w:b/>
                <w:sz w:val="22"/>
              </w:rPr>
              <w:lastRenderedPageBreak/>
              <w:t>Číslo klíčové aktivity</w:t>
            </w:r>
          </w:p>
        </w:tc>
        <w:tc>
          <w:tcPr>
            <w:tcW w:w="5504" w:type="dxa"/>
            <w:tcBorders>
              <w:top w:val="single" w:sz="12" w:space="0" w:color="auto"/>
              <w:left w:val="single" w:sz="6" w:space="0" w:color="auto"/>
              <w:bottom w:val="single" w:sz="6" w:space="0" w:color="auto"/>
              <w:right w:val="single" w:sz="12" w:space="0" w:color="auto"/>
            </w:tcBorders>
          </w:tcPr>
          <w:p w14:paraId="3BCE7440" w14:textId="77777777" w:rsidR="00997D8B" w:rsidRPr="007B3CC1" w:rsidRDefault="00997D8B" w:rsidP="00997D8B">
            <w:pPr>
              <w:jc w:val="both"/>
              <w:rPr>
                <w:rFonts w:asciiTheme="minorHAnsi" w:hAnsiTheme="minorHAnsi" w:cs="Arial"/>
                <w:sz w:val="22"/>
              </w:rPr>
            </w:pPr>
            <w:r w:rsidRPr="007B3CC1">
              <w:rPr>
                <w:rFonts w:asciiTheme="minorHAnsi" w:hAnsiTheme="minorHAnsi" w:cs="Arial"/>
                <w:sz w:val="22"/>
              </w:rPr>
              <w:t>KA6</w:t>
            </w:r>
          </w:p>
        </w:tc>
      </w:tr>
      <w:tr w:rsidR="00DA3898" w:rsidRPr="00DA3898" w14:paraId="28BD4EB6" w14:textId="77777777" w:rsidTr="00333C63">
        <w:tc>
          <w:tcPr>
            <w:tcW w:w="3708" w:type="dxa"/>
            <w:tcBorders>
              <w:top w:val="single" w:sz="6" w:space="0" w:color="auto"/>
              <w:left w:val="single" w:sz="12" w:space="0" w:color="auto"/>
              <w:bottom w:val="single" w:sz="6" w:space="0" w:color="auto"/>
              <w:right w:val="single" w:sz="6" w:space="0" w:color="auto"/>
            </w:tcBorders>
            <w:shd w:val="clear" w:color="auto" w:fill="auto"/>
          </w:tcPr>
          <w:p w14:paraId="320E184C" w14:textId="77777777" w:rsidR="00997D8B" w:rsidRPr="007B3CC1" w:rsidRDefault="00997D8B" w:rsidP="00161C73">
            <w:pPr>
              <w:jc w:val="both"/>
              <w:rPr>
                <w:rFonts w:asciiTheme="minorHAnsi" w:hAnsiTheme="minorHAnsi" w:cs="Arial"/>
                <w:b/>
                <w:sz w:val="22"/>
              </w:rPr>
            </w:pPr>
            <w:r w:rsidRPr="007B3CC1">
              <w:rPr>
                <w:rFonts w:asciiTheme="minorHAnsi" w:hAnsiTheme="minorHAnsi" w:cs="Arial"/>
                <w:b/>
                <w:sz w:val="22"/>
              </w:rPr>
              <w:t>Název klíčové aktivity</w:t>
            </w:r>
          </w:p>
        </w:tc>
        <w:tc>
          <w:tcPr>
            <w:tcW w:w="5504" w:type="dxa"/>
            <w:tcBorders>
              <w:top w:val="single" w:sz="6" w:space="0" w:color="auto"/>
              <w:left w:val="single" w:sz="6" w:space="0" w:color="auto"/>
              <w:bottom w:val="single" w:sz="6" w:space="0" w:color="auto"/>
              <w:right w:val="single" w:sz="12" w:space="0" w:color="auto"/>
            </w:tcBorders>
          </w:tcPr>
          <w:p w14:paraId="61C6F54C" w14:textId="63FEE129" w:rsidR="00997D8B" w:rsidRPr="007B3CC1" w:rsidRDefault="00333C63" w:rsidP="00582F59">
            <w:pPr>
              <w:jc w:val="both"/>
              <w:rPr>
                <w:rFonts w:asciiTheme="minorHAnsi" w:hAnsiTheme="minorHAnsi" w:cs="Arial"/>
                <w:sz w:val="22"/>
              </w:rPr>
            </w:pPr>
            <w:r w:rsidRPr="007B3CC1">
              <w:rPr>
                <w:rFonts w:asciiTheme="minorHAnsi" w:hAnsiTheme="minorHAnsi" w:cs="Arial"/>
                <w:bCs/>
                <w:sz w:val="22"/>
                <w:szCs w:val="22"/>
              </w:rPr>
              <w:t xml:space="preserve">Podpora </w:t>
            </w:r>
            <w:r w:rsidR="00582F59" w:rsidRPr="007B3CC1">
              <w:rPr>
                <w:rFonts w:asciiTheme="minorHAnsi" w:hAnsiTheme="minorHAnsi" w:cs="Arial"/>
                <w:bCs/>
                <w:sz w:val="22"/>
                <w:szCs w:val="22"/>
              </w:rPr>
              <w:t>realizace protidrogové politiky na území KHK</w:t>
            </w:r>
          </w:p>
        </w:tc>
      </w:tr>
      <w:tr w:rsidR="00997D8B" w:rsidRPr="00DA3898" w14:paraId="6CB4BA0D" w14:textId="77777777" w:rsidTr="002B747F">
        <w:tc>
          <w:tcPr>
            <w:tcW w:w="9212" w:type="dxa"/>
            <w:gridSpan w:val="2"/>
            <w:tcBorders>
              <w:top w:val="single" w:sz="6" w:space="0" w:color="auto"/>
              <w:left w:val="single" w:sz="12" w:space="0" w:color="auto"/>
              <w:bottom w:val="single" w:sz="6" w:space="0" w:color="auto"/>
              <w:right w:val="single" w:sz="12" w:space="0" w:color="auto"/>
            </w:tcBorders>
          </w:tcPr>
          <w:p w14:paraId="45EF2B24" w14:textId="77777777" w:rsidR="00106084" w:rsidRDefault="00106084" w:rsidP="00106084">
            <w:pPr>
              <w:pStyle w:val="Styl2"/>
              <w:numPr>
                <w:ilvl w:val="0"/>
                <w:numId w:val="0"/>
              </w:numPr>
              <w:ind w:left="720" w:hanging="360"/>
              <w:rPr>
                <w:rFonts w:asciiTheme="minorHAnsi" w:hAnsiTheme="minorHAnsi"/>
                <w:color w:val="auto"/>
                <w:szCs w:val="22"/>
              </w:rPr>
            </w:pPr>
          </w:p>
          <w:p w14:paraId="36F3CD63" w14:textId="77777777" w:rsidR="00106084" w:rsidRPr="00172A8E" w:rsidRDefault="00106084" w:rsidP="00106084">
            <w:pPr>
              <w:jc w:val="both"/>
              <w:rPr>
                <w:rFonts w:asciiTheme="minorHAnsi" w:hAnsiTheme="minorHAnsi" w:cs="Arial"/>
                <w:sz w:val="22"/>
              </w:rPr>
            </w:pPr>
            <w:r w:rsidRPr="00172A8E">
              <w:rPr>
                <w:rFonts w:asciiTheme="minorHAnsi" w:hAnsiTheme="minorHAnsi" w:cs="Arial"/>
                <w:sz w:val="22"/>
              </w:rPr>
              <w:t>Seznam zrealizovaných činností:</w:t>
            </w:r>
          </w:p>
          <w:p w14:paraId="0356E09E" w14:textId="77777777" w:rsidR="00106084" w:rsidRDefault="00106084" w:rsidP="00106084">
            <w:pPr>
              <w:pStyle w:val="Styl2"/>
              <w:numPr>
                <w:ilvl w:val="0"/>
                <w:numId w:val="0"/>
              </w:numPr>
              <w:ind w:left="720" w:hanging="360"/>
              <w:rPr>
                <w:rFonts w:asciiTheme="minorHAnsi" w:hAnsiTheme="minorHAnsi"/>
                <w:color w:val="auto"/>
                <w:szCs w:val="22"/>
              </w:rPr>
            </w:pPr>
            <w:bookmarkStart w:id="0" w:name="_GoBack"/>
            <w:bookmarkEnd w:id="0"/>
          </w:p>
          <w:p w14:paraId="0D401B4F" w14:textId="47B8753B" w:rsidR="00172A8E" w:rsidRPr="00172A8E" w:rsidRDefault="00172A8E" w:rsidP="00607201">
            <w:pPr>
              <w:pStyle w:val="Styl2"/>
              <w:numPr>
                <w:ilvl w:val="0"/>
                <w:numId w:val="4"/>
              </w:numPr>
              <w:rPr>
                <w:rFonts w:asciiTheme="minorHAnsi" w:hAnsiTheme="minorHAnsi"/>
                <w:color w:val="auto"/>
                <w:szCs w:val="22"/>
              </w:rPr>
            </w:pPr>
            <w:r>
              <w:rPr>
                <w:rFonts w:asciiTheme="minorHAnsi" w:hAnsiTheme="minorHAnsi"/>
                <w:color w:val="auto"/>
                <w:szCs w:val="22"/>
              </w:rPr>
              <w:t>s</w:t>
            </w:r>
            <w:r w:rsidRPr="00172A8E">
              <w:rPr>
                <w:rFonts w:asciiTheme="minorHAnsi" w:hAnsiTheme="minorHAnsi"/>
                <w:color w:val="auto"/>
                <w:szCs w:val="22"/>
              </w:rPr>
              <w:t>eminář pro pracovníky na obcích na téma Legislativa na poli návykových látek pro obecní úřady se uskutečnil 18. 7. 2019 pod vedením M. Luckého a zúčastnilo se ho 20 osob.</w:t>
            </w:r>
          </w:p>
          <w:p w14:paraId="7972E85A" w14:textId="4FC9B96A" w:rsidR="00172A8E" w:rsidRPr="00172A8E" w:rsidRDefault="00172A8E" w:rsidP="00607201">
            <w:pPr>
              <w:pStyle w:val="Styl2"/>
              <w:numPr>
                <w:ilvl w:val="0"/>
                <w:numId w:val="4"/>
              </w:numPr>
              <w:rPr>
                <w:rFonts w:asciiTheme="minorHAnsi" w:hAnsiTheme="minorHAnsi"/>
                <w:color w:val="auto"/>
                <w:szCs w:val="22"/>
              </w:rPr>
            </w:pPr>
            <w:r>
              <w:rPr>
                <w:rFonts w:asciiTheme="minorHAnsi" w:hAnsiTheme="minorHAnsi"/>
                <w:color w:val="auto"/>
                <w:szCs w:val="22"/>
              </w:rPr>
              <w:t xml:space="preserve">byl vytvořen </w:t>
            </w:r>
            <w:r w:rsidRPr="00172A8E">
              <w:rPr>
                <w:rFonts w:asciiTheme="minorHAnsi" w:hAnsiTheme="minorHAnsi"/>
                <w:color w:val="auto"/>
                <w:szCs w:val="22"/>
              </w:rPr>
              <w:t>sumář Legislativa v oblasti návykových látek a hazardního hraní se zaměřením na postavení obcí</w:t>
            </w:r>
            <w:r>
              <w:rPr>
                <w:rFonts w:asciiTheme="minorHAnsi" w:hAnsiTheme="minorHAnsi"/>
                <w:color w:val="auto"/>
                <w:szCs w:val="22"/>
              </w:rPr>
              <w:t xml:space="preserve">, který bude </w:t>
            </w:r>
            <w:proofErr w:type="spellStart"/>
            <w:r>
              <w:rPr>
                <w:rFonts w:asciiTheme="minorHAnsi" w:hAnsiTheme="minorHAnsi"/>
                <w:color w:val="auto"/>
                <w:szCs w:val="22"/>
              </w:rPr>
              <w:t>zfinalizován</w:t>
            </w:r>
            <w:proofErr w:type="spellEnd"/>
            <w:r>
              <w:rPr>
                <w:rFonts w:asciiTheme="minorHAnsi" w:hAnsiTheme="minorHAnsi"/>
                <w:color w:val="auto"/>
                <w:szCs w:val="22"/>
              </w:rPr>
              <w:t xml:space="preserve"> v dalším období.</w:t>
            </w:r>
          </w:p>
          <w:tbl>
            <w:tblPr>
              <w:tblW w:w="0" w:type="auto"/>
              <w:tblBorders>
                <w:top w:val="nil"/>
                <w:left w:val="nil"/>
                <w:bottom w:val="nil"/>
                <w:right w:val="nil"/>
              </w:tblBorders>
              <w:tblLayout w:type="fixed"/>
              <w:tblLook w:val="0000" w:firstRow="0" w:lastRow="0" w:firstColumn="0" w:lastColumn="0" w:noHBand="0" w:noVBand="0"/>
            </w:tblPr>
            <w:tblGrid>
              <w:gridCol w:w="8008"/>
            </w:tblGrid>
            <w:tr w:rsidR="00DA3898" w:rsidRPr="00172A8E" w14:paraId="55214D2D" w14:textId="77777777">
              <w:trPr>
                <w:trHeight w:val="412"/>
              </w:trPr>
              <w:tc>
                <w:tcPr>
                  <w:tcW w:w="8008" w:type="dxa"/>
                </w:tcPr>
                <w:p w14:paraId="3B76BC44" w14:textId="384F6E79" w:rsidR="00BB1043" w:rsidRPr="00172A8E" w:rsidRDefault="00BB1043" w:rsidP="00172A8E">
                  <w:pPr>
                    <w:pStyle w:val="Styl2"/>
                    <w:numPr>
                      <w:ilvl w:val="0"/>
                      <w:numId w:val="0"/>
                    </w:numPr>
                    <w:rPr>
                      <w:rFonts w:asciiTheme="minorHAnsi" w:hAnsiTheme="minorHAnsi"/>
                      <w:color w:val="auto"/>
                      <w:szCs w:val="22"/>
                    </w:rPr>
                  </w:pPr>
                </w:p>
              </w:tc>
            </w:tr>
          </w:tbl>
          <w:p w14:paraId="47BE5AF8" w14:textId="77777777" w:rsidR="00A07020" w:rsidRPr="00DA3898" w:rsidRDefault="00A07020" w:rsidP="00333C63">
            <w:pPr>
              <w:jc w:val="both"/>
              <w:rPr>
                <w:rFonts w:asciiTheme="minorHAnsi" w:hAnsiTheme="minorHAnsi" w:cs="Arial"/>
                <w:color w:val="FF0000"/>
                <w:sz w:val="22"/>
              </w:rPr>
            </w:pPr>
          </w:p>
        </w:tc>
      </w:tr>
    </w:tbl>
    <w:p w14:paraId="6C527C61" w14:textId="77777777" w:rsidR="00997D8B" w:rsidRPr="00DA3898" w:rsidRDefault="00997D8B" w:rsidP="00E934BC">
      <w:pPr>
        <w:jc w:val="both"/>
        <w:rPr>
          <w:rFonts w:asciiTheme="minorHAnsi" w:hAnsiTheme="minorHAnsi" w:cs="Arial"/>
          <w:b/>
          <w:color w:val="FF0000"/>
          <w:sz w:val="22"/>
          <w:szCs w:val="28"/>
        </w:rPr>
      </w:pPr>
    </w:p>
    <w:p w14:paraId="337A9897" w14:textId="77777777" w:rsidR="003C6269" w:rsidRPr="00DA3898" w:rsidRDefault="003C6269" w:rsidP="00E934BC">
      <w:pPr>
        <w:jc w:val="both"/>
        <w:rPr>
          <w:rFonts w:asciiTheme="minorHAnsi" w:hAnsiTheme="minorHAnsi" w:cs="Arial"/>
          <w:b/>
          <w:color w:val="FF0000"/>
          <w:sz w:val="22"/>
          <w:szCs w:val="28"/>
        </w:rPr>
      </w:pPr>
    </w:p>
    <w:tbl>
      <w:tblPr>
        <w:tblW w:w="92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5504"/>
      </w:tblGrid>
      <w:tr w:rsidR="00172A8E" w:rsidRPr="00172A8E" w14:paraId="0D410138" w14:textId="77777777" w:rsidTr="009E35DF">
        <w:tc>
          <w:tcPr>
            <w:tcW w:w="3708" w:type="dxa"/>
            <w:tcBorders>
              <w:top w:val="single" w:sz="12" w:space="0" w:color="auto"/>
              <w:left w:val="single" w:sz="12" w:space="0" w:color="auto"/>
              <w:bottom w:val="single" w:sz="6" w:space="0" w:color="auto"/>
              <w:right w:val="single" w:sz="6" w:space="0" w:color="auto"/>
            </w:tcBorders>
            <w:shd w:val="clear" w:color="auto" w:fill="auto"/>
          </w:tcPr>
          <w:p w14:paraId="013C9C5F" w14:textId="77777777" w:rsidR="00997D8B" w:rsidRPr="00172A8E" w:rsidRDefault="00997D8B" w:rsidP="00161C73">
            <w:pPr>
              <w:jc w:val="both"/>
              <w:rPr>
                <w:rFonts w:asciiTheme="minorHAnsi" w:hAnsiTheme="minorHAnsi" w:cs="Arial"/>
                <w:b/>
                <w:sz w:val="22"/>
              </w:rPr>
            </w:pPr>
            <w:r w:rsidRPr="00172A8E">
              <w:rPr>
                <w:rFonts w:asciiTheme="minorHAnsi" w:hAnsiTheme="minorHAnsi" w:cs="Arial"/>
                <w:b/>
                <w:sz w:val="22"/>
              </w:rPr>
              <w:t>Číslo klíčové aktivity</w:t>
            </w:r>
          </w:p>
        </w:tc>
        <w:tc>
          <w:tcPr>
            <w:tcW w:w="5504" w:type="dxa"/>
            <w:tcBorders>
              <w:top w:val="single" w:sz="12" w:space="0" w:color="auto"/>
              <w:left w:val="single" w:sz="6" w:space="0" w:color="auto"/>
              <w:bottom w:val="single" w:sz="6" w:space="0" w:color="auto"/>
              <w:right w:val="single" w:sz="12" w:space="0" w:color="auto"/>
            </w:tcBorders>
            <w:shd w:val="clear" w:color="auto" w:fill="auto"/>
          </w:tcPr>
          <w:p w14:paraId="0D478EE1" w14:textId="77777777" w:rsidR="00997D8B" w:rsidRPr="00172A8E" w:rsidRDefault="00997D8B" w:rsidP="00997D8B">
            <w:pPr>
              <w:jc w:val="both"/>
              <w:rPr>
                <w:rFonts w:asciiTheme="minorHAnsi" w:hAnsiTheme="minorHAnsi" w:cs="Arial"/>
                <w:sz w:val="22"/>
              </w:rPr>
            </w:pPr>
            <w:r w:rsidRPr="00172A8E">
              <w:rPr>
                <w:rFonts w:asciiTheme="minorHAnsi" w:hAnsiTheme="minorHAnsi" w:cs="Arial"/>
                <w:sz w:val="22"/>
              </w:rPr>
              <w:t>KA7</w:t>
            </w:r>
          </w:p>
        </w:tc>
      </w:tr>
      <w:tr w:rsidR="00172A8E" w:rsidRPr="00172A8E" w14:paraId="14F2B7E5" w14:textId="77777777" w:rsidTr="009E35DF">
        <w:tc>
          <w:tcPr>
            <w:tcW w:w="3708" w:type="dxa"/>
            <w:tcBorders>
              <w:top w:val="single" w:sz="6" w:space="0" w:color="auto"/>
              <w:left w:val="single" w:sz="12" w:space="0" w:color="auto"/>
              <w:bottom w:val="single" w:sz="6" w:space="0" w:color="auto"/>
              <w:right w:val="single" w:sz="6" w:space="0" w:color="auto"/>
            </w:tcBorders>
            <w:shd w:val="clear" w:color="auto" w:fill="auto"/>
          </w:tcPr>
          <w:p w14:paraId="11D87828" w14:textId="77777777" w:rsidR="00997D8B" w:rsidRPr="00172A8E" w:rsidRDefault="00997D8B" w:rsidP="00161C73">
            <w:pPr>
              <w:jc w:val="both"/>
              <w:rPr>
                <w:rFonts w:asciiTheme="minorHAnsi" w:hAnsiTheme="minorHAnsi" w:cs="Arial"/>
                <w:b/>
                <w:sz w:val="22"/>
              </w:rPr>
            </w:pPr>
            <w:r w:rsidRPr="00172A8E">
              <w:rPr>
                <w:rFonts w:asciiTheme="minorHAnsi" w:hAnsiTheme="minorHAnsi" w:cs="Arial"/>
                <w:b/>
                <w:sz w:val="22"/>
              </w:rPr>
              <w:t>Název klíčové aktivity</w:t>
            </w:r>
          </w:p>
        </w:tc>
        <w:tc>
          <w:tcPr>
            <w:tcW w:w="5504" w:type="dxa"/>
            <w:tcBorders>
              <w:top w:val="single" w:sz="6" w:space="0" w:color="auto"/>
              <w:left w:val="single" w:sz="6" w:space="0" w:color="auto"/>
              <w:bottom w:val="single" w:sz="6" w:space="0" w:color="auto"/>
              <w:right w:val="single" w:sz="12" w:space="0" w:color="auto"/>
            </w:tcBorders>
            <w:shd w:val="clear" w:color="auto" w:fill="auto"/>
          </w:tcPr>
          <w:p w14:paraId="38865835" w14:textId="3EC912AD" w:rsidR="00997D8B" w:rsidRPr="00172A8E" w:rsidRDefault="001F5B29" w:rsidP="0044628B">
            <w:pPr>
              <w:jc w:val="both"/>
              <w:rPr>
                <w:rFonts w:asciiTheme="minorHAnsi" w:hAnsiTheme="minorHAnsi" w:cs="Arial"/>
                <w:sz w:val="22"/>
              </w:rPr>
            </w:pPr>
            <w:r w:rsidRPr="00172A8E">
              <w:rPr>
                <w:rFonts w:asciiTheme="minorHAnsi" w:hAnsiTheme="minorHAnsi" w:cs="Arial"/>
                <w:bCs/>
                <w:sz w:val="22"/>
                <w:szCs w:val="22"/>
              </w:rPr>
              <w:t>Zvyšování povědomí v oblasti práv obětí trestných činů</w:t>
            </w:r>
          </w:p>
        </w:tc>
      </w:tr>
      <w:tr w:rsidR="00172A8E" w:rsidRPr="00172A8E" w14:paraId="7C794751" w14:textId="77777777" w:rsidTr="009E35DF">
        <w:tc>
          <w:tcPr>
            <w:tcW w:w="9212" w:type="dxa"/>
            <w:gridSpan w:val="2"/>
            <w:tcBorders>
              <w:top w:val="single" w:sz="6" w:space="0" w:color="auto"/>
              <w:left w:val="single" w:sz="12" w:space="0" w:color="auto"/>
              <w:bottom w:val="single" w:sz="6" w:space="0" w:color="auto"/>
              <w:right w:val="single" w:sz="12" w:space="0" w:color="auto"/>
            </w:tcBorders>
          </w:tcPr>
          <w:p w14:paraId="6CCBD627" w14:textId="52175934" w:rsidR="00511F44" w:rsidRPr="00172A8E" w:rsidRDefault="00172A8E">
            <w:pPr>
              <w:jc w:val="both"/>
              <w:rPr>
                <w:rFonts w:asciiTheme="minorHAnsi" w:hAnsiTheme="minorHAnsi" w:cs="Arial"/>
                <w:sz w:val="22"/>
              </w:rPr>
            </w:pPr>
            <w:r w:rsidRPr="00172A8E">
              <w:rPr>
                <w:rFonts w:asciiTheme="minorHAnsi" w:hAnsiTheme="minorHAnsi" w:cs="Arial"/>
                <w:sz w:val="22"/>
              </w:rPr>
              <w:t>Ve sledované období se žádná aktivity neuskutečnila.</w:t>
            </w:r>
          </w:p>
          <w:p w14:paraId="7B260420" w14:textId="67F51FA6" w:rsidR="00511F44" w:rsidRPr="00172A8E" w:rsidRDefault="00511F44">
            <w:pPr>
              <w:jc w:val="both"/>
              <w:rPr>
                <w:rFonts w:asciiTheme="minorHAnsi" w:hAnsiTheme="minorHAnsi" w:cs="Arial"/>
                <w:sz w:val="22"/>
              </w:rPr>
            </w:pPr>
          </w:p>
        </w:tc>
      </w:tr>
    </w:tbl>
    <w:p w14:paraId="53B1ECD4" w14:textId="77777777" w:rsidR="009227DF" w:rsidRPr="00DA3898" w:rsidRDefault="009227DF" w:rsidP="00E934BC">
      <w:pPr>
        <w:jc w:val="both"/>
        <w:rPr>
          <w:rFonts w:asciiTheme="minorHAnsi" w:hAnsiTheme="minorHAnsi" w:cs="Arial"/>
          <w:b/>
          <w:color w:val="FF0000"/>
          <w:sz w:val="22"/>
          <w:szCs w:val="28"/>
        </w:rPr>
      </w:pPr>
    </w:p>
    <w:p w14:paraId="72101DC6" w14:textId="77777777" w:rsidR="001E4FB9" w:rsidRPr="00DA3898" w:rsidRDefault="001E4FB9" w:rsidP="00E934BC">
      <w:pPr>
        <w:jc w:val="both"/>
        <w:rPr>
          <w:rFonts w:asciiTheme="minorHAnsi" w:hAnsiTheme="minorHAnsi" w:cs="Arial"/>
          <w:b/>
          <w:color w:val="FF0000"/>
          <w:sz w:val="22"/>
          <w:szCs w:val="28"/>
        </w:rPr>
      </w:pPr>
    </w:p>
    <w:tbl>
      <w:tblPr>
        <w:tblW w:w="92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5504"/>
      </w:tblGrid>
      <w:tr w:rsidR="00DA3898" w:rsidRPr="00DA3898" w14:paraId="54E691EB" w14:textId="77777777" w:rsidTr="009E35DF">
        <w:tc>
          <w:tcPr>
            <w:tcW w:w="3708" w:type="dxa"/>
            <w:tcBorders>
              <w:top w:val="single" w:sz="12" w:space="0" w:color="auto"/>
              <w:left w:val="single" w:sz="12" w:space="0" w:color="auto"/>
              <w:bottom w:val="single" w:sz="6" w:space="0" w:color="auto"/>
              <w:right w:val="single" w:sz="6" w:space="0" w:color="auto"/>
            </w:tcBorders>
            <w:shd w:val="clear" w:color="auto" w:fill="auto"/>
          </w:tcPr>
          <w:p w14:paraId="6BD76B56" w14:textId="77777777" w:rsidR="00997D8B" w:rsidRPr="00DA3898" w:rsidRDefault="00997D8B" w:rsidP="00161C73">
            <w:pPr>
              <w:jc w:val="both"/>
              <w:rPr>
                <w:rFonts w:asciiTheme="minorHAnsi" w:hAnsiTheme="minorHAnsi" w:cs="Arial"/>
                <w:b/>
                <w:sz w:val="22"/>
              </w:rPr>
            </w:pPr>
            <w:r w:rsidRPr="00DA3898">
              <w:rPr>
                <w:rFonts w:asciiTheme="minorHAnsi" w:hAnsiTheme="minorHAnsi" w:cs="Arial"/>
                <w:b/>
                <w:sz w:val="22"/>
              </w:rPr>
              <w:t>Číslo klíčové aktivity</w:t>
            </w:r>
          </w:p>
        </w:tc>
        <w:tc>
          <w:tcPr>
            <w:tcW w:w="5504" w:type="dxa"/>
            <w:tcBorders>
              <w:top w:val="single" w:sz="12" w:space="0" w:color="auto"/>
              <w:left w:val="single" w:sz="6" w:space="0" w:color="auto"/>
              <w:bottom w:val="single" w:sz="6" w:space="0" w:color="auto"/>
              <w:right w:val="single" w:sz="12" w:space="0" w:color="auto"/>
            </w:tcBorders>
            <w:shd w:val="clear" w:color="auto" w:fill="auto"/>
          </w:tcPr>
          <w:p w14:paraId="423DB8C7" w14:textId="77777777" w:rsidR="00997D8B" w:rsidRPr="00DA3898" w:rsidRDefault="00997D8B" w:rsidP="00161C73">
            <w:pPr>
              <w:jc w:val="both"/>
              <w:rPr>
                <w:rFonts w:asciiTheme="minorHAnsi" w:hAnsiTheme="minorHAnsi" w:cs="Arial"/>
                <w:sz w:val="22"/>
              </w:rPr>
            </w:pPr>
            <w:r w:rsidRPr="00DA3898">
              <w:rPr>
                <w:rFonts w:asciiTheme="minorHAnsi" w:hAnsiTheme="minorHAnsi" w:cs="Arial"/>
                <w:sz w:val="22"/>
              </w:rPr>
              <w:t>KA8</w:t>
            </w:r>
          </w:p>
        </w:tc>
      </w:tr>
      <w:tr w:rsidR="00DA3898" w:rsidRPr="00DA3898" w14:paraId="74C80592" w14:textId="77777777" w:rsidTr="009E35DF">
        <w:tc>
          <w:tcPr>
            <w:tcW w:w="3708" w:type="dxa"/>
            <w:tcBorders>
              <w:top w:val="single" w:sz="6" w:space="0" w:color="auto"/>
              <w:left w:val="single" w:sz="12" w:space="0" w:color="auto"/>
              <w:bottom w:val="single" w:sz="6" w:space="0" w:color="auto"/>
              <w:right w:val="single" w:sz="6" w:space="0" w:color="auto"/>
            </w:tcBorders>
            <w:shd w:val="clear" w:color="auto" w:fill="auto"/>
          </w:tcPr>
          <w:p w14:paraId="2C78C63B" w14:textId="77777777" w:rsidR="00997D8B" w:rsidRPr="00DA3898" w:rsidRDefault="00997D8B" w:rsidP="00161C73">
            <w:pPr>
              <w:jc w:val="both"/>
              <w:rPr>
                <w:rFonts w:asciiTheme="minorHAnsi" w:hAnsiTheme="minorHAnsi" w:cs="Arial"/>
                <w:b/>
                <w:sz w:val="22"/>
              </w:rPr>
            </w:pPr>
            <w:r w:rsidRPr="00DA3898">
              <w:rPr>
                <w:rFonts w:asciiTheme="minorHAnsi" w:hAnsiTheme="minorHAnsi" w:cs="Arial"/>
                <w:b/>
                <w:sz w:val="22"/>
              </w:rPr>
              <w:t>Název klíčové aktivity</w:t>
            </w:r>
          </w:p>
        </w:tc>
        <w:tc>
          <w:tcPr>
            <w:tcW w:w="5504" w:type="dxa"/>
            <w:tcBorders>
              <w:top w:val="single" w:sz="6" w:space="0" w:color="auto"/>
              <w:left w:val="single" w:sz="6" w:space="0" w:color="auto"/>
              <w:bottom w:val="single" w:sz="6" w:space="0" w:color="auto"/>
              <w:right w:val="single" w:sz="12" w:space="0" w:color="auto"/>
            </w:tcBorders>
            <w:shd w:val="clear" w:color="auto" w:fill="auto"/>
          </w:tcPr>
          <w:p w14:paraId="30598174" w14:textId="4F97C29B" w:rsidR="00997D8B" w:rsidRPr="00DA3898" w:rsidRDefault="001F5B29" w:rsidP="00161C73">
            <w:pPr>
              <w:jc w:val="both"/>
              <w:rPr>
                <w:rFonts w:asciiTheme="minorHAnsi" w:hAnsiTheme="minorHAnsi" w:cs="Arial"/>
                <w:sz w:val="22"/>
              </w:rPr>
            </w:pPr>
            <w:r w:rsidRPr="00DA3898">
              <w:rPr>
                <w:rFonts w:asciiTheme="minorHAnsi" w:hAnsiTheme="minorHAnsi" w:cs="Arial"/>
                <w:bCs/>
                <w:sz w:val="22"/>
                <w:szCs w:val="22"/>
              </w:rPr>
              <w:t>Evaluace</w:t>
            </w:r>
          </w:p>
        </w:tc>
      </w:tr>
      <w:tr w:rsidR="00DA3898" w:rsidRPr="00DA3898" w14:paraId="246068B6" w14:textId="77777777" w:rsidTr="009E35DF">
        <w:tc>
          <w:tcPr>
            <w:tcW w:w="9212" w:type="dxa"/>
            <w:gridSpan w:val="2"/>
            <w:tcBorders>
              <w:top w:val="single" w:sz="6" w:space="0" w:color="auto"/>
              <w:left w:val="single" w:sz="12" w:space="0" w:color="auto"/>
              <w:bottom w:val="single" w:sz="6" w:space="0" w:color="auto"/>
              <w:right w:val="single" w:sz="12" w:space="0" w:color="auto"/>
            </w:tcBorders>
          </w:tcPr>
          <w:p w14:paraId="538EE760" w14:textId="77777777" w:rsidR="00DA3898" w:rsidRPr="00DA3898" w:rsidRDefault="00DA3898" w:rsidP="00DA3898">
            <w:pPr>
              <w:pStyle w:val="Styl3"/>
              <w:numPr>
                <w:ilvl w:val="0"/>
                <w:numId w:val="0"/>
              </w:numPr>
              <w:ind w:left="303"/>
              <w:rPr>
                <w:rFonts w:asciiTheme="minorHAnsi" w:hAnsiTheme="minorHAnsi"/>
                <w:color w:val="auto"/>
                <w:szCs w:val="22"/>
              </w:rPr>
            </w:pPr>
            <w:r w:rsidRPr="00DA3898">
              <w:rPr>
                <w:rFonts w:asciiTheme="minorHAnsi" w:hAnsiTheme="minorHAnsi"/>
                <w:color w:val="auto"/>
                <w:szCs w:val="22"/>
              </w:rPr>
              <w:t>V současné době jsou realizovány evaluační aktivity podle jednotlivých harmonogramů a probíhá komunikace mezi evaluátory a garanty aktivit. Jelikož se jedná o evaluaci dopadovou, začne intenzivnější sběr a analýza dat od dubna 2020, kdy již bude možné hodnotit reálné dopady projektu.</w:t>
            </w:r>
          </w:p>
          <w:p w14:paraId="2C4F3893" w14:textId="77777777" w:rsidR="00DA3898" w:rsidRPr="00DA3898" w:rsidRDefault="00DA3898" w:rsidP="00DA3898">
            <w:pPr>
              <w:pStyle w:val="Styl3"/>
              <w:numPr>
                <w:ilvl w:val="0"/>
                <w:numId w:val="0"/>
              </w:numPr>
              <w:ind w:left="303"/>
              <w:rPr>
                <w:rFonts w:asciiTheme="minorHAnsi" w:hAnsiTheme="minorHAnsi"/>
                <w:color w:val="auto"/>
                <w:szCs w:val="22"/>
              </w:rPr>
            </w:pPr>
            <w:r w:rsidRPr="00DA3898">
              <w:rPr>
                <w:rFonts w:asciiTheme="minorHAnsi" w:hAnsiTheme="minorHAnsi"/>
                <w:color w:val="auto"/>
                <w:szCs w:val="22"/>
              </w:rPr>
              <w:t xml:space="preserve">KA1: V červenci a srpnu 2019 byly vytvořeny 3 verze online dotazníků k dílčím aktivitám. Dotazníky se začaly účastníkům aktivit distribuovat na podzim 2019. Rozesílání dotazníku se realizuje průběžně, účastníci aktivit jsou ve vyplňování dotazníků aktivní. Dotazníky mají elektronickou a písemnou formu (liší se dle dílčí aktivity). U jedné organizace se upustilo od on-line dotazníků, které byly mimořádně nahrazeny dotazníky papírovými – zaměstnanci a zaměstnankyně nemají možnost on-line vyplňování. </w:t>
            </w:r>
          </w:p>
          <w:p w14:paraId="763A2C0D" w14:textId="77777777" w:rsidR="00DA3898" w:rsidRPr="00DA3898" w:rsidRDefault="00DA3898" w:rsidP="00DA3898">
            <w:pPr>
              <w:pStyle w:val="Styl3"/>
              <w:numPr>
                <w:ilvl w:val="0"/>
                <w:numId w:val="0"/>
              </w:numPr>
              <w:ind w:left="303"/>
              <w:rPr>
                <w:rFonts w:asciiTheme="minorHAnsi" w:hAnsiTheme="minorHAnsi"/>
                <w:color w:val="auto"/>
                <w:szCs w:val="22"/>
              </w:rPr>
            </w:pPr>
            <w:r w:rsidRPr="00DA3898">
              <w:rPr>
                <w:rFonts w:asciiTheme="minorHAnsi" w:hAnsiTheme="minorHAnsi"/>
                <w:color w:val="auto"/>
                <w:szCs w:val="22"/>
              </w:rPr>
              <w:t xml:space="preserve">V průběhu ledna 2020 se uskuteční schůzka s garantem a vedením projektu, na níž bude vyhodnoceno plnění harmonogramu KA1. Dále bude probíhat sběr dat a dotazníků. Od června 2020 začnou probíhat individuální </w:t>
            </w:r>
            <w:proofErr w:type="spellStart"/>
            <w:r w:rsidRPr="00DA3898">
              <w:rPr>
                <w:rFonts w:asciiTheme="minorHAnsi" w:hAnsiTheme="minorHAnsi"/>
                <w:color w:val="auto"/>
                <w:szCs w:val="22"/>
              </w:rPr>
              <w:t>polostrukturované</w:t>
            </w:r>
            <w:proofErr w:type="spellEnd"/>
            <w:r w:rsidRPr="00DA3898">
              <w:rPr>
                <w:rFonts w:asciiTheme="minorHAnsi" w:hAnsiTheme="minorHAnsi"/>
                <w:color w:val="auto"/>
                <w:szCs w:val="22"/>
              </w:rPr>
              <w:t xml:space="preserve"> rozhovory s relevantními aktéry KA1. </w:t>
            </w:r>
          </w:p>
          <w:p w14:paraId="30B8E7F5" w14:textId="77777777" w:rsidR="00DA3898" w:rsidRPr="00DA3898" w:rsidRDefault="00DA3898" w:rsidP="00DA3898">
            <w:pPr>
              <w:pStyle w:val="Styl3"/>
              <w:numPr>
                <w:ilvl w:val="0"/>
                <w:numId w:val="0"/>
              </w:numPr>
              <w:ind w:left="303"/>
              <w:rPr>
                <w:rFonts w:asciiTheme="minorHAnsi" w:hAnsiTheme="minorHAnsi"/>
                <w:color w:val="auto"/>
                <w:szCs w:val="22"/>
              </w:rPr>
            </w:pPr>
            <w:r w:rsidRPr="00DA3898">
              <w:rPr>
                <w:rFonts w:asciiTheme="minorHAnsi" w:hAnsiTheme="minorHAnsi"/>
                <w:color w:val="auto"/>
                <w:szCs w:val="22"/>
              </w:rPr>
              <w:t xml:space="preserve">KA2: V červenci 2019 byl vytvořen a schválen dotazník, který bude v roce 2020 distribuován příjemcům konzultací. Hodnocení dopadů se bude opírat zejména o individuální </w:t>
            </w:r>
            <w:proofErr w:type="spellStart"/>
            <w:r w:rsidRPr="00DA3898">
              <w:rPr>
                <w:rFonts w:asciiTheme="minorHAnsi" w:hAnsiTheme="minorHAnsi"/>
                <w:color w:val="auto"/>
                <w:szCs w:val="22"/>
              </w:rPr>
              <w:t>polostrukturované</w:t>
            </w:r>
            <w:proofErr w:type="spellEnd"/>
            <w:r w:rsidRPr="00DA3898">
              <w:rPr>
                <w:rFonts w:asciiTheme="minorHAnsi" w:hAnsiTheme="minorHAnsi"/>
                <w:color w:val="auto"/>
                <w:szCs w:val="22"/>
              </w:rPr>
              <w:t xml:space="preserve"> rozhovory, které budou v roce 2020 realizovány mezi realizačním týmem KA2, příjemci konzultací a členy pracovní skupiny. </w:t>
            </w:r>
          </w:p>
          <w:p w14:paraId="40A777F2" w14:textId="64C5FE60" w:rsidR="00DA3898" w:rsidRPr="00DA3898" w:rsidRDefault="00DA3898" w:rsidP="00DA3898">
            <w:pPr>
              <w:pStyle w:val="Styl3"/>
              <w:numPr>
                <w:ilvl w:val="0"/>
                <w:numId w:val="0"/>
              </w:numPr>
              <w:ind w:left="303"/>
              <w:rPr>
                <w:rFonts w:asciiTheme="minorHAnsi" w:hAnsiTheme="minorHAnsi"/>
                <w:color w:val="auto"/>
                <w:szCs w:val="22"/>
              </w:rPr>
            </w:pPr>
            <w:r w:rsidRPr="00DA3898">
              <w:rPr>
                <w:rFonts w:asciiTheme="minorHAnsi" w:hAnsiTheme="minorHAnsi"/>
                <w:color w:val="auto"/>
                <w:szCs w:val="22"/>
              </w:rPr>
              <w:t>KA3: V srpnu 2019 byl vytvořen dotazník na vzdělávací aktivity KA3, který je od října 2019 distribuován mezi účastníky v papírové podobě. Vyplněné dotazníky jsou průběžně zasílány na email evaluátorovi, dochází ke kontrole a jejich průběžnému vyhodnocování. V průběhu měsíců leden –</w:t>
            </w:r>
            <w:r w:rsidR="00172A8E">
              <w:rPr>
                <w:rFonts w:asciiTheme="minorHAnsi" w:hAnsiTheme="minorHAnsi"/>
                <w:color w:val="auto"/>
                <w:szCs w:val="22"/>
              </w:rPr>
              <w:t xml:space="preserve"> </w:t>
            </w:r>
            <w:r w:rsidRPr="00DA3898">
              <w:rPr>
                <w:rFonts w:asciiTheme="minorHAnsi" w:hAnsiTheme="minorHAnsi"/>
                <w:color w:val="auto"/>
                <w:szCs w:val="22"/>
              </w:rPr>
              <w:t xml:space="preserve">únor 2020 bude spolu se zadavatelem zpracován evaluační dopadový dotazník a osnova </w:t>
            </w:r>
            <w:proofErr w:type="spellStart"/>
            <w:r w:rsidRPr="00DA3898">
              <w:rPr>
                <w:rFonts w:asciiTheme="minorHAnsi" w:hAnsiTheme="minorHAnsi"/>
                <w:color w:val="auto"/>
                <w:szCs w:val="22"/>
              </w:rPr>
              <w:t>polostrukturovaných</w:t>
            </w:r>
            <w:proofErr w:type="spellEnd"/>
            <w:r w:rsidRPr="00DA3898">
              <w:rPr>
                <w:rFonts w:asciiTheme="minorHAnsi" w:hAnsiTheme="minorHAnsi"/>
                <w:color w:val="auto"/>
                <w:szCs w:val="22"/>
              </w:rPr>
              <w:t xml:space="preserve"> rozhovorů. Od dubna 2020 pak dojde k distribuci dotazníků a realizaci </w:t>
            </w:r>
            <w:proofErr w:type="spellStart"/>
            <w:r w:rsidRPr="00DA3898">
              <w:rPr>
                <w:rFonts w:asciiTheme="minorHAnsi" w:hAnsiTheme="minorHAnsi"/>
                <w:color w:val="auto"/>
                <w:szCs w:val="22"/>
              </w:rPr>
              <w:t>polostrukturovaných</w:t>
            </w:r>
            <w:proofErr w:type="spellEnd"/>
            <w:r w:rsidRPr="00DA3898">
              <w:rPr>
                <w:rFonts w:asciiTheme="minorHAnsi" w:hAnsiTheme="minorHAnsi"/>
                <w:color w:val="auto"/>
                <w:szCs w:val="22"/>
              </w:rPr>
              <w:t xml:space="preserve"> rozhovorů.</w:t>
            </w:r>
          </w:p>
          <w:p w14:paraId="73B165DD" w14:textId="77777777" w:rsidR="00DA3898" w:rsidRPr="00DA3898" w:rsidRDefault="00DA3898" w:rsidP="00DA3898">
            <w:pPr>
              <w:pStyle w:val="Styl3"/>
              <w:numPr>
                <w:ilvl w:val="0"/>
                <w:numId w:val="0"/>
              </w:numPr>
              <w:ind w:left="303"/>
              <w:rPr>
                <w:rFonts w:asciiTheme="minorHAnsi" w:hAnsiTheme="minorHAnsi"/>
                <w:color w:val="auto"/>
                <w:szCs w:val="22"/>
              </w:rPr>
            </w:pPr>
            <w:r w:rsidRPr="00DA3898">
              <w:rPr>
                <w:rFonts w:asciiTheme="minorHAnsi" w:hAnsiTheme="minorHAnsi"/>
                <w:color w:val="auto"/>
                <w:szCs w:val="22"/>
              </w:rPr>
              <w:t xml:space="preserve">KA4: V srpnu 2019 bylo vytvořeno celkem 8 verzí dotazníků pro účastníky aktivit v rámci KA4. Tyto dotazníky jsou účastníkům distribuovány v papírové podobě po skončení aktivity. Vyplněné dotazníky jsou evaluátorovi zasílány naskenované na email a jsou průběžně kontrolovány a připravovány na vyhodnocení. V plánu je průběžný sběr dat a dotazníků, schůzka s garantem aktivity individuální rozhovory s relevantními aktéry KA4. </w:t>
            </w:r>
          </w:p>
          <w:p w14:paraId="779DBF26" w14:textId="77777777" w:rsidR="00DA3898" w:rsidRPr="00DA3898" w:rsidRDefault="00DA3898" w:rsidP="00DA3898">
            <w:pPr>
              <w:pStyle w:val="Styl3"/>
              <w:numPr>
                <w:ilvl w:val="0"/>
                <w:numId w:val="0"/>
              </w:numPr>
              <w:ind w:left="303"/>
              <w:rPr>
                <w:rFonts w:asciiTheme="minorHAnsi" w:hAnsiTheme="minorHAnsi"/>
                <w:color w:val="auto"/>
                <w:szCs w:val="22"/>
              </w:rPr>
            </w:pPr>
            <w:r w:rsidRPr="00DA3898">
              <w:rPr>
                <w:rFonts w:asciiTheme="minorHAnsi" w:hAnsiTheme="minorHAnsi"/>
                <w:color w:val="auto"/>
                <w:szCs w:val="22"/>
              </w:rPr>
              <w:t xml:space="preserve">KA5: Probíhá průběžná komunikace s garantem KA5 a ze strany evaluátora je vyčkáváno na realizaci a ukončení aktivit. Po ukončení jednotlivých aktivit budou průběžně realizovány </w:t>
            </w:r>
            <w:proofErr w:type="spellStart"/>
            <w:r w:rsidRPr="00DA3898">
              <w:rPr>
                <w:rFonts w:asciiTheme="minorHAnsi" w:hAnsiTheme="minorHAnsi"/>
                <w:color w:val="auto"/>
                <w:szCs w:val="22"/>
              </w:rPr>
              <w:lastRenderedPageBreak/>
              <w:t>polostrukturované</w:t>
            </w:r>
            <w:proofErr w:type="spellEnd"/>
            <w:r w:rsidRPr="00DA3898">
              <w:rPr>
                <w:rFonts w:asciiTheme="minorHAnsi" w:hAnsiTheme="minorHAnsi"/>
                <w:color w:val="auto"/>
                <w:szCs w:val="22"/>
              </w:rPr>
              <w:t xml:space="preserve"> rozhovory s relevantními aktéry. Mezi aktéry bude patřit realizační tým, členové pracovní skupiny, zástupci středních škol a zaměstnanci OSPOD KÚ KHK. V rámci jedné aktivity bude realizováno také dotazníkové šetření mezi účastníky aktivity.</w:t>
            </w:r>
          </w:p>
          <w:p w14:paraId="79BB1C59" w14:textId="77777777" w:rsidR="00DA3898" w:rsidRPr="00DA3898" w:rsidRDefault="00DA3898" w:rsidP="00DA3898">
            <w:pPr>
              <w:pStyle w:val="Styl3"/>
              <w:numPr>
                <w:ilvl w:val="0"/>
                <w:numId w:val="0"/>
              </w:numPr>
              <w:ind w:left="303"/>
              <w:rPr>
                <w:rFonts w:asciiTheme="minorHAnsi" w:hAnsiTheme="minorHAnsi"/>
                <w:color w:val="auto"/>
                <w:szCs w:val="22"/>
              </w:rPr>
            </w:pPr>
            <w:r w:rsidRPr="00DA3898">
              <w:rPr>
                <w:rFonts w:asciiTheme="minorHAnsi" w:hAnsiTheme="minorHAnsi"/>
                <w:color w:val="auto"/>
                <w:szCs w:val="22"/>
              </w:rPr>
              <w:t xml:space="preserve">KA6: V rámci evaluace KA6 proběhy 4 </w:t>
            </w:r>
            <w:proofErr w:type="spellStart"/>
            <w:r w:rsidRPr="00DA3898">
              <w:rPr>
                <w:rFonts w:asciiTheme="minorHAnsi" w:hAnsiTheme="minorHAnsi"/>
                <w:color w:val="auto"/>
                <w:szCs w:val="22"/>
              </w:rPr>
              <w:t>polostrukturované</w:t>
            </w:r>
            <w:proofErr w:type="spellEnd"/>
            <w:r w:rsidRPr="00DA3898">
              <w:rPr>
                <w:rFonts w:asciiTheme="minorHAnsi" w:hAnsiTheme="minorHAnsi"/>
                <w:color w:val="auto"/>
                <w:szCs w:val="22"/>
              </w:rPr>
              <w:t xml:space="preserve"> rozhovory s vedením projektu, garantem aktivity a členy mezioborové pracovní skupiny. Proběhlo také online dotazníkové šetření mezi účastníky vzdělávacích kurzů. Dochází k průběžnému sběru dat. V březnu a červenci 2020 jsou v plánu další </w:t>
            </w:r>
            <w:proofErr w:type="spellStart"/>
            <w:r w:rsidRPr="00DA3898">
              <w:rPr>
                <w:rFonts w:asciiTheme="minorHAnsi" w:hAnsiTheme="minorHAnsi"/>
                <w:color w:val="auto"/>
                <w:szCs w:val="22"/>
              </w:rPr>
              <w:t>polostrukturované</w:t>
            </w:r>
            <w:proofErr w:type="spellEnd"/>
            <w:r w:rsidRPr="00DA3898">
              <w:rPr>
                <w:rFonts w:asciiTheme="minorHAnsi" w:hAnsiTheme="minorHAnsi"/>
                <w:color w:val="auto"/>
                <w:szCs w:val="22"/>
              </w:rPr>
              <w:t xml:space="preserve"> rozhovory se zástupci realizačního týmu aktivity. V červenci až srpnu 2020 jsou v plánu </w:t>
            </w:r>
            <w:proofErr w:type="spellStart"/>
            <w:r w:rsidRPr="00DA3898">
              <w:rPr>
                <w:rFonts w:asciiTheme="minorHAnsi" w:hAnsiTheme="minorHAnsi"/>
                <w:color w:val="auto"/>
                <w:szCs w:val="22"/>
              </w:rPr>
              <w:t>polostrukturované</w:t>
            </w:r>
            <w:proofErr w:type="spellEnd"/>
            <w:r w:rsidRPr="00DA3898">
              <w:rPr>
                <w:rFonts w:asciiTheme="minorHAnsi" w:hAnsiTheme="minorHAnsi"/>
                <w:color w:val="auto"/>
                <w:szCs w:val="22"/>
              </w:rPr>
              <w:t xml:space="preserve"> rozhovory se členy mezioborové pracovní skupiny. Další dotazníková šetření budou probíhat mezi účastníky aktivit v březnu až dubnu 2020 a červenci až srpnu 2020.</w:t>
            </w:r>
          </w:p>
          <w:p w14:paraId="1A3B72CD" w14:textId="77777777" w:rsidR="00DA3898" w:rsidRPr="00DA3898" w:rsidRDefault="00DA3898" w:rsidP="00DA3898">
            <w:pPr>
              <w:pStyle w:val="Styl3"/>
              <w:numPr>
                <w:ilvl w:val="0"/>
                <w:numId w:val="0"/>
              </w:numPr>
              <w:ind w:left="303"/>
              <w:rPr>
                <w:rFonts w:asciiTheme="minorHAnsi" w:hAnsiTheme="minorHAnsi"/>
                <w:color w:val="auto"/>
                <w:szCs w:val="22"/>
              </w:rPr>
            </w:pPr>
            <w:r w:rsidRPr="00DA3898">
              <w:rPr>
                <w:rFonts w:asciiTheme="minorHAnsi" w:hAnsiTheme="minorHAnsi"/>
                <w:color w:val="auto"/>
                <w:szCs w:val="22"/>
              </w:rPr>
              <w:t xml:space="preserve">KA7: V rámci evaluace KA7 proběhy 3 </w:t>
            </w:r>
            <w:proofErr w:type="spellStart"/>
            <w:r w:rsidRPr="00DA3898">
              <w:rPr>
                <w:rFonts w:asciiTheme="minorHAnsi" w:hAnsiTheme="minorHAnsi"/>
                <w:color w:val="auto"/>
                <w:szCs w:val="22"/>
              </w:rPr>
              <w:t>polostrukturované</w:t>
            </w:r>
            <w:proofErr w:type="spellEnd"/>
            <w:r w:rsidRPr="00DA3898">
              <w:rPr>
                <w:rFonts w:asciiTheme="minorHAnsi" w:hAnsiTheme="minorHAnsi"/>
                <w:color w:val="auto"/>
                <w:szCs w:val="22"/>
              </w:rPr>
              <w:t xml:space="preserve"> rozhovory s vedením projektu, garantem aktivity a finanční manažerkou projektu. V období prosinec 2019 až leden 2020 mělo proběhnout dotazníkové šetření mezi účastníky semináře. Seminář zatím neproběhl, dotazníkové šetření bude realizováno pro uskutečnění semináře. Další dotazníková šetření jsou v plánu leden až únor 2020 a září až říjen 2020. V září proběhnou také </w:t>
            </w:r>
            <w:proofErr w:type="spellStart"/>
            <w:r w:rsidRPr="00DA3898">
              <w:rPr>
                <w:rFonts w:asciiTheme="minorHAnsi" w:hAnsiTheme="minorHAnsi"/>
                <w:color w:val="auto"/>
                <w:szCs w:val="22"/>
              </w:rPr>
              <w:t>polostrukturované</w:t>
            </w:r>
            <w:proofErr w:type="spellEnd"/>
            <w:r w:rsidRPr="00DA3898">
              <w:rPr>
                <w:rFonts w:asciiTheme="minorHAnsi" w:hAnsiTheme="minorHAnsi"/>
                <w:color w:val="auto"/>
                <w:szCs w:val="22"/>
              </w:rPr>
              <w:t xml:space="preserve"> rozhovory s realizačním týmem. Dochází ke změně </w:t>
            </w:r>
            <w:proofErr w:type="spellStart"/>
            <w:r w:rsidRPr="00DA3898">
              <w:rPr>
                <w:rFonts w:asciiTheme="minorHAnsi" w:hAnsiTheme="minorHAnsi"/>
                <w:color w:val="auto"/>
                <w:szCs w:val="22"/>
              </w:rPr>
              <w:t>garantky</w:t>
            </w:r>
            <w:proofErr w:type="spellEnd"/>
            <w:r w:rsidRPr="00DA3898">
              <w:rPr>
                <w:rFonts w:asciiTheme="minorHAnsi" w:hAnsiTheme="minorHAnsi"/>
                <w:color w:val="auto"/>
                <w:szCs w:val="22"/>
              </w:rPr>
              <w:t xml:space="preserve"> aktivity, bude navázána komunikace s novou </w:t>
            </w:r>
            <w:proofErr w:type="spellStart"/>
            <w:r w:rsidRPr="00DA3898">
              <w:rPr>
                <w:rFonts w:asciiTheme="minorHAnsi" w:hAnsiTheme="minorHAnsi"/>
                <w:color w:val="auto"/>
                <w:szCs w:val="22"/>
              </w:rPr>
              <w:t>garantkou</w:t>
            </w:r>
            <w:proofErr w:type="spellEnd"/>
            <w:r w:rsidRPr="00DA3898">
              <w:rPr>
                <w:rFonts w:asciiTheme="minorHAnsi" w:hAnsiTheme="minorHAnsi"/>
                <w:color w:val="auto"/>
                <w:szCs w:val="22"/>
              </w:rPr>
              <w:t xml:space="preserve">. </w:t>
            </w:r>
          </w:p>
          <w:p w14:paraId="04C7A558" w14:textId="77777777" w:rsidR="00DA3898" w:rsidRPr="00DA3898" w:rsidRDefault="00DA3898" w:rsidP="0029414C">
            <w:pPr>
              <w:pStyle w:val="Styl3"/>
              <w:numPr>
                <w:ilvl w:val="0"/>
                <w:numId w:val="0"/>
              </w:numPr>
              <w:ind w:left="303"/>
              <w:rPr>
                <w:rFonts w:asciiTheme="minorHAnsi" w:hAnsiTheme="minorHAnsi"/>
                <w:szCs w:val="22"/>
              </w:rPr>
            </w:pPr>
          </w:p>
          <w:p w14:paraId="2640290A" w14:textId="77777777" w:rsidR="0029414C" w:rsidRPr="00DA3898" w:rsidRDefault="0029414C" w:rsidP="00EA2A83">
            <w:pPr>
              <w:pStyle w:val="Styl3"/>
              <w:numPr>
                <w:ilvl w:val="0"/>
                <w:numId w:val="0"/>
              </w:numPr>
              <w:ind w:left="303"/>
              <w:rPr>
                <w:rFonts w:asciiTheme="minorHAnsi" w:hAnsiTheme="minorHAnsi"/>
                <w:szCs w:val="22"/>
              </w:rPr>
            </w:pPr>
          </w:p>
          <w:p w14:paraId="26B5B7FF" w14:textId="3ADD9960" w:rsidR="0029414C" w:rsidRPr="00DA3898" w:rsidRDefault="0029414C" w:rsidP="00EA2A83">
            <w:pPr>
              <w:pStyle w:val="Styl3"/>
              <w:numPr>
                <w:ilvl w:val="0"/>
                <w:numId w:val="0"/>
              </w:numPr>
              <w:ind w:left="303"/>
              <w:rPr>
                <w:rFonts w:asciiTheme="minorHAnsi" w:hAnsiTheme="minorHAnsi"/>
              </w:rPr>
            </w:pPr>
          </w:p>
        </w:tc>
      </w:tr>
    </w:tbl>
    <w:p w14:paraId="12EEC5E2" w14:textId="77777777" w:rsidR="00161C73" w:rsidRPr="008042DB" w:rsidRDefault="00161C73" w:rsidP="001E4FB9">
      <w:pPr>
        <w:jc w:val="both"/>
        <w:rPr>
          <w:color w:val="FF0000"/>
        </w:rPr>
      </w:pPr>
    </w:p>
    <w:sectPr w:rsidR="00161C73" w:rsidRPr="008042DB">
      <w:footerReference w:type="default" r:id="rId15"/>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DF3677" w16cid:durableId="21D549BB"/>
  <w16cid:commentId w16cid:paraId="29E4A01C" w16cid:durableId="21D54A4E"/>
  <w16cid:commentId w16cid:paraId="0618873B" w16cid:durableId="21D54A64"/>
  <w16cid:commentId w16cid:paraId="447CC585" w16cid:durableId="21D54A6A"/>
  <w16cid:commentId w16cid:paraId="33609634" w16cid:durableId="21D54A6E"/>
  <w16cid:commentId w16cid:paraId="03E74217" w16cid:durableId="21D54E94"/>
  <w16cid:commentId w16cid:paraId="2AAF52B2" w16cid:durableId="21D5537D"/>
  <w16cid:commentId w16cid:paraId="57229F99" w16cid:durableId="21D5553A"/>
  <w16cid:commentId w16cid:paraId="450C73B4" w16cid:durableId="21D555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2BA4C" w14:textId="77777777" w:rsidR="009E1545" w:rsidRDefault="009E1545" w:rsidP="00E934BC">
      <w:r>
        <w:separator/>
      </w:r>
    </w:p>
  </w:endnote>
  <w:endnote w:type="continuationSeparator" w:id="0">
    <w:p w14:paraId="23EB13CB" w14:textId="77777777" w:rsidR="009E1545" w:rsidRDefault="009E1545" w:rsidP="00E93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950361722"/>
      <w:docPartObj>
        <w:docPartGallery w:val="Page Numbers (Bottom of Page)"/>
        <w:docPartUnique/>
      </w:docPartObj>
    </w:sdtPr>
    <w:sdtEndPr/>
    <w:sdtContent>
      <w:sdt>
        <w:sdtPr>
          <w:rPr>
            <w:rFonts w:ascii="Arial" w:hAnsi="Arial" w:cs="Arial"/>
            <w:sz w:val="20"/>
            <w:szCs w:val="20"/>
          </w:rPr>
          <w:id w:val="860082579"/>
          <w:docPartObj>
            <w:docPartGallery w:val="Page Numbers (Top of Page)"/>
            <w:docPartUnique/>
          </w:docPartObj>
        </w:sdtPr>
        <w:sdtEndPr/>
        <w:sdtContent>
          <w:p w14:paraId="47EFC4AC" w14:textId="77777777" w:rsidR="00652A63" w:rsidRPr="00E934BC" w:rsidRDefault="00652A63">
            <w:pPr>
              <w:pStyle w:val="Zpat"/>
              <w:jc w:val="right"/>
              <w:rPr>
                <w:rFonts w:ascii="Arial" w:hAnsi="Arial" w:cs="Arial"/>
                <w:sz w:val="20"/>
                <w:szCs w:val="20"/>
              </w:rPr>
            </w:pPr>
            <w:r w:rsidRPr="00E934BC">
              <w:rPr>
                <w:rFonts w:ascii="Arial" w:hAnsi="Arial" w:cs="Arial"/>
                <w:sz w:val="20"/>
                <w:szCs w:val="20"/>
              </w:rPr>
              <w:t xml:space="preserve">Stránka </w:t>
            </w:r>
            <w:r w:rsidRPr="00E934BC">
              <w:rPr>
                <w:rFonts w:ascii="Arial" w:hAnsi="Arial" w:cs="Arial"/>
                <w:bCs/>
                <w:sz w:val="20"/>
                <w:szCs w:val="20"/>
              </w:rPr>
              <w:fldChar w:fldCharType="begin"/>
            </w:r>
            <w:r w:rsidRPr="00E934BC">
              <w:rPr>
                <w:rFonts w:ascii="Arial" w:hAnsi="Arial" w:cs="Arial"/>
                <w:bCs/>
                <w:sz w:val="20"/>
                <w:szCs w:val="20"/>
              </w:rPr>
              <w:instrText>PAGE</w:instrText>
            </w:r>
            <w:r w:rsidRPr="00E934BC">
              <w:rPr>
                <w:rFonts w:ascii="Arial" w:hAnsi="Arial" w:cs="Arial"/>
                <w:bCs/>
                <w:sz w:val="20"/>
                <w:szCs w:val="20"/>
              </w:rPr>
              <w:fldChar w:fldCharType="separate"/>
            </w:r>
            <w:r w:rsidR="00106084">
              <w:rPr>
                <w:rFonts w:ascii="Arial" w:hAnsi="Arial" w:cs="Arial"/>
                <w:bCs/>
                <w:noProof/>
                <w:sz w:val="20"/>
                <w:szCs w:val="20"/>
              </w:rPr>
              <w:t>11</w:t>
            </w:r>
            <w:r w:rsidRPr="00E934BC">
              <w:rPr>
                <w:rFonts w:ascii="Arial" w:hAnsi="Arial" w:cs="Arial"/>
                <w:bCs/>
                <w:sz w:val="20"/>
                <w:szCs w:val="20"/>
              </w:rPr>
              <w:fldChar w:fldCharType="end"/>
            </w:r>
            <w:r w:rsidRPr="00E934BC">
              <w:rPr>
                <w:rFonts w:ascii="Arial" w:hAnsi="Arial" w:cs="Arial"/>
                <w:sz w:val="20"/>
                <w:szCs w:val="20"/>
              </w:rPr>
              <w:t xml:space="preserve"> z </w:t>
            </w:r>
            <w:r w:rsidRPr="00E934BC">
              <w:rPr>
                <w:rFonts w:ascii="Arial" w:hAnsi="Arial" w:cs="Arial"/>
                <w:bCs/>
                <w:sz w:val="20"/>
                <w:szCs w:val="20"/>
              </w:rPr>
              <w:fldChar w:fldCharType="begin"/>
            </w:r>
            <w:r w:rsidRPr="00E934BC">
              <w:rPr>
                <w:rFonts w:ascii="Arial" w:hAnsi="Arial" w:cs="Arial"/>
                <w:bCs/>
                <w:sz w:val="20"/>
                <w:szCs w:val="20"/>
              </w:rPr>
              <w:instrText>NUMPAGES</w:instrText>
            </w:r>
            <w:r w:rsidRPr="00E934BC">
              <w:rPr>
                <w:rFonts w:ascii="Arial" w:hAnsi="Arial" w:cs="Arial"/>
                <w:bCs/>
                <w:sz w:val="20"/>
                <w:szCs w:val="20"/>
              </w:rPr>
              <w:fldChar w:fldCharType="separate"/>
            </w:r>
            <w:r w:rsidR="00106084">
              <w:rPr>
                <w:rFonts w:ascii="Arial" w:hAnsi="Arial" w:cs="Arial"/>
                <w:bCs/>
                <w:noProof/>
                <w:sz w:val="20"/>
                <w:szCs w:val="20"/>
              </w:rPr>
              <w:t>11</w:t>
            </w:r>
            <w:r w:rsidRPr="00E934BC">
              <w:rPr>
                <w:rFonts w:ascii="Arial" w:hAnsi="Arial" w:cs="Arial"/>
                <w:bCs/>
                <w:sz w:val="20"/>
                <w:szCs w:val="20"/>
              </w:rPr>
              <w:fldChar w:fldCharType="end"/>
            </w:r>
          </w:p>
        </w:sdtContent>
      </w:sdt>
    </w:sdtContent>
  </w:sdt>
  <w:p w14:paraId="5458E1BC" w14:textId="77777777" w:rsidR="00652A63" w:rsidRDefault="00652A6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DA1AB" w14:textId="77777777" w:rsidR="009E1545" w:rsidRDefault="009E1545" w:rsidP="00E934BC">
      <w:r>
        <w:separator/>
      </w:r>
    </w:p>
  </w:footnote>
  <w:footnote w:type="continuationSeparator" w:id="0">
    <w:p w14:paraId="727F4E46" w14:textId="77777777" w:rsidR="009E1545" w:rsidRDefault="009E1545" w:rsidP="00E934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C50A4"/>
    <w:multiLevelType w:val="multilevel"/>
    <w:tmpl w:val="54A83744"/>
    <w:lvl w:ilvl="0">
      <w:start w:val="1"/>
      <w:numFmt w:val="decimal"/>
      <w:lvlText w:val="%1."/>
      <w:lvlJc w:val="left"/>
      <w:pPr>
        <w:ind w:left="360" w:hanging="360"/>
      </w:pPr>
      <w:rPr>
        <w:rFonts w:hint="default"/>
      </w:rPr>
    </w:lvl>
    <w:lvl w:ilvl="1">
      <w:start w:val="1"/>
      <w:numFmt w:val="decimal"/>
      <w:pStyle w:val="Styl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EF0646"/>
    <w:multiLevelType w:val="hybridMultilevel"/>
    <w:tmpl w:val="D6DAE1DE"/>
    <w:lvl w:ilvl="0" w:tplc="89CE0E9A">
      <w:start w:val="1"/>
      <w:numFmt w:val="bullet"/>
      <w:pStyle w:val="Styl2"/>
      <w:lvlText w:val=""/>
      <w:lvlJc w:val="left"/>
      <w:pPr>
        <w:ind w:left="720" w:hanging="360"/>
      </w:pPr>
      <w:rPr>
        <w:rFonts w:ascii="Symbol" w:hAnsi="Symbol" w:hint="default"/>
        <w:b/>
        <w:u w:val="none"/>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3D5305C"/>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735370D"/>
    <w:multiLevelType w:val="hybridMultilevel"/>
    <w:tmpl w:val="FF32CE28"/>
    <w:lvl w:ilvl="0" w:tplc="57D88A0E">
      <w:start w:val="1"/>
      <w:numFmt w:val="bullet"/>
      <w:pStyle w:val="Styl3"/>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44D1476D"/>
    <w:multiLevelType w:val="hybridMultilevel"/>
    <w:tmpl w:val="B1045638"/>
    <w:lvl w:ilvl="0" w:tplc="5882CC06">
      <w:start w:val="5"/>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69E03B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74E9581D"/>
    <w:multiLevelType w:val="hybridMultilevel"/>
    <w:tmpl w:val="DFCE8E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778759E5"/>
    <w:multiLevelType w:val="hybridMultilevel"/>
    <w:tmpl w:val="82CEA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7"/>
  </w:num>
  <w:num w:numId="5">
    <w:abstractNumId w:val="5"/>
  </w:num>
  <w:num w:numId="6">
    <w:abstractNumId w:val="2"/>
  </w:num>
  <w:num w:numId="7">
    <w:abstractNumId w:val="4"/>
  </w:num>
  <w:num w:numId="8">
    <w:abstractNumId w:val="6"/>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E3F"/>
    <w:rsid w:val="00001758"/>
    <w:rsid w:val="00001CA6"/>
    <w:rsid w:val="000037E3"/>
    <w:rsid w:val="000106C3"/>
    <w:rsid w:val="00010AED"/>
    <w:rsid w:val="00011C95"/>
    <w:rsid w:val="000134BC"/>
    <w:rsid w:val="00023C16"/>
    <w:rsid w:val="00025C2B"/>
    <w:rsid w:val="00025C4A"/>
    <w:rsid w:val="00027E3D"/>
    <w:rsid w:val="000355C3"/>
    <w:rsid w:val="0003769F"/>
    <w:rsid w:val="000436FC"/>
    <w:rsid w:val="00045B0E"/>
    <w:rsid w:val="000460E0"/>
    <w:rsid w:val="000472CB"/>
    <w:rsid w:val="00052A68"/>
    <w:rsid w:val="00057342"/>
    <w:rsid w:val="00067FBB"/>
    <w:rsid w:val="000700D6"/>
    <w:rsid w:val="00071C69"/>
    <w:rsid w:val="0007781C"/>
    <w:rsid w:val="00082BFB"/>
    <w:rsid w:val="00083D42"/>
    <w:rsid w:val="00084158"/>
    <w:rsid w:val="00086BAE"/>
    <w:rsid w:val="00087664"/>
    <w:rsid w:val="00092147"/>
    <w:rsid w:val="00094318"/>
    <w:rsid w:val="00094A67"/>
    <w:rsid w:val="000A12E6"/>
    <w:rsid w:val="000B45C6"/>
    <w:rsid w:val="000B48A1"/>
    <w:rsid w:val="000C0CFE"/>
    <w:rsid w:val="000C2745"/>
    <w:rsid w:val="000C4497"/>
    <w:rsid w:val="000D278B"/>
    <w:rsid w:val="000D4B76"/>
    <w:rsid w:val="000D5F62"/>
    <w:rsid w:val="000E6095"/>
    <w:rsid w:val="000E6EC9"/>
    <w:rsid w:val="000F2139"/>
    <w:rsid w:val="000F3E18"/>
    <w:rsid w:val="000F4A71"/>
    <w:rsid w:val="001007DC"/>
    <w:rsid w:val="001015CC"/>
    <w:rsid w:val="0010212C"/>
    <w:rsid w:val="001036F1"/>
    <w:rsid w:val="00106066"/>
    <w:rsid w:val="00106084"/>
    <w:rsid w:val="00110D28"/>
    <w:rsid w:val="001225E1"/>
    <w:rsid w:val="00123EE9"/>
    <w:rsid w:val="00125B81"/>
    <w:rsid w:val="00125C93"/>
    <w:rsid w:val="00131139"/>
    <w:rsid w:val="001359FC"/>
    <w:rsid w:val="001421A7"/>
    <w:rsid w:val="00142E47"/>
    <w:rsid w:val="0014748C"/>
    <w:rsid w:val="00150EFF"/>
    <w:rsid w:val="00152D7A"/>
    <w:rsid w:val="00156681"/>
    <w:rsid w:val="00156CB0"/>
    <w:rsid w:val="001601D4"/>
    <w:rsid w:val="001603E3"/>
    <w:rsid w:val="0016079E"/>
    <w:rsid w:val="00161C73"/>
    <w:rsid w:val="00172A8E"/>
    <w:rsid w:val="0017307E"/>
    <w:rsid w:val="001730D6"/>
    <w:rsid w:val="00173AC1"/>
    <w:rsid w:val="00181F71"/>
    <w:rsid w:val="00183223"/>
    <w:rsid w:val="00184245"/>
    <w:rsid w:val="00185887"/>
    <w:rsid w:val="00194EA8"/>
    <w:rsid w:val="0019504C"/>
    <w:rsid w:val="00196354"/>
    <w:rsid w:val="001A1594"/>
    <w:rsid w:val="001A2CF3"/>
    <w:rsid w:val="001A71ED"/>
    <w:rsid w:val="001B0F7A"/>
    <w:rsid w:val="001B5104"/>
    <w:rsid w:val="001C22EB"/>
    <w:rsid w:val="001C4461"/>
    <w:rsid w:val="001C59A0"/>
    <w:rsid w:val="001C6F87"/>
    <w:rsid w:val="001D2D14"/>
    <w:rsid w:val="001D72D4"/>
    <w:rsid w:val="001E4FB9"/>
    <w:rsid w:val="001E5291"/>
    <w:rsid w:val="001E5B26"/>
    <w:rsid w:val="001E6558"/>
    <w:rsid w:val="001E6859"/>
    <w:rsid w:val="001E6A36"/>
    <w:rsid w:val="001E7452"/>
    <w:rsid w:val="001F039D"/>
    <w:rsid w:val="001F1AC7"/>
    <w:rsid w:val="001F3749"/>
    <w:rsid w:val="001F5886"/>
    <w:rsid w:val="001F5B29"/>
    <w:rsid w:val="001F69A1"/>
    <w:rsid w:val="00200C82"/>
    <w:rsid w:val="00200E09"/>
    <w:rsid w:val="002010B4"/>
    <w:rsid w:val="0020571F"/>
    <w:rsid w:val="002070F7"/>
    <w:rsid w:val="002217C3"/>
    <w:rsid w:val="00224D00"/>
    <w:rsid w:val="0023063C"/>
    <w:rsid w:val="00235542"/>
    <w:rsid w:val="00242FE5"/>
    <w:rsid w:val="002521F3"/>
    <w:rsid w:val="002636C8"/>
    <w:rsid w:val="00267985"/>
    <w:rsid w:val="00270551"/>
    <w:rsid w:val="0027188A"/>
    <w:rsid w:val="0027370A"/>
    <w:rsid w:val="00276789"/>
    <w:rsid w:val="00280EB9"/>
    <w:rsid w:val="00291ADC"/>
    <w:rsid w:val="002933B2"/>
    <w:rsid w:val="00293CA1"/>
    <w:rsid w:val="0029414C"/>
    <w:rsid w:val="00294314"/>
    <w:rsid w:val="002A17BF"/>
    <w:rsid w:val="002A431D"/>
    <w:rsid w:val="002A69DA"/>
    <w:rsid w:val="002B0B4A"/>
    <w:rsid w:val="002B50AB"/>
    <w:rsid w:val="002B5F93"/>
    <w:rsid w:val="002B7164"/>
    <w:rsid w:val="002B747F"/>
    <w:rsid w:val="002C7F72"/>
    <w:rsid w:val="002D2A5B"/>
    <w:rsid w:val="002D2EEF"/>
    <w:rsid w:val="002D4D53"/>
    <w:rsid w:val="002E3AB2"/>
    <w:rsid w:val="002E5EA9"/>
    <w:rsid w:val="002E6154"/>
    <w:rsid w:val="002E6E6E"/>
    <w:rsid w:val="002F170D"/>
    <w:rsid w:val="002F460E"/>
    <w:rsid w:val="003001AB"/>
    <w:rsid w:val="0030315E"/>
    <w:rsid w:val="003048ED"/>
    <w:rsid w:val="003055FD"/>
    <w:rsid w:val="00307932"/>
    <w:rsid w:val="003079AA"/>
    <w:rsid w:val="003167A2"/>
    <w:rsid w:val="00316DD8"/>
    <w:rsid w:val="003209F4"/>
    <w:rsid w:val="00325203"/>
    <w:rsid w:val="00330725"/>
    <w:rsid w:val="00333C63"/>
    <w:rsid w:val="003349F6"/>
    <w:rsid w:val="003354D2"/>
    <w:rsid w:val="003369CA"/>
    <w:rsid w:val="00337DE1"/>
    <w:rsid w:val="00342ACE"/>
    <w:rsid w:val="00344980"/>
    <w:rsid w:val="00344D61"/>
    <w:rsid w:val="00347C2D"/>
    <w:rsid w:val="00355595"/>
    <w:rsid w:val="003573BD"/>
    <w:rsid w:val="003641AD"/>
    <w:rsid w:val="003752E2"/>
    <w:rsid w:val="00385894"/>
    <w:rsid w:val="00386AF0"/>
    <w:rsid w:val="00387B93"/>
    <w:rsid w:val="00390BF9"/>
    <w:rsid w:val="00391CF6"/>
    <w:rsid w:val="00396650"/>
    <w:rsid w:val="003A2FBF"/>
    <w:rsid w:val="003A3A2E"/>
    <w:rsid w:val="003A3D7B"/>
    <w:rsid w:val="003B227E"/>
    <w:rsid w:val="003B6B30"/>
    <w:rsid w:val="003C0E44"/>
    <w:rsid w:val="003C3460"/>
    <w:rsid w:val="003C6269"/>
    <w:rsid w:val="003D26A4"/>
    <w:rsid w:val="003E2194"/>
    <w:rsid w:val="003E790A"/>
    <w:rsid w:val="003F1EAB"/>
    <w:rsid w:val="003F3F9D"/>
    <w:rsid w:val="00402785"/>
    <w:rsid w:val="0040525C"/>
    <w:rsid w:val="00405897"/>
    <w:rsid w:val="00411214"/>
    <w:rsid w:val="00415274"/>
    <w:rsid w:val="00420DC4"/>
    <w:rsid w:val="00437931"/>
    <w:rsid w:val="00442B54"/>
    <w:rsid w:val="0044628B"/>
    <w:rsid w:val="0045261A"/>
    <w:rsid w:val="00454745"/>
    <w:rsid w:val="00454827"/>
    <w:rsid w:val="00455909"/>
    <w:rsid w:val="00455992"/>
    <w:rsid w:val="00462BE0"/>
    <w:rsid w:val="00464D3D"/>
    <w:rsid w:val="00464FFF"/>
    <w:rsid w:val="004671C3"/>
    <w:rsid w:val="00474B2E"/>
    <w:rsid w:val="00476873"/>
    <w:rsid w:val="0048005C"/>
    <w:rsid w:val="00483D00"/>
    <w:rsid w:val="00486C8C"/>
    <w:rsid w:val="004870BF"/>
    <w:rsid w:val="004873B1"/>
    <w:rsid w:val="0049060B"/>
    <w:rsid w:val="00497CD9"/>
    <w:rsid w:val="004A7323"/>
    <w:rsid w:val="004B0E8D"/>
    <w:rsid w:val="004B3395"/>
    <w:rsid w:val="004B73F6"/>
    <w:rsid w:val="004C366F"/>
    <w:rsid w:val="004C3A58"/>
    <w:rsid w:val="004D7326"/>
    <w:rsid w:val="004E29F9"/>
    <w:rsid w:val="004E43B6"/>
    <w:rsid w:val="004E7D3B"/>
    <w:rsid w:val="004F7024"/>
    <w:rsid w:val="0050076D"/>
    <w:rsid w:val="00502383"/>
    <w:rsid w:val="005071B9"/>
    <w:rsid w:val="00511F44"/>
    <w:rsid w:val="005155E6"/>
    <w:rsid w:val="00522BAF"/>
    <w:rsid w:val="00525855"/>
    <w:rsid w:val="00535655"/>
    <w:rsid w:val="00540B12"/>
    <w:rsid w:val="005449BC"/>
    <w:rsid w:val="00544A44"/>
    <w:rsid w:val="0055010F"/>
    <w:rsid w:val="00551179"/>
    <w:rsid w:val="005514FB"/>
    <w:rsid w:val="00551A3B"/>
    <w:rsid w:val="00560D8E"/>
    <w:rsid w:val="005611C6"/>
    <w:rsid w:val="00562CAC"/>
    <w:rsid w:val="00566913"/>
    <w:rsid w:val="0056728E"/>
    <w:rsid w:val="0057322D"/>
    <w:rsid w:val="0057348D"/>
    <w:rsid w:val="0057420B"/>
    <w:rsid w:val="0057470C"/>
    <w:rsid w:val="005748DC"/>
    <w:rsid w:val="00575A3A"/>
    <w:rsid w:val="00581CF4"/>
    <w:rsid w:val="00582F59"/>
    <w:rsid w:val="00583320"/>
    <w:rsid w:val="0058337C"/>
    <w:rsid w:val="00585360"/>
    <w:rsid w:val="00585CE1"/>
    <w:rsid w:val="00592308"/>
    <w:rsid w:val="00592420"/>
    <w:rsid w:val="0059393A"/>
    <w:rsid w:val="00594B56"/>
    <w:rsid w:val="005A5D9A"/>
    <w:rsid w:val="005B01E2"/>
    <w:rsid w:val="005B1FD3"/>
    <w:rsid w:val="005B686C"/>
    <w:rsid w:val="005B72A7"/>
    <w:rsid w:val="005C2198"/>
    <w:rsid w:val="005C630D"/>
    <w:rsid w:val="005C6CAF"/>
    <w:rsid w:val="005D33AC"/>
    <w:rsid w:val="005E327B"/>
    <w:rsid w:val="005E3E02"/>
    <w:rsid w:val="005F174C"/>
    <w:rsid w:val="005F44DA"/>
    <w:rsid w:val="005F7181"/>
    <w:rsid w:val="00602C26"/>
    <w:rsid w:val="00603D4B"/>
    <w:rsid w:val="006067A1"/>
    <w:rsid w:val="00606A1C"/>
    <w:rsid w:val="00607201"/>
    <w:rsid w:val="00625858"/>
    <w:rsid w:val="0062675A"/>
    <w:rsid w:val="0062766E"/>
    <w:rsid w:val="00627776"/>
    <w:rsid w:val="006309A4"/>
    <w:rsid w:val="0063109D"/>
    <w:rsid w:val="00631948"/>
    <w:rsid w:val="00631D3A"/>
    <w:rsid w:val="00633B43"/>
    <w:rsid w:val="0063618E"/>
    <w:rsid w:val="00637C4C"/>
    <w:rsid w:val="006407D4"/>
    <w:rsid w:val="00652A63"/>
    <w:rsid w:val="00654B5D"/>
    <w:rsid w:val="00654B92"/>
    <w:rsid w:val="00655B9E"/>
    <w:rsid w:val="006569CD"/>
    <w:rsid w:val="00656DD8"/>
    <w:rsid w:val="00662670"/>
    <w:rsid w:val="00662866"/>
    <w:rsid w:val="00663422"/>
    <w:rsid w:val="006702E9"/>
    <w:rsid w:val="0067177A"/>
    <w:rsid w:val="006764CF"/>
    <w:rsid w:val="00682918"/>
    <w:rsid w:val="00685FBD"/>
    <w:rsid w:val="00686127"/>
    <w:rsid w:val="00686E3F"/>
    <w:rsid w:val="00690BE4"/>
    <w:rsid w:val="006924DD"/>
    <w:rsid w:val="00697634"/>
    <w:rsid w:val="006A0C6E"/>
    <w:rsid w:val="006A44AB"/>
    <w:rsid w:val="006A6BC3"/>
    <w:rsid w:val="006C5055"/>
    <w:rsid w:val="006C72D4"/>
    <w:rsid w:val="006D02A2"/>
    <w:rsid w:val="006D14BF"/>
    <w:rsid w:val="006D485E"/>
    <w:rsid w:val="006E15A3"/>
    <w:rsid w:val="006E1968"/>
    <w:rsid w:val="006F1A3A"/>
    <w:rsid w:val="006F1C23"/>
    <w:rsid w:val="006F214A"/>
    <w:rsid w:val="0070158F"/>
    <w:rsid w:val="00703EBA"/>
    <w:rsid w:val="007044DF"/>
    <w:rsid w:val="007045D7"/>
    <w:rsid w:val="00704D70"/>
    <w:rsid w:val="007118BF"/>
    <w:rsid w:val="0071284F"/>
    <w:rsid w:val="00717A77"/>
    <w:rsid w:val="00720411"/>
    <w:rsid w:val="00723F3A"/>
    <w:rsid w:val="00726E47"/>
    <w:rsid w:val="007301A4"/>
    <w:rsid w:val="00731A81"/>
    <w:rsid w:val="007406CF"/>
    <w:rsid w:val="00770F05"/>
    <w:rsid w:val="007730CA"/>
    <w:rsid w:val="00776B2F"/>
    <w:rsid w:val="00786BDD"/>
    <w:rsid w:val="007905E7"/>
    <w:rsid w:val="00793186"/>
    <w:rsid w:val="007937A6"/>
    <w:rsid w:val="00796FBA"/>
    <w:rsid w:val="007B08BF"/>
    <w:rsid w:val="007B3CC1"/>
    <w:rsid w:val="007B4B99"/>
    <w:rsid w:val="007C1279"/>
    <w:rsid w:val="007C146F"/>
    <w:rsid w:val="007C5654"/>
    <w:rsid w:val="007D0A9F"/>
    <w:rsid w:val="007D296D"/>
    <w:rsid w:val="007D6B4A"/>
    <w:rsid w:val="007E0370"/>
    <w:rsid w:val="007E5DCD"/>
    <w:rsid w:val="007E69C8"/>
    <w:rsid w:val="007E7B0F"/>
    <w:rsid w:val="007F1FA8"/>
    <w:rsid w:val="007F48CB"/>
    <w:rsid w:val="007F5BE0"/>
    <w:rsid w:val="00801340"/>
    <w:rsid w:val="0080169F"/>
    <w:rsid w:val="00801F64"/>
    <w:rsid w:val="008042DB"/>
    <w:rsid w:val="008118B2"/>
    <w:rsid w:val="00812E44"/>
    <w:rsid w:val="008135FC"/>
    <w:rsid w:val="008179C2"/>
    <w:rsid w:val="0082053A"/>
    <w:rsid w:val="00821EFF"/>
    <w:rsid w:val="00837EA4"/>
    <w:rsid w:val="008407B9"/>
    <w:rsid w:val="00844868"/>
    <w:rsid w:val="008463E2"/>
    <w:rsid w:val="0085216D"/>
    <w:rsid w:val="008570EB"/>
    <w:rsid w:val="00863426"/>
    <w:rsid w:val="00864397"/>
    <w:rsid w:val="008651C6"/>
    <w:rsid w:val="00865861"/>
    <w:rsid w:val="008709EE"/>
    <w:rsid w:val="00870FE4"/>
    <w:rsid w:val="0087203D"/>
    <w:rsid w:val="0087214C"/>
    <w:rsid w:val="008736EC"/>
    <w:rsid w:val="0087478E"/>
    <w:rsid w:val="0087565A"/>
    <w:rsid w:val="008767D5"/>
    <w:rsid w:val="00876B7B"/>
    <w:rsid w:val="00886BD0"/>
    <w:rsid w:val="008A0477"/>
    <w:rsid w:val="008A62C1"/>
    <w:rsid w:val="008C4983"/>
    <w:rsid w:val="008C5A52"/>
    <w:rsid w:val="008D4001"/>
    <w:rsid w:val="008E04FB"/>
    <w:rsid w:val="008E1F52"/>
    <w:rsid w:val="008E25B1"/>
    <w:rsid w:val="008E7D24"/>
    <w:rsid w:val="008F049E"/>
    <w:rsid w:val="008F1AC9"/>
    <w:rsid w:val="00901F9B"/>
    <w:rsid w:val="00913D0D"/>
    <w:rsid w:val="00920799"/>
    <w:rsid w:val="009209D8"/>
    <w:rsid w:val="00921F9E"/>
    <w:rsid w:val="009227DF"/>
    <w:rsid w:val="009242CB"/>
    <w:rsid w:val="00926E68"/>
    <w:rsid w:val="0092709D"/>
    <w:rsid w:val="00933CED"/>
    <w:rsid w:val="00934D89"/>
    <w:rsid w:val="009404FA"/>
    <w:rsid w:val="00945B05"/>
    <w:rsid w:val="0095227E"/>
    <w:rsid w:val="009556AE"/>
    <w:rsid w:val="00957F18"/>
    <w:rsid w:val="00962B67"/>
    <w:rsid w:val="00965F49"/>
    <w:rsid w:val="00967E2F"/>
    <w:rsid w:val="00971CF5"/>
    <w:rsid w:val="00972BB4"/>
    <w:rsid w:val="009746B4"/>
    <w:rsid w:val="0097696A"/>
    <w:rsid w:val="00976E32"/>
    <w:rsid w:val="00992CE9"/>
    <w:rsid w:val="00994701"/>
    <w:rsid w:val="00997D8B"/>
    <w:rsid w:val="009A172A"/>
    <w:rsid w:val="009A4827"/>
    <w:rsid w:val="009B394F"/>
    <w:rsid w:val="009C63E0"/>
    <w:rsid w:val="009C7E32"/>
    <w:rsid w:val="009D4E4B"/>
    <w:rsid w:val="009E05D7"/>
    <w:rsid w:val="009E1545"/>
    <w:rsid w:val="009E35DF"/>
    <w:rsid w:val="009E4CE5"/>
    <w:rsid w:val="009E5DBD"/>
    <w:rsid w:val="009F488B"/>
    <w:rsid w:val="009F7585"/>
    <w:rsid w:val="00A01BE5"/>
    <w:rsid w:val="00A02A6A"/>
    <w:rsid w:val="00A07020"/>
    <w:rsid w:val="00A10A37"/>
    <w:rsid w:val="00A11CC2"/>
    <w:rsid w:val="00A136CC"/>
    <w:rsid w:val="00A1610D"/>
    <w:rsid w:val="00A20020"/>
    <w:rsid w:val="00A20861"/>
    <w:rsid w:val="00A246E5"/>
    <w:rsid w:val="00A32AC2"/>
    <w:rsid w:val="00A34826"/>
    <w:rsid w:val="00A36A37"/>
    <w:rsid w:val="00A37DE2"/>
    <w:rsid w:val="00A406B9"/>
    <w:rsid w:val="00A412FD"/>
    <w:rsid w:val="00A53596"/>
    <w:rsid w:val="00A606FE"/>
    <w:rsid w:val="00A6213D"/>
    <w:rsid w:val="00A622A1"/>
    <w:rsid w:val="00A66A1F"/>
    <w:rsid w:val="00A675AE"/>
    <w:rsid w:val="00A70A51"/>
    <w:rsid w:val="00A7209D"/>
    <w:rsid w:val="00A72BDB"/>
    <w:rsid w:val="00A7765E"/>
    <w:rsid w:val="00A8138F"/>
    <w:rsid w:val="00A86ABC"/>
    <w:rsid w:val="00A90BE1"/>
    <w:rsid w:val="00A93276"/>
    <w:rsid w:val="00A942CD"/>
    <w:rsid w:val="00A959C6"/>
    <w:rsid w:val="00A96D7C"/>
    <w:rsid w:val="00AA0068"/>
    <w:rsid w:val="00AA0396"/>
    <w:rsid w:val="00AA10D3"/>
    <w:rsid w:val="00AA487B"/>
    <w:rsid w:val="00AB09FF"/>
    <w:rsid w:val="00AB204E"/>
    <w:rsid w:val="00AB4D53"/>
    <w:rsid w:val="00AB60F4"/>
    <w:rsid w:val="00AC4E86"/>
    <w:rsid w:val="00AC6373"/>
    <w:rsid w:val="00AD093F"/>
    <w:rsid w:val="00AD1739"/>
    <w:rsid w:val="00AD2734"/>
    <w:rsid w:val="00AD3740"/>
    <w:rsid w:val="00AE26F1"/>
    <w:rsid w:val="00AF589E"/>
    <w:rsid w:val="00AF7D03"/>
    <w:rsid w:val="00AF7F5A"/>
    <w:rsid w:val="00B0686C"/>
    <w:rsid w:val="00B074F0"/>
    <w:rsid w:val="00B25922"/>
    <w:rsid w:val="00B2687E"/>
    <w:rsid w:val="00B26A11"/>
    <w:rsid w:val="00B30059"/>
    <w:rsid w:val="00B31B52"/>
    <w:rsid w:val="00B35FBC"/>
    <w:rsid w:val="00B36508"/>
    <w:rsid w:val="00B37452"/>
    <w:rsid w:val="00B44811"/>
    <w:rsid w:val="00B4518B"/>
    <w:rsid w:val="00B45C5B"/>
    <w:rsid w:val="00B51701"/>
    <w:rsid w:val="00B52C4A"/>
    <w:rsid w:val="00B54451"/>
    <w:rsid w:val="00B54E53"/>
    <w:rsid w:val="00B715FD"/>
    <w:rsid w:val="00B72E20"/>
    <w:rsid w:val="00B817D8"/>
    <w:rsid w:val="00B83015"/>
    <w:rsid w:val="00B918CC"/>
    <w:rsid w:val="00B937D5"/>
    <w:rsid w:val="00B93D84"/>
    <w:rsid w:val="00BA18AB"/>
    <w:rsid w:val="00BA5DA1"/>
    <w:rsid w:val="00BB1043"/>
    <w:rsid w:val="00BB3DB2"/>
    <w:rsid w:val="00BC3CE6"/>
    <w:rsid w:val="00BC44D6"/>
    <w:rsid w:val="00BC5F36"/>
    <w:rsid w:val="00BC60D0"/>
    <w:rsid w:val="00BC6355"/>
    <w:rsid w:val="00BD441E"/>
    <w:rsid w:val="00BD75A0"/>
    <w:rsid w:val="00BE1104"/>
    <w:rsid w:val="00BE3AC4"/>
    <w:rsid w:val="00BE6D6D"/>
    <w:rsid w:val="00BF1A5F"/>
    <w:rsid w:val="00BF3AE9"/>
    <w:rsid w:val="00BF45A9"/>
    <w:rsid w:val="00BF6C03"/>
    <w:rsid w:val="00C06A0B"/>
    <w:rsid w:val="00C07316"/>
    <w:rsid w:val="00C124C0"/>
    <w:rsid w:val="00C1586D"/>
    <w:rsid w:val="00C235AC"/>
    <w:rsid w:val="00C24F8A"/>
    <w:rsid w:val="00C274B7"/>
    <w:rsid w:val="00C368FF"/>
    <w:rsid w:val="00C37AFC"/>
    <w:rsid w:val="00C4015F"/>
    <w:rsid w:val="00C42665"/>
    <w:rsid w:val="00C42F39"/>
    <w:rsid w:val="00C458FB"/>
    <w:rsid w:val="00C464EA"/>
    <w:rsid w:val="00C47DEE"/>
    <w:rsid w:val="00C55122"/>
    <w:rsid w:val="00C61ECC"/>
    <w:rsid w:val="00C64CEF"/>
    <w:rsid w:val="00C77426"/>
    <w:rsid w:val="00C80DEA"/>
    <w:rsid w:val="00C84952"/>
    <w:rsid w:val="00C87B2A"/>
    <w:rsid w:val="00C909E2"/>
    <w:rsid w:val="00C93EA3"/>
    <w:rsid w:val="00C978C2"/>
    <w:rsid w:val="00CA415A"/>
    <w:rsid w:val="00CA5AEF"/>
    <w:rsid w:val="00CA637A"/>
    <w:rsid w:val="00CA65BB"/>
    <w:rsid w:val="00CA71AD"/>
    <w:rsid w:val="00CA7BB7"/>
    <w:rsid w:val="00CB1FFD"/>
    <w:rsid w:val="00CB258C"/>
    <w:rsid w:val="00CB3764"/>
    <w:rsid w:val="00CB522E"/>
    <w:rsid w:val="00CB5AED"/>
    <w:rsid w:val="00CC6B89"/>
    <w:rsid w:val="00CC7945"/>
    <w:rsid w:val="00CD3908"/>
    <w:rsid w:val="00CD7D3F"/>
    <w:rsid w:val="00CE107B"/>
    <w:rsid w:val="00CE292D"/>
    <w:rsid w:val="00CE48D6"/>
    <w:rsid w:val="00CE67C5"/>
    <w:rsid w:val="00CE6DEB"/>
    <w:rsid w:val="00CF7244"/>
    <w:rsid w:val="00D05BB7"/>
    <w:rsid w:val="00D07397"/>
    <w:rsid w:val="00D07E03"/>
    <w:rsid w:val="00D11F12"/>
    <w:rsid w:val="00D13886"/>
    <w:rsid w:val="00D14AE1"/>
    <w:rsid w:val="00D1795B"/>
    <w:rsid w:val="00D26EE1"/>
    <w:rsid w:val="00D3252F"/>
    <w:rsid w:val="00D33C9F"/>
    <w:rsid w:val="00D3535F"/>
    <w:rsid w:val="00D53EF8"/>
    <w:rsid w:val="00D61ABA"/>
    <w:rsid w:val="00D63507"/>
    <w:rsid w:val="00D67A05"/>
    <w:rsid w:val="00D7314E"/>
    <w:rsid w:val="00D73A53"/>
    <w:rsid w:val="00D75B0D"/>
    <w:rsid w:val="00D766AF"/>
    <w:rsid w:val="00D84F7D"/>
    <w:rsid w:val="00D8696E"/>
    <w:rsid w:val="00D86E96"/>
    <w:rsid w:val="00D87685"/>
    <w:rsid w:val="00D929F4"/>
    <w:rsid w:val="00D93A71"/>
    <w:rsid w:val="00D94C44"/>
    <w:rsid w:val="00DA364E"/>
    <w:rsid w:val="00DA3777"/>
    <w:rsid w:val="00DA3898"/>
    <w:rsid w:val="00DA5ED2"/>
    <w:rsid w:val="00DA6FD8"/>
    <w:rsid w:val="00DB0229"/>
    <w:rsid w:val="00DB08D1"/>
    <w:rsid w:val="00DB09A4"/>
    <w:rsid w:val="00DB0F53"/>
    <w:rsid w:val="00DB1901"/>
    <w:rsid w:val="00DB2706"/>
    <w:rsid w:val="00DB38B1"/>
    <w:rsid w:val="00DC00FB"/>
    <w:rsid w:val="00DC3C23"/>
    <w:rsid w:val="00DC3ED5"/>
    <w:rsid w:val="00DC434E"/>
    <w:rsid w:val="00DC4A40"/>
    <w:rsid w:val="00DC519A"/>
    <w:rsid w:val="00DD2107"/>
    <w:rsid w:val="00DD2FE5"/>
    <w:rsid w:val="00DD37F7"/>
    <w:rsid w:val="00DD3993"/>
    <w:rsid w:val="00DD6D17"/>
    <w:rsid w:val="00DE2FFD"/>
    <w:rsid w:val="00DF1D34"/>
    <w:rsid w:val="00DF510A"/>
    <w:rsid w:val="00E00484"/>
    <w:rsid w:val="00E0068B"/>
    <w:rsid w:val="00E011FC"/>
    <w:rsid w:val="00E04D9C"/>
    <w:rsid w:val="00E04F47"/>
    <w:rsid w:val="00E12E8E"/>
    <w:rsid w:val="00E17D70"/>
    <w:rsid w:val="00E2340D"/>
    <w:rsid w:val="00E24F0F"/>
    <w:rsid w:val="00E25067"/>
    <w:rsid w:val="00E27C07"/>
    <w:rsid w:val="00E27DF1"/>
    <w:rsid w:val="00E32B5C"/>
    <w:rsid w:val="00E33154"/>
    <w:rsid w:val="00E40BF4"/>
    <w:rsid w:val="00E520D0"/>
    <w:rsid w:val="00E57994"/>
    <w:rsid w:val="00E621A0"/>
    <w:rsid w:val="00E63568"/>
    <w:rsid w:val="00E66A90"/>
    <w:rsid w:val="00E70AE2"/>
    <w:rsid w:val="00E70B18"/>
    <w:rsid w:val="00E76C0F"/>
    <w:rsid w:val="00E82A61"/>
    <w:rsid w:val="00E85C6F"/>
    <w:rsid w:val="00E91641"/>
    <w:rsid w:val="00E9288C"/>
    <w:rsid w:val="00E934BC"/>
    <w:rsid w:val="00E95124"/>
    <w:rsid w:val="00E952F5"/>
    <w:rsid w:val="00E9730E"/>
    <w:rsid w:val="00EA2A83"/>
    <w:rsid w:val="00EA40FE"/>
    <w:rsid w:val="00EA4DC7"/>
    <w:rsid w:val="00EB3551"/>
    <w:rsid w:val="00EB42C9"/>
    <w:rsid w:val="00EB4685"/>
    <w:rsid w:val="00EB575D"/>
    <w:rsid w:val="00EB6206"/>
    <w:rsid w:val="00EB6E81"/>
    <w:rsid w:val="00EB7CD6"/>
    <w:rsid w:val="00EC20B3"/>
    <w:rsid w:val="00EE0E9B"/>
    <w:rsid w:val="00EE3242"/>
    <w:rsid w:val="00EE3F3D"/>
    <w:rsid w:val="00EE65CF"/>
    <w:rsid w:val="00EE6CBC"/>
    <w:rsid w:val="00EE6D54"/>
    <w:rsid w:val="00EF1EF5"/>
    <w:rsid w:val="00EF2128"/>
    <w:rsid w:val="00EF6F98"/>
    <w:rsid w:val="00EF7AC3"/>
    <w:rsid w:val="00F034C0"/>
    <w:rsid w:val="00F061B5"/>
    <w:rsid w:val="00F16531"/>
    <w:rsid w:val="00F1783D"/>
    <w:rsid w:val="00F212F5"/>
    <w:rsid w:val="00F232A5"/>
    <w:rsid w:val="00F30B3A"/>
    <w:rsid w:val="00F32595"/>
    <w:rsid w:val="00F331FF"/>
    <w:rsid w:val="00F43F94"/>
    <w:rsid w:val="00F5446B"/>
    <w:rsid w:val="00F56072"/>
    <w:rsid w:val="00F56B7C"/>
    <w:rsid w:val="00F60C4D"/>
    <w:rsid w:val="00F618A8"/>
    <w:rsid w:val="00F657F0"/>
    <w:rsid w:val="00F6673D"/>
    <w:rsid w:val="00F740B2"/>
    <w:rsid w:val="00F74CB3"/>
    <w:rsid w:val="00F75364"/>
    <w:rsid w:val="00F76B8A"/>
    <w:rsid w:val="00F775D2"/>
    <w:rsid w:val="00F807F4"/>
    <w:rsid w:val="00F827CD"/>
    <w:rsid w:val="00F85323"/>
    <w:rsid w:val="00F91A69"/>
    <w:rsid w:val="00F92B2E"/>
    <w:rsid w:val="00F93791"/>
    <w:rsid w:val="00FA1FC0"/>
    <w:rsid w:val="00FB40CC"/>
    <w:rsid w:val="00FB6493"/>
    <w:rsid w:val="00FC2FC6"/>
    <w:rsid w:val="00FC6C33"/>
    <w:rsid w:val="00FC7B19"/>
    <w:rsid w:val="00FD535B"/>
    <w:rsid w:val="00FE1C60"/>
    <w:rsid w:val="00FE1E32"/>
    <w:rsid w:val="00FE4FA4"/>
    <w:rsid w:val="00FE68C8"/>
    <w:rsid w:val="00FF0442"/>
    <w:rsid w:val="00FF0FC1"/>
    <w:rsid w:val="00FF4E4B"/>
    <w:rsid w:val="00FF55DB"/>
    <w:rsid w:val="00FF6E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49000"/>
  <w15:docId w15:val="{53E2F08B-7806-4AF7-896D-2526D7695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06084"/>
    <w:rPr>
      <w:sz w:val="24"/>
      <w:szCs w:val="24"/>
      <w:lang w:eastAsia="cs-CZ"/>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C55122"/>
    <w:pPr>
      <w:keepNext/>
      <w:jc w:val="both"/>
      <w:outlineLvl w:val="0"/>
    </w:pPr>
    <w:rPr>
      <w:b/>
      <w:sz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55122"/>
    <w:pPr>
      <w:keepNext/>
      <w:spacing w:before="240" w:after="60"/>
      <w:outlineLvl w:val="1"/>
    </w:pPr>
    <w:rPr>
      <w:rFonts w:ascii="Arial" w:hAnsi="Arial" w:cs="Arial"/>
      <w:b/>
      <w:bCs/>
      <w:i/>
      <w:iCs/>
      <w:sz w:val="28"/>
      <w:szCs w:val="28"/>
    </w:rPr>
  </w:style>
  <w:style w:type="paragraph" w:styleId="Nadpis3">
    <w:name w:val="heading 3"/>
    <w:aliases w:val="adpis 3,Podpodkapitola,Numbered - 3"/>
    <w:basedOn w:val="Normln"/>
    <w:next w:val="Normln"/>
    <w:link w:val="Nadpis3Char"/>
    <w:qFormat/>
    <w:rsid w:val="00C55122"/>
    <w:pPr>
      <w:keepNext/>
      <w:spacing w:before="240" w:after="60"/>
      <w:outlineLvl w:val="2"/>
    </w:pPr>
    <w:rPr>
      <w:rFonts w:ascii="Arial" w:hAnsi="Arial" w:cs="Arial"/>
      <w:b/>
      <w:bCs/>
      <w:sz w:val="26"/>
      <w:szCs w:val="26"/>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qFormat/>
    <w:rsid w:val="00C55122"/>
    <w:pPr>
      <w:keepNext/>
      <w:spacing w:before="240" w:after="60"/>
      <w:outlineLvl w:val="3"/>
    </w:pPr>
    <w:rPr>
      <w:b/>
      <w:bCs/>
      <w:sz w:val="28"/>
      <w:szCs w:val="28"/>
    </w:rPr>
  </w:style>
  <w:style w:type="paragraph" w:styleId="Nadpis5">
    <w:name w:val="heading 5"/>
    <w:basedOn w:val="Normln"/>
    <w:next w:val="Normln"/>
    <w:link w:val="Nadpis5Char"/>
    <w:qFormat/>
    <w:rsid w:val="00C55122"/>
    <w:pPr>
      <w:keepNext/>
      <w:jc w:val="center"/>
      <w:outlineLvl w:val="4"/>
    </w:pPr>
    <w:rPr>
      <w:b/>
      <w:bCs/>
      <w:sz w:val="28"/>
    </w:rPr>
  </w:style>
  <w:style w:type="paragraph" w:styleId="Nadpis6">
    <w:name w:val="heading 6"/>
    <w:basedOn w:val="Normln"/>
    <w:next w:val="Normln"/>
    <w:link w:val="Nadpis6Char"/>
    <w:qFormat/>
    <w:rsid w:val="00C55122"/>
    <w:pPr>
      <w:keepNext/>
      <w:jc w:val="center"/>
      <w:outlineLvl w:val="5"/>
    </w:pPr>
    <w:rPr>
      <w:b/>
      <w:bCs/>
    </w:rPr>
  </w:style>
  <w:style w:type="paragraph" w:styleId="Nadpis7">
    <w:name w:val="heading 7"/>
    <w:basedOn w:val="Normln"/>
    <w:next w:val="Normln"/>
    <w:link w:val="Nadpis7Char"/>
    <w:qFormat/>
    <w:rsid w:val="00C55122"/>
    <w:pPr>
      <w:keepNext/>
      <w:outlineLvl w:val="6"/>
    </w:pPr>
    <w:rPr>
      <w:b/>
      <w:bCs/>
    </w:rPr>
  </w:style>
  <w:style w:type="paragraph" w:styleId="Nadpis8">
    <w:name w:val="heading 8"/>
    <w:basedOn w:val="Normln"/>
    <w:next w:val="Normln"/>
    <w:link w:val="Nadpis8Char"/>
    <w:qFormat/>
    <w:rsid w:val="00C55122"/>
    <w:pPr>
      <w:keepNext/>
      <w:jc w:val="center"/>
      <w:outlineLvl w:val="7"/>
    </w:pPr>
    <w:rPr>
      <w:b/>
      <w:snapToGrid w:val="0"/>
      <w:sz w:val="32"/>
    </w:rPr>
  </w:style>
  <w:style w:type="paragraph" w:styleId="Nadpis9">
    <w:name w:val="heading 9"/>
    <w:aliases w:val="Nadpis 91,Numbered - 9"/>
    <w:basedOn w:val="Normln"/>
    <w:next w:val="Normln"/>
    <w:link w:val="Nadpis9Char"/>
    <w:qFormat/>
    <w:rsid w:val="00C55122"/>
    <w:pPr>
      <w:keepNext/>
      <w:outlineLvl w:val="8"/>
    </w:pPr>
    <w:rPr>
      <w:b/>
      <w:color w:val="FF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rsid w:val="00C55122"/>
    <w:rPr>
      <w:b/>
      <w:sz w:val="28"/>
      <w:szCs w:val="24"/>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55122"/>
    <w:rPr>
      <w:rFonts w:ascii="Arial" w:hAnsi="Arial" w:cs="Arial"/>
      <w:b/>
      <w:bCs/>
      <w:i/>
      <w:iCs/>
      <w:sz w:val="28"/>
      <w:szCs w:val="28"/>
    </w:rPr>
  </w:style>
  <w:style w:type="character" w:customStyle="1" w:styleId="Nadpis3Char">
    <w:name w:val="Nadpis 3 Char"/>
    <w:aliases w:val="adpis 3 Char,Podpodkapitola Char,Numbered - 3 Char"/>
    <w:basedOn w:val="Standardnpsmoodstavce"/>
    <w:link w:val="Nadpis3"/>
    <w:rsid w:val="00C55122"/>
    <w:rPr>
      <w:rFonts w:ascii="Arial" w:hAnsi="Arial" w:cs="Arial"/>
      <w:b/>
      <w:bCs/>
      <w:sz w:val="26"/>
      <w:szCs w:val="26"/>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rsid w:val="00C55122"/>
    <w:rPr>
      <w:b/>
      <w:bCs/>
      <w:sz w:val="28"/>
      <w:szCs w:val="28"/>
    </w:rPr>
  </w:style>
  <w:style w:type="character" w:customStyle="1" w:styleId="Nadpis5Char">
    <w:name w:val="Nadpis 5 Char"/>
    <w:basedOn w:val="Standardnpsmoodstavce"/>
    <w:link w:val="Nadpis5"/>
    <w:rsid w:val="00C55122"/>
    <w:rPr>
      <w:b/>
      <w:bCs/>
      <w:sz w:val="28"/>
      <w:szCs w:val="24"/>
    </w:rPr>
  </w:style>
  <w:style w:type="character" w:customStyle="1" w:styleId="Nadpis6Char">
    <w:name w:val="Nadpis 6 Char"/>
    <w:basedOn w:val="Standardnpsmoodstavce"/>
    <w:link w:val="Nadpis6"/>
    <w:rsid w:val="00C55122"/>
    <w:rPr>
      <w:b/>
      <w:bCs/>
      <w:sz w:val="24"/>
      <w:szCs w:val="24"/>
    </w:rPr>
  </w:style>
  <w:style w:type="character" w:customStyle="1" w:styleId="Nadpis7Char">
    <w:name w:val="Nadpis 7 Char"/>
    <w:basedOn w:val="Standardnpsmoodstavce"/>
    <w:link w:val="Nadpis7"/>
    <w:rsid w:val="00C55122"/>
    <w:rPr>
      <w:b/>
      <w:bCs/>
      <w:sz w:val="24"/>
      <w:szCs w:val="24"/>
    </w:rPr>
  </w:style>
  <w:style w:type="character" w:customStyle="1" w:styleId="Nadpis8Char">
    <w:name w:val="Nadpis 8 Char"/>
    <w:basedOn w:val="Standardnpsmoodstavce"/>
    <w:link w:val="Nadpis8"/>
    <w:rsid w:val="00C55122"/>
    <w:rPr>
      <w:b/>
      <w:snapToGrid w:val="0"/>
      <w:sz w:val="32"/>
      <w:szCs w:val="24"/>
    </w:rPr>
  </w:style>
  <w:style w:type="character" w:customStyle="1" w:styleId="Nadpis9Char">
    <w:name w:val="Nadpis 9 Char"/>
    <w:aliases w:val="Nadpis 91 Char,Numbered - 9 Char"/>
    <w:basedOn w:val="Standardnpsmoodstavce"/>
    <w:link w:val="Nadpis9"/>
    <w:rsid w:val="00C55122"/>
    <w:rPr>
      <w:b/>
      <w:color w:val="FF0000"/>
      <w:sz w:val="24"/>
      <w:szCs w:val="24"/>
    </w:rPr>
  </w:style>
  <w:style w:type="paragraph" w:styleId="Titulek">
    <w:name w:val="caption"/>
    <w:basedOn w:val="Normln"/>
    <w:next w:val="Normln"/>
    <w:qFormat/>
    <w:rsid w:val="00C55122"/>
    <w:rPr>
      <w:rFonts w:ascii="Arial" w:hAnsi="Arial"/>
      <w:b/>
      <w:bCs/>
      <w:sz w:val="22"/>
      <w:szCs w:val="22"/>
    </w:rPr>
  </w:style>
  <w:style w:type="paragraph" w:styleId="Nzev">
    <w:name w:val="Title"/>
    <w:basedOn w:val="Normln"/>
    <w:link w:val="NzevChar"/>
    <w:qFormat/>
    <w:rsid w:val="00C55122"/>
    <w:pPr>
      <w:overflowPunct w:val="0"/>
      <w:autoSpaceDE w:val="0"/>
      <w:autoSpaceDN w:val="0"/>
      <w:adjustRightInd w:val="0"/>
      <w:jc w:val="center"/>
      <w:textAlignment w:val="baseline"/>
    </w:pPr>
    <w:rPr>
      <w:rFonts w:ascii="Arial" w:hAnsi="Arial"/>
      <w:b/>
      <w:bCs/>
      <w:szCs w:val="20"/>
    </w:rPr>
  </w:style>
  <w:style w:type="character" w:customStyle="1" w:styleId="NzevChar">
    <w:name w:val="Název Char"/>
    <w:basedOn w:val="Standardnpsmoodstavce"/>
    <w:link w:val="Nzev"/>
    <w:rsid w:val="00C55122"/>
    <w:rPr>
      <w:rFonts w:ascii="Arial" w:hAnsi="Arial"/>
      <w:b/>
      <w:bCs/>
      <w:sz w:val="24"/>
    </w:rPr>
  </w:style>
  <w:style w:type="paragraph" w:styleId="Podtitul">
    <w:name w:val="Subtitle"/>
    <w:basedOn w:val="Normln"/>
    <w:link w:val="PodtitulChar"/>
    <w:qFormat/>
    <w:rsid w:val="00C55122"/>
    <w:pPr>
      <w:jc w:val="center"/>
    </w:pPr>
    <w:rPr>
      <w:b/>
      <w:sz w:val="32"/>
    </w:rPr>
  </w:style>
  <w:style w:type="character" w:customStyle="1" w:styleId="PodtitulChar">
    <w:name w:val="Podtitul Char"/>
    <w:basedOn w:val="Standardnpsmoodstavce"/>
    <w:link w:val="Podtitul"/>
    <w:rsid w:val="00C55122"/>
    <w:rPr>
      <w:b/>
      <w:sz w:val="32"/>
      <w:szCs w:val="24"/>
    </w:rPr>
  </w:style>
  <w:style w:type="character" w:styleId="Siln">
    <w:name w:val="Strong"/>
    <w:uiPriority w:val="22"/>
    <w:qFormat/>
    <w:rsid w:val="00C55122"/>
    <w:rPr>
      <w:b/>
      <w:bCs/>
    </w:rPr>
  </w:style>
  <w:style w:type="paragraph" w:styleId="Odstavecseseznamem">
    <w:name w:val="List Paragraph"/>
    <w:basedOn w:val="Normln"/>
    <w:link w:val="OdstavecseseznamemChar"/>
    <w:uiPriority w:val="34"/>
    <w:qFormat/>
    <w:rsid w:val="00C55122"/>
    <w:pPr>
      <w:ind w:left="708"/>
    </w:pPr>
  </w:style>
  <w:style w:type="paragraph" w:styleId="Textpoznpodarou">
    <w:name w:val="footnote text"/>
    <w:aliases w:val="Text poznámky pod čiarou 007,Footnote,Fußnotentextf,Geneva 9,Font: Geneva 9,Boston 10,f,pozn. pod čarou,Schriftart: 9 pt,Schriftart: 10 pt,Schriftart: 8 pt,Podrozdział,Podrozdzia3"/>
    <w:basedOn w:val="Normln"/>
    <w:link w:val="TextpoznpodarouChar"/>
    <w:uiPriority w:val="99"/>
    <w:semiHidden/>
    <w:rsid w:val="00E934BC"/>
    <w:rPr>
      <w:sz w:val="20"/>
      <w:szCs w:val="20"/>
    </w:rPr>
  </w:style>
  <w:style w:type="character" w:customStyle="1" w:styleId="TextpoznpodarouChar">
    <w:name w:val="Text pozn. pod čarou Char"/>
    <w:aliases w:val="Text poznámky pod čiarou 007 Char,Footnote Char,Fußnotentextf Char,Geneva 9 Char,Font: Geneva 9 Char,Boston 10 Char,f Char,pozn. pod čarou Char,Schriftart: 9 pt Char,Schriftart: 10 pt Char,Schriftart: 8 pt Char,Podrozdział Char"/>
    <w:basedOn w:val="Standardnpsmoodstavce"/>
    <w:link w:val="Textpoznpodarou"/>
    <w:uiPriority w:val="99"/>
    <w:semiHidden/>
    <w:rsid w:val="00E934BC"/>
    <w:rPr>
      <w:lang w:eastAsia="cs-CZ"/>
    </w:rPr>
  </w:style>
  <w:style w:type="character" w:styleId="Znakapoznpodarou">
    <w:name w:val="footnote reference"/>
    <w:aliases w:val="PGI Fußnote Ziffer"/>
    <w:uiPriority w:val="99"/>
    <w:semiHidden/>
    <w:rsid w:val="00E934BC"/>
    <w:rPr>
      <w:vertAlign w:val="superscript"/>
    </w:rPr>
  </w:style>
  <w:style w:type="paragraph" w:styleId="Zhlav">
    <w:name w:val="header"/>
    <w:aliases w:val="hdr"/>
    <w:basedOn w:val="Normln"/>
    <w:link w:val="ZhlavChar"/>
    <w:rsid w:val="00E934BC"/>
    <w:pPr>
      <w:tabs>
        <w:tab w:val="center" w:pos="4536"/>
        <w:tab w:val="right" w:pos="9072"/>
      </w:tabs>
    </w:pPr>
  </w:style>
  <w:style w:type="character" w:customStyle="1" w:styleId="ZhlavChar">
    <w:name w:val="Záhlaví Char"/>
    <w:aliases w:val="hdr Char"/>
    <w:basedOn w:val="Standardnpsmoodstavce"/>
    <w:link w:val="Zhlav"/>
    <w:rsid w:val="00E934BC"/>
    <w:rPr>
      <w:sz w:val="24"/>
      <w:szCs w:val="24"/>
      <w:lang w:eastAsia="cs-CZ"/>
    </w:rPr>
  </w:style>
  <w:style w:type="paragraph" w:styleId="Zkladntext3">
    <w:name w:val="Body Text 3"/>
    <w:basedOn w:val="Normln"/>
    <w:link w:val="Zkladntext3Char"/>
    <w:rsid w:val="00E934BC"/>
    <w:rPr>
      <w:rFonts w:ascii="Arial" w:hAnsi="Arial" w:cs="Arial"/>
      <w:i/>
      <w:iCs/>
      <w:sz w:val="22"/>
    </w:rPr>
  </w:style>
  <w:style w:type="character" w:customStyle="1" w:styleId="Zkladntext3Char">
    <w:name w:val="Základní text 3 Char"/>
    <w:basedOn w:val="Standardnpsmoodstavce"/>
    <w:link w:val="Zkladntext3"/>
    <w:rsid w:val="00E934BC"/>
    <w:rPr>
      <w:rFonts w:ascii="Arial" w:hAnsi="Arial" w:cs="Arial"/>
      <w:i/>
      <w:iCs/>
      <w:sz w:val="22"/>
      <w:szCs w:val="24"/>
      <w:lang w:eastAsia="cs-CZ"/>
    </w:rPr>
  </w:style>
  <w:style w:type="paragraph" w:customStyle="1" w:styleId="NormlnArial">
    <w:name w:val="Normální + Arial"/>
    <w:aliases w:val="11 b.,Zarovnat do bloku"/>
    <w:basedOn w:val="Normln"/>
    <w:rsid w:val="00E934BC"/>
    <w:pPr>
      <w:tabs>
        <w:tab w:val="num" w:pos="360"/>
      </w:tabs>
      <w:jc w:val="both"/>
    </w:pPr>
    <w:rPr>
      <w:rFonts w:ascii="Arial" w:hAnsi="Arial" w:cs="Arial"/>
      <w:sz w:val="22"/>
    </w:rPr>
  </w:style>
  <w:style w:type="paragraph" w:styleId="Zpat">
    <w:name w:val="footer"/>
    <w:basedOn w:val="Normln"/>
    <w:link w:val="ZpatChar"/>
    <w:uiPriority w:val="99"/>
    <w:unhideWhenUsed/>
    <w:rsid w:val="00E934BC"/>
    <w:pPr>
      <w:tabs>
        <w:tab w:val="center" w:pos="4536"/>
        <w:tab w:val="right" w:pos="9072"/>
      </w:tabs>
    </w:pPr>
  </w:style>
  <w:style w:type="character" w:customStyle="1" w:styleId="ZpatChar">
    <w:name w:val="Zápatí Char"/>
    <w:basedOn w:val="Standardnpsmoodstavce"/>
    <w:link w:val="Zpat"/>
    <w:uiPriority w:val="99"/>
    <w:rsid w:val="00E934BC"/>
    <w:rPr>
      <w:sz w:val="24"/>
      <w:szCs w:val="24"/>
      <w:lang w:eastAsia="cs-CZ"/>
    </w:rPr>
  </w:style>
  <w:style w:type="character" w:customStyle="1" w:styleId="controllabel">
    <w:name w:val="control_label"/>
    <w:basedOn w:val="Standardnpsmoodstavce"/>
    <w:rsid w:val="00DB1901"/>
  </w:style>
  <w:style w:type="character" w:customStyle="1" w:styleId="datalabel">
    <w:name w:val="datalabel"/>
    <w:basedOn w:val="Standardnpsmoodstavce"/>
    <w:rsid w:val="00DB1901"/>
  </w:style>
  <w:style w:type="character" w:styleId="Hypertextovodkaz">
    <w:name w:val="Hyperlink"/>
    <w:basedOn w:val="Standardnpsmoodstavce"/>
    <w:uiPriority w:val="99"/>
    <w:unhideWhenUsed/>
    <w:rsid w:val="00DB1901"/>
    <w:rPr>
      <w:color w:val="0000FF"/>
      <w:u w:val="single"/>
    </w:rPr>
  </w:style>
  <w:style w:type="paragraph" w:styleId="Textbubliny">
    <w:name w:val="Balloon Text"/>
    <w:basedOn w:val="Normln"/>
    <w:link w:val="TextbublinyChar"/>
    <w:uiPriority w:val="99"/>
    <w:semiHidden/>
    <w:unhideWhenUsed/>
    <w:rsid w:val="00200C82"/>
    <w:rPr>
      <w:rFonts w:ascii="Tahoma" w:hAnsi="Tahoma" w:cs="Tahoma"/>
      <w:sz w:val="16"/>
      <w:szCs w:val="16"/>
    </w:rPr>
  </w:style>
  <w:style w:type="character" w:customStyle="1" w:styleId="TextbublinyChar">
    <w:name w:val="Text bubliny Char"/>
    <w:basedOn w:val="Standardnpsmoodstavce"/>
    <w:link w:val="Textbubliny"/>
    <w:uiPriority w:val="99"/>
    <w:semiHidden/>
    <w:rsid w:val="00200C82"/>
    <w:rPr>
      <w:rFonts w:ascii="Tahoma" w:hAnsi="Tahoma" w:cs="Tahoma"/>
      <w:sz w:val="16"/>
      <w:szCs w:val="16"/>
      <w:lang w:eastAsia="cs-CZ"/>
    </w:rPr>
  </w:style>
  <w:style w:type="paragraph" w:styleId="Zkladntext">
    <w:name w:val="Body Text"/>
    <w:basedOn w:val="Normln"/>
    <w:link w:val="ZkladntextChar"/>
    <w:uiPriority w:val="99"/>
    <w:unhideWhenUsed/>
    <w:rsid w:val="00AF7F5A"/>
    <w:pPr>
      <w:spacing w:after="120"/>
    </w:pPr>
  </w:style>
  <w:style w:type="character" w:customStyle="1" w:styleId="ZkladntextChar">
    <w:name w:val="Základní text Char"/>
    <w:basedOn w:val="Standardnpsmoodstavce"/>
    <w:link w:val="Zkladntext"/>
    <w:uiPriority w:val="99"/>
    <w:rsid w:val="00AF7F5A"/>
    <w:rPr>
      <w:sz w:val="24"/>
      <w:szCs w:val="24"/>
      <w:lang w:eastAsia="cs-CZ"/>
    </w:rPr>
  </w:style>
  <w:style w:type="character" w:styleId="Sledovanodkaz">
    <w:name w:val="FollowedHyperlink"/>
    <w:basedOn w:val="Standardnpsmoodstavce"/>
    <w:uiPriority w:val="99"/>
    <w:semiHidden/>
    <w:unhideWhenUsed/>
    <w:rsid w:val="00E91641"/>
    <w:rPr>
      <w:color w:val="800080" w:themeColor="followedHyperlink"/>
      <w:u w:val="single"/>
    </w:rPr>
  </w:style>
  <w:style w:type="paragraph" w:customStyle="1" w:styleId="Styl1">
    <w:name w:val="Styl1"/>
    <w:basedOn w:val="Odstavecseseznamem"/>
    <w:link w:val="Styl1Char"/>
    <w:qFormat/>
    <w:rsid w:val="00BC6355"/>
    <w:pPr>
      <w:numPr>
        <w:ilvl w:val="1"/>
        <w:numId w:val="1"/>
      </w:numPr>
      <w:jc w:val="both"/>
    </w:pPr>
    <w:rPr>
      <w:rFonts w:ascii="Arial" w:hAnsi="Arial" w:cs="Arial"/>
      <w:b/>
      <w:color w:val="FF0000"/>
      <w:sz w:val="22"/>
      <w:u w:val="single"/>
    </w:rPr>
  </w:style>
  <w:style w:type="paragraph" w:customStyle="1" w:styleId="Styl2">
    <w:name w:val="Styl2"/>
    <w:basedOn w:val="Odstavecseseznamem"/>
    <w:link w:val="Styl2Char"/>
    <w:qFormat/>
    <w:rsid w:val="00BC6355"/>
    <w:pPr>
      <w:numPr>
        <w:numId w:val="2"/>
      </w:numPr>
      <w:jc w:val="both"/>
    </w:pPr>
    <w:rPr>
      <w:rFonts w:ascii="Arial" w:hAnsi="Arial" w:cs="Arial"/>
      <w:color w:val="FF0000"/>
      <w:sz w:val="22"/>
    </w:rPr>
  </w:style>
  <w:style w:type="character" w:customStyle="1" w:styleId="OdstavecseseznamemChar">
    <w:name w:val="Odstavec se seznamem Char"/>
    <w:basedOn w:val="Standardnpsmoodstavce"/>
    <w:link w:val="Odstavecseseznamem"/>
    <w:uiPriority w:val="34"/>
    <w:rsid w:val="00BC6355"/>
    <w:rPr>
      <w:sz w:val="24"/>
      <w:szCs w:val="24"/>
      <w:lang w:eastAsia="cs-CZ"/>
    </w:rPr>
  </w:style>
  <w:style w:type="character" w:customStyle="1" w:styleId="Styl1Char">
    <w:name w:val="Styl1 Char"/>
    <w:basedOn w:val="OdstavecseseznamemChar"/>
    <w:link w:val="Styl1"/>
    <w:rsid w:val="00BC6355"/>
    <w:rPr>
      <w:rFonts w:ascii="Arial" w:hAnsi="Arial" w:cs="Arial"/>
      <w:b/>
      <w:color w:val="FF0000"/>
      <w:sz w:val="22"/>
      <w:szCs w:val="24"/>
      <w:u w:val="single"/>
      <w:lang w:eastAsia="cs-CZ"/>
    </w:rPr>
  </w:style>
  <w:style w:type="paragraph" w:customStyle="1" w:styleId="Styl3">
    <w:name w:val="Styl3"/>
    <w:basedOn w:val="Odstavecseseznamem"/>
    <w:link w:val="Styl3Char"/>
    <w:qFormat/>
    <w:rsid w:val="00BC6355"/>
    <w:pPr>
      <w:numPr>
        <w:numId w:val="3"/>
      </w:numPr>
      <w:jc w:val="both"/>
    </w:pPr>
    <w:rPr>
      <w:rFonts w:ascii="Arial" w:hAnsi="Arial" w:cs="Arial"/>
      <w:color w:val="FF0000"/>
      <w:sz w:val="22"/>
    </w:rPr>
  </w:style>
  <w:style w:type="character" w:customStyle="1" w:styleId="Styl2Char">
    <w:name w:val="Styl2 Char"/>
    <w:basedOn w:val="OdstavecseseznamemChar"/>
    <w:link w:val="Styl2"/>
    <w:rsid w:val="00BC6355"/>
    <w:rPr>
      <w:rFonts w:ascii="Arial" w:hAnsi="Arial" w:cs="Arial"/>
      <w:color w:val="FF0000"/>
      <w:sz w:val="22"/>
      <w:szCs w:val="24"/>
      <w:lang w:eastAsia="cs-CZ"/>
    </w:rPr>
  </w:style>
  <w:style w:type="character" w:customStyle="1" w:styleId="Styl3Char">
    <w:name w:val="Styl3 Char"/>
    <w:basedOn w:val="OdstavecseseznamemChar"/>
    <w:link w:val="Styl3"/>
    <w:rsid w:val="00BC6355"/>
    <w:rPr>
      <w:rFonts w:ascii="Arial" w:hAnsi="Arial" w:cs="Arial"/>
      <w:color w:val="FF0000"/>
      <w:sz w:val="22"/>
      <w:szCs w:val="24"/>
      <w:lang w:eastAsia="cs-CZ"/>
    </w:rPr>
  </w:style>
  <w:style w:type="paragraph" w:customStyle="1" w:styleId="Default">
    <w:name w:val="Default"/>
    <w:rsid w:val="00BB1043"/>
    <w:pPr>
      <w:autoSpaceDE w:val="0"/>
      <w:autoSpaceDN w:val="0"/>
      <w:adjustRightInd w:val="0"/>
    </w:pPr>
    <w:rPr>
      <w:rFonts w:ascii="Calibri" w:hAnsi="Calibri" w:cs="Calibri"/>
      <w:color w:val="000000"/>
      <w:sz w:val="24"/>
      <w:szCs w:val="24"/>
    </w:rPr>
  </w:style>
  <w:style w:type="character" w:styleId="Odkaznakoment">
    <w:name w:val="annotation reference"/>
    <w:basedOn w:val="Standardnpsmoodstavce"/>
    <w:uiPriority w:val="99"/>
    <w:semiHidden/>
    <w:unhideWhenUsed/>
    <w:rsid w:val="00D7314E"/>
    <w:rPr>
      <w:sz w:val="16"/>
      <w:szCs w:val="16"/>
    </w:rPr>
  </w:style>
  <w:style w:type="paragraph" w:styleId="Textkomente">
    <w:name w:val="annotation text"/>
    <w:basedOn w:val="Normln"/>
    <w:link w:val="TextkomenteChar"/>
    <w:uiPriority w:val="99"/>
    <w:semiHidden/>
    <w:unhideWhenUsed/>
    <w:rsid w:val="00D7314E"/>
    <w:rPr>
      <w:sz w:val="20"/>
      <w:szCs w:val="20"/>
    </w:rPr>
  </w:style>
  <w:style w:type="character" w:customStyle="1" w:styleId="TextkomenteChar">
    <w:name w:val="Text komentáře Char"/>
    <w:basedOn w:val="Standardnpsmoodstavce"/>
    <w:link w:val="Textkomente"/>
    <w:uiPriority w:val="99"/>
    <w:semiHidden/>
    <w:rsid w:val="00D7314E"/>
    <w:rPr>
      <w:lang w:eastAsia="cs-CZ"/>
    </w:rPr>
  </w:style>
  <w:style w:type="paragraph" w:styleId="Pedmtkomente">
    <w:name w:val="annotation subject"/>
    <w:basedOn w:val="Textkomente"/>
    <w:next w:val="Textkomente"/>
    <w:link w:val="PedmtkomenteChar"/>
    <w:uiPriority w:val="99"/>
    <w:semiHidden/>
    <w:unhideWhenUsed/>
    <w:rsid w:val="00D7314E"/>
    <w:rPr>
      <w:b/>
      <w:bCs/>
    </w:rPr>
  </w:style>
  <w:style w:type="character" w:customStyle="1" w:styleId="PedmtkomenteChar">
    <w:name w:val="Předmět komentáře Char"/>
    <w:basedOn w:val="TextkomenteChar"/>
    <w:link w:val="Pedmtkomente"/>
    <w:uiPriority w:val="99"/>
    <w:semiHidden/>
    <w:rsid w:val="00D7314E"/>
    <w:rPr>
      <w:b/>
      <w:bCs/>
      <w:lang w:eastAsia="cs-CZ"/>
    </w:rPr>
  </w:style>
  <w:style w:type="paragraph" w:styleId="Normlnweb">
    <w:name w:val="Normal (Web)"/>
    <w:basedOn w:val="Normln"/>
    <w:uiPriority w:val="99"/>
    <w:semiHidden/>
    <w:unhideWhenUsed/>
    <w:rsid w:val="009A482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22861">
      <w:bodyDiv w:val="1"/>
      <w:marLeft w:val="0"/>
      <w:marRight w:val="0"/>
      <w:marTop w:val="0"/>
      <w:marBottom w:val="0"/>
      <w:divBdr>
        <w:top w:val="none" w:sz="0" w:space="0" w:color="auto"/>
        <w:left w:val="none" w:sz="0" w:space="0" w:color="auto"/>
        <w:bottom w:val="none" w:sz="0" w:space="0" w:color="auto"/>
        <w:right w:val="none" w:sz="0" w:space="0" w:color="auto"/>
      </w:divBdr>
    </w:div>
    <w:div w:id="128086445">
      <w:bodyDiv w:val="1"/>
      <w:marLeft w:val="0"/>
      <w:marRight w:val="0"/>
      <w:marTop w:val="0"/>
      <w:marBottom w:val="0"/>
      <w:divBdr>
        <w:top w:val="none" w:sz="0" w:space="0" w:color="auto"/>
        <w:left w:val="none" w:sz="0" w:space="0" w:color="auto"/>
        <w:bottom w:val="none" w:sz="0" w:space="0" w:color="auto"/>
        <w:right w:val="none" w:sz="0" w:space="0" w:color="auto"/>
      </w:divBdr>
    </w:div>
    <w:div w:id="148403168">
      <w:bodyDiv w:val="1"/>
      <w:marLeft w:val="0"/>
      <w:marRight w:val="0"/>
      <w:marTop w:val="0"/>
      <w:marBottom w:val="0"/>
      <w:divBdr>
        <w:top w:val="none" w:sz="0" w:space="0" w:color="auto"/>
        <w:left w:val="none" w:sz="0" w:space="0" w:color="auto"/>
        <w:bottom w:val="none" w:sz="0" w:space="0" w:color="auto"/>
        <w:right w:val="none" w:sz="0" w:space="0" w:color="auto"/>
      </w:divBdr>
    </w:div>
    <w:div w:id="183059621">
      <w:bodyDiv w:val="1"/>
      <w:marLeft w:val="0"/>
      <w:marRight w:val="0"/>
      <w:marTop w:val="0"/>
      <w:marBottom w:val="0"/>
      <w:divBdr>
        <w:top w:val="none" w:sz="0" w:space="0" w:color="auto"/>
        <w:left w:val="none" w:sz="0" w:space="0" w:color="auto"/>
        <w:bottom w:val="none" w:sz="0" w:space="0" w:color="auto"/>
        <w:right w:val="none" w:sz="0" w:space="0" w:color="auto"/>
      </w:divBdr>
    </w:div>
    <w:div w:id="192697888">
      <w:bodyDiv w:val="1"/>
      <w:marLeft w:val="0"/>
      <w:marRight w:val="0"/>
      <w:marTop w:val="0"/>
      <w:marBottom w:val="0"/>
      <w:divBdr>
        <w:top w:val="none" w:sz="0" w:space="0" w:color="auto"/>
        <w:left w:val="none" w:sz="0" w:space="0" w:color="auto"/>
        <w:bottom w:val="none" w:sz="0" w:space="0" w:color="auto"/>
        <w:right w:val="none" w:sz="0" w:space="0" w:color="auto"/>
      </w:divBdr>
    </w:div>
    <w:div w:id="196358555">
      <w:bodyDiv w:val="1"/>
      <w:marLeft w:val="0"/>
      <w:marRight w:val="0"/>
      <w:marTop w:val="0"/>
      <w:marBottom w:val="0"/>
      <w:divBdr>
        <w:top w:val="none" w:sz="0" w:space="0" w:color="auto"/>
        <w:left w:val="none" w:sz="0" w:space="0" w:color="auto"/>
        <w:bottom w:val="none" w:sz="0" w:space="0" w:color="auto"/>
        <w:right w:val="none" w:sz="0" w:space="0" w:color="auto"/>
      </w:divBdr>
      <w:divsChild>
        <w:div w:id="1409185317">
          <w:marLeft w:val="0"/>
          <w:marRight w:val="0"/>
          <w:marTop w:val="0"/>
          <w:marBottom w:val="0"/>
          <w:divBdr>
            <w:top w:val="none" w:sz="0" w:space="0" w:color="auto"/>
            <w:left w:val="none" w:sz="0" w:space="0" w:color="auto"/>
            <w:bottom w:val="none" w:sz="0" w:space="0" w:color="auto"/>
            <w:right w:val="none" w:sz="0" w:space="0" w:color="auto"/>
          </w:divBdr>
          <w:divsChild>
            <w:div w:id="1109351089">
              <w:marLeft w:val="0"/>
              <w:marRight w:val="0"/>
              <w:marTop w:val="0"/>
              <w:marBottom w:val="0"/>
              <w:divBdr>
                <w:top w:val="none" w:sz="0" w:space="0" w:color="auto"/>
                <w:left w:val="none" w:sz="0" w:space="0" w:color="auto"/>
                <w:bottom w:val="none" w:sz="0" w:space="0" w:color="auto"/>
                <w:right w:val="none" w:sz="0" w:space="0" w:color="auto"/>
              </w:divBdr>
              <w:divsChild>
                <w:div w:id="21397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1365">
      <w:bodyDiv w:val="1"/>
      <w:marLeft w:val="0"/>
      <w:marRight w:val="0"/>
      <w:marTop w:val="0"/>
      <w:marBottom w:val="0"/>
      <w:divBdr>
        <w:top w:val="none" w:sz="0" w:space="0" w:color="auto"/>
        <w:left w:val="none" w:sz="0" w:space="0" w:color="auto"/>
        <w:bottom w:val="none" w:sz="0" w:space="0" w:color="auto"/>
        <w:right w:val="none" w:sz="0" w:space="0" w:color="auto"/>
      </w:divBdr>
    </w:div>
    <w:div w:id="243148615">
      <w:bodyDiv w:val="1"/>
      <w:marLeft w:val="0"/>
      <w:marRight w:val="0"/>
      <w:marTop w:val="0"/>
      <w:marBottom w:val="0"/>
      <w:divBdr>
        <w:top w:val="none" w:sz="0" w:space="0" w:color="auto"/>
        <w:left w:val="none" w:sz="0" w:space="0" w:color="auto"/>
        <w:bottom w:val="none" w:sz="0" w:space="0" w:color="auto"/>
        <w:right w:val="none" w:sz="0" w:space="0" w:color="auto"/>
      </w:divBdr>
    </w:div>
    <w:div w:id="281500872">
      <w:bodyDiv w:val="1"/>
      <w:marLeft w:val="0"/>
      <w:marRight w:val="0"/>
      <w:marTop w:val="0"/>
      <w:marBottom w:val="0"/>
      <w:divBdr>
        <w:top w:val="none" w:sz="0" w:space="0" w:color="auto"/>
        <w:left w:val="none" w:sz="0" w:space="0" w:color="auto"/>
        <w:bottom w:val="none" w:sz="0" w:space="0" w:color="auto"/>
        <w:right w:val="none" w:sz="0" w:space="0" w:color="auto"/>
      </w:divBdr>
    </w:div>
    <w:div w:id="485364757">
      <w:bodyDiv w:val="1"/>
      <w:marLeft w:val="0"/>
      <w:marRight w:val="0"/>
      <w:marTop w:val="0"/>
      <w:marBottom w:val="0"/>
      <w:divBdr>
        <w:top w:val="none" w:sz="0" w:space="0" w:color="auto"/>
        <w:left w:val="none" w:sz="0" w:space="0" w:color="auto"/>
        <w:bottom w:val="none" w:sz="0" w:space="0" w:color="auto"/>
        <w:right w:val="none" w:sz="0" w:space="0" w:color="auto"/>
      </w:divBdr>
    </w:div>
    <w:div w:id="513881332">
      <w:bodyDiv w:val="1"/>
      <w:marLeft w:val="0"/>
      <w:marRight w:val="0"/>
      <w:marTop w:val="0"/>
      <w:marBottom w:val="0"/>
      <w:divBdr>
        <w:top w:val="none" w:sz="0" w:space="0" w:color="auto"/>
        <w:left w:val="none" w:sz="0" w:space="0" w:color="auto"/>
        <w:bottom w:val="none" w:sz="0" w:space="0" w:color="auto"/>
        <w:right w:val="none" w:sz="0" w:space="0" w:color="auto"/>
      </w:divBdr>
    </w:div>
    <w:div w:id="624891699">
      <w:bodyDiv w:val="1"/>
      <w:marLeft w:val="0"/>
      <w:marRight w:val="0"/>
      <w:marTop w:val="0"/>
      <w:marBottom w:val="0"/>
      <w:divBdr>
        <w:top w:val="none" w:sz="0" w:space="0" w:color="auto"/>
        <w:left w:val="none" w:sz="0" w:space="0" w:color="auto"/>
        <w:bottom w:val="none" w:sz="0" w:space="0" w:color="auto"/>
        <w:right w:val="none" w:sz="0" w:space="0" w:color="auto"/>
      </w:divBdr>
    </w:div>
    <w:div w:id="728236598">
      <w:bodyDiv w:val="1"/>
      <w:marLeft w:val="0"/>
      <w:marRight w:val="0"/>
      <w:marTop w:val="0"/>
      <w:marBottom w:val="0"/>
      <w:divBdr>
        <w:top w:val="none" w:sz="0" w:space="0" w:color="auto"/>
        <w:left w:val="none" w:sz="0" w:space="0" w:color="auto"/>
        <w:bottom w:val="none" w:sz="0" w:space="0" w:color="auto"/>
        <w:right w:val="none" w:sz="0" w:space="0" w:color="auto"/>
      </w:divBdr>
    </w:div>
    <w:div w:id="809706726">
      <w:bodyDiv w:val="1"/>
      <w:marLeft w:val="0"/>
      <w:marRight w:val="0"/>
      <w:marTop w:val="0"/>
      <w:marBottom w:val="0"/>
      <w:divBdr>
        <w:top w:val="none" w:sz="0" w:space="0" w:color="auto"/>
        <w:left w:val="none" w:sz="0" w:space="0" w:color="auto"/>
        <w:bottom w:val="none" w:sz="0" w:space="0" w:color="auto"/>
        <w:right w:val="none" w:sz="0" w:space="0" w:color="auto"/>
      </w:divBdr>
    </w:div>
    <w:div w:id="811757030">
      <w:bodyDiv w:val="1"/>
      <w:marLeft w:val="0"/>
      <w:marRight w:val="0"/>
      <w:marTop w:val="0"/>
      <w:marBottom w:val="0"/>
      <w:divBdr>
        <w:top w:val="none" w:sz="0" w:space="0" w:color="auto"/>
        <w:left w:val="none" w:sz="0" w:space="0" w:color="auto"/>
        <w:bottom w:val="none" w:sz="0" w:space="0" w:color="auto"/>
        <w:right w:val="none" w:sz="0" w:space="0" w:color="auto"/>
      </w:divBdr>
    </w:div>
    <w:div w:id="813564420">
      <w:bodyDiv w:val="1"/>
      <w:marLeft w:val="0"/>
      <w:marRight w:val="0"/>
      <w:marTop w:val="0"/>
      <w:marBottom w:val="0"/>
      <w:divBdr>
        <w:top w:val="none" w:sz="0" w:space="0" w:color="auto"/>
        <w:left w:val="none" w:sz="0" w:space="0" w:color="auto"/>
        <w:bottom w:val="none" w:sz="0" w:space="0" w:color="auto"/>
        <w:right w:val="none" w:sz="0" w:space="0" w:color="auto"/>
      </w:divBdr>
    </w:div>
    <w:div w:id="869269568">
      <w:bodyDiv w:val="1"/>
      <w:marLeft w:val="0"/>
      <w:marRight w:val="0"/>
      <w:marTop w:val="0"/>
      <w:marBottom w:val="0"/>
      <w:divBdr>
        <w:top w:val="none" w:sz="0" w:space="0" w:color="auto"/>
        <w:left w:val="none" w:sz="0" w:space="0" w:color="auto"/>
        <w:bottom w:val="none" w:sz="0" w:space="0" w:color="auto"/>
        <w:right w:val="none" w:sz="0" w:space="0" w:color="auto"/>
      </w:divBdr>
    </w:div>
    <w:div w:id="897396730">
      <w:bodyDiv w:val="1"/>
      <w:marLeft w:val="0"/>
      <w:marRight w:val="0"/>
      <w:marTop w:val="0"/>
      <w:marBottom w:val="0"/>
      <w:divBdr>
        <w:top w:val="none" w:sz="0" w:space="0" w:color="auto"/>
        <w:left w:val="none" w:sz="0" w:space="0" w:color="auto"/>
        <w:bottom w:val="none" w:sz="0" w:space="0" w:color="auto"/>
        <w:right w:val="none" w:sz="0" w:space="0" w:color="auto"/>
      </w:divBdr>
    </w:div>
    <w:div w:id="939294276">
      <w:bodyDiv w:val="1"/>
      <w:marLeft w:val="0"/>
      <w:marRight w:val="0"/>
      <w:marTop w:val="0"/>
      <w:marBottom w:val="0"/>
      <w:divBdr>
        <w:top w:val="none" w:sz="0" w:space="0" w:color="auto"/>
        <w:left w:val="none" w:sz="0" w:space="0" w:color="auto"/>
        <w:bottom w:val="none" w:sz="0" w:space="0" w:color="auto"/>
        <w:right w:val="none" w:sz="0" w:space="0" w:color="auto"/>
      </w:divBdr>
    </w:div>
    <w:div w:id="1132988156">
      <w:bodyDiv w:val="1"/>
      <w:marLeft w:val="0"/>
      <w:marRight w:val="0"/>
      <w:marTop w:val="0"/>
      <w:marBottom w:val="0"/>
      <w:divBdr>
        <w:top w:val="none" w:sz="0" w:space="0" w:color="auto"/>
        <w:left w:val="none" w:sz="0" w:space="0" w:color="auto"/>
        <w:bottom w:val="none" w:sz="0" w:space="0" w:color="auto"/>
        <w:right w:val="none" w:sz="0" w:space="0" w:color="auto"/>
      </w:divBdr>
    </w:div>
    <w:div w:id="1172602143">
      <w:bodyDiv w:val="1"/>
      <w:marLeft w:val="0"/>
      <w:marRight w:val="0"/>
      <w:marTop w:val="0"/>
      <w:marBottom w:val="0"/>
      <w:divBdr>
        <w:top w:val="none" w:sz="0" w:space="0" w:color="auto"/>
        <w:left w:val="none" w:sz="0" w:space="0" w:color="auto"/>
        <w:bottom w:val="none" w:sz="0" w:space="0" w:color="auto"/>
        <w:right w:val="none" w:sz="0" w:space="0" w:color="auto"/>
      </w:divBdr>
    </w:div>
    <w:div w:id="1217351096">
      <w:bodyDiv w:val="1"/>
      <w:marLeft w:val="0"/>
      <w:marRight w:val="0"/>
      <w:marTop w:val="0"/>
      <w:marBottom w:val="0"/>
      <w:divBdr>
        <w:top w:val="none" w:sz="0" w:space="0" w:color="auto"/>
        <w:left w:val="none" w:sz="0" w:space="0" w:color="auto"/>
        <w:bottom w:val="none" w:sz="0" w:space="0" w:color="auto"/>
        <w:right w:val="none" w:sz="0" w:space="0" w:color="auto"/>
      </w:divBdr>
    </w:div>
    <w:div w:id="1246842175">
      <w:bodyDiv w:val="1"/>
      <w:marLeft w:val="0"/>
      <w:marRight w:val="0"/>
      <w:marTop w:val="0"/>
      <w:marBottom w:val="0"/>
      <w:divBdr>
        <w:top w:val="none" w:sz="0" w:space="0" w:color="auto"/>
        <w:left w:val="none" w:sz="0" w:space="0" w:color="auto"/>
        <w:bottom w:val="none" w:sz="0" w:space="0" w:color="auto"/>
        <w:right w:val="none" w:sz="0" w:space="0" w:color="auto"/>
      </w:divBdr>
    </w:div>
    <w:div w:id="1466267481">
      <w:bodyDiv w:val="1"/>
      <w:marLeft w:val="0"/>
      <w:marRight w:val="0"/>
      <w:marTop w:val="0"/>
      <w:marBottom w:val="0"/>
      <w:divBdr>
        <w:top w:val="none" w:sz="0" w:space="0" w:color="auto"/>
        <w:left w:val="none" w:sz="0" w:space="0" w:color="auto"/>
        <w:bottom w:val="none" w:sz="0" w:space="0" w:color="auto"/>
        <w:right w:val="none" w:sz="0" w:space="0" w:color="auto"/>
      </w:divBdr>
    </w:div>
    <w:div w:id="1479034013">
      <w:bodyDiv w:val="1"/>
      <w:marLeft w:val="0"/>
      <w:marRight w:val="0"/>
      <w:marTop w:val="0"/>
      <w:marBottom w:val="0"/>
      <w:divBdr>
        <w:top w:val="none" w:sz="0" w:space="0" w:color="auto"/>
        <w:left w:val="none" w:sz="0" w:space="0" w:color="auto"/>
        <w:bottom w:val="none" w:sz="0" w:space="0" w:color="auto"/>
        <w:right w:val="none" w:sz="0" w:space="0" w:color="auto"/>
      </w:divBdr>
    </w:div>
    <w:div w:id="1618636862">
      <w:bodyDiv w:val="1"/>
      <w:marLeft w:val="0"/>
      <w:marRight w:val="0"/>
      <w:marTop w:val="0"/>
      <w:marBottom w:val="0"/>
      <w:divBdr>
        <w:top w:val="none" w:sz="0" w:space="0" w:color="auto"/>
        <w:left w:val="none" w:sz="0" w:space="0" w:color="auto"/>
        <w:bottom w:val="none" w:sz="0" w:space="0" w:color="auto"/>
        <w:right w:val="none" w:sz="0" w:space="0" w:color="auto"/>
      </w:divBdr>
    </w:div>
    <w:div w:id="1646546826">
      <w:bodyDiv w:val="1"/>
      <w:marLeft w:val="0"/>
      <w:marRight w:val="0"/>
      <w:marTop w:val="0"/>
      <w:marBottom w:val="0"/>
      <w:divBdr>
        <w:top w:val="none" w:sz="0" w:space="0" w:color="auto"/>
        <w:left w:val="none" w:sz="0" w:space="0" w:color="auto"/>
        <w:bottom w:val="none" w:sz="0" w:space="0" w:color="auto"/>
        <w:right w:val="none" w:sz="0" w:space="0" w:color="auto"/>
      </w:divBdr>
    </w:div>
    <w:div w:id="1973515692">
      <w:bodyDiv w:val="1"/>
      <w:marLeft w:val="0"/>
      <w:marRight w:val="0"/>
      <w:marTop w:val="0"/>
      <w:marBottom w:val="0"/>
      <w:divBdr>
        <w:top w:val="none" w:sz="0" w:space="0" w:color="auto"/>
        <w:left w:val="none" w:sz="0" w:space="0" w:color="auto"/>
        <w:bottom w:val="none" w:sz="0" w:space="0" w:color="auto"/>
        <w:right w:val="none" w:sz="0" w:space="0" w:color="auto"/>
      </w:divBdr>
    </w:div>
    <w:div w:id="2001889169">
      <w:bodyDiv w:val="1"/>
      <w:marLeft w:val="0"/>
      <w:marRight w:val="0"/>
      <w:marTop w:val="0"/>
      <w:marBottom w:val="0"/>
      <w:divBdr>
        <w:top w:val="none" w:sz="0" w:space="0" w:color="auto"/>
        <w:left w:val="none" w:sz="0" w:space="0" w:color="auto"/>
        <w:bottom w:val="none" w:sz="0" w:space="0" w:color="auto"/>
        <w:right w:val="none" w:sz="0" w:space="0" w:color="auto"/>
      </w:divBdr>
    </w:div>
    <w:div w:id="208811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7C1866EA6950942A58CE4483D61A6D7" ma:contentTypeVersion="6" ma:contentTypeDescription="Vytvoří nový dokument" ma:contentTypeScope="" ma:versionID="b83810d441d53c1d30a0cb3ff2a703ec">
  <xsd:schema xmlns:xsd="http://www.w3.org/2001/XMLSchema" xmlns:xs="http://www.w3.org/2001/XMLSchema" xmlns:p="http://schemas.microsoft.com/office/2006/metadata/properties" xmlns:ns2="84a29862-af82-4708-bb95-724c358ca1b8" targetNamespace="http://schemas.microsoft.com/office/2006/metadata/properties" ma:root="true" ma:fieldsID="8394ba72600cd34f07e2f481ab75addb" ns2:_="">
    <xsd:import namespace="84a29862-af82-4708-bb95-724c358ca1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29862-af82-4708-bb95-724c358ca1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7BA70-5521-432A-9803-3EE7F56E70B6}">
  <ds:schemaRefs>
    <ds:schemaRef ds:uri="http://schemas.microsoft.com/sharepoint/v3/contenttype/forms"/>
  </ds:schemaRefs>
</ds:datastoreItem>
</file>

<file path=customXml/itemProps2.xml><?xml version="1.0" encoding="utf-8"?>
<ds:datastoreItem xmlns:ds="http://schemas.openxmlformats.org/officeDocument/2006/customXml" ds:itemID="{D4D90166-DA2E-4DB7-933E-9A0C60776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29862-af82-4708-bb95-724c358ca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8E212-C2A0-406E-A6BD-E7B729A257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C32E1A-9F8A-428B-9B13-3F7C4A8D2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3100</Words>
  <Characters>18291</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Babíčková Alexandra, Mgr. (MPSV)</dc:creator>
  <cp:lastModifiedBy>Jana Poldová</cp:lastModifiedBy>
  <cp:revision>7</cp:revision>
  <cp:lastPrinted>2015-08-17T11:54:00Z</cp:lastPrinted>
  <dcterms:created xsi:type="dcterms:W3CDTF">2020-01-24T11:54:00Z</dcterms:created>
  <dcterms:modified xsi:type="dcterms:W3CDTF">2020-01-27T07:21:00Z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0x010100E7C1866EA6950942A58CE4483D61A6D7</vt:lpwstr>
  </property>
</Properties>
</file>