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C3D43" w14:textId="77777777" w:rsidR="00E934BC" w:rsidRPr="00B51701" w:rsidRDefault="008042DB" w:rsidP="00E934BC">
      <w:pPr>
        <w:pStyle w:val="Nadpis6"/>
        <w:spacing w:after="120"/>
        <w:rPr>
          <w:rFonts w:cs="Arial"/>
          <w:b w:val="0"/>
          <w:bCs w:val="0"/>
          <w:i/>
          <w:iCs/>
          <w:sz w:val="28"/>
        </w:rPr>
      </w:pPr>
      <w:r w:rsidRPr="00B51701">
        <w:rPr>
          <w:caps/>
          <w:sz w:val="28"/>
        </w:rPr>
        <w:t xml:space="preserve">Popis realizace klíčových aktivit </w:t>
      </w:r>
    </w:p>
    <w:p w14:paraId="31D70C48" w14:textId="77777777" w:rsidR="00E934BC" w:rsidRPr="00B51701" w:rsidRDefault="00E934BC" w:rsidP="00E934BC">
      <w:pPr>
        <w:jc w:val="both"/>
        <w:rPr>
          <w:rFonts w:cs="Arial"/>
          <w:i/>
          <w:iCs/>
          <w:sz w:val="22"/>
        </w:rPr>
      </w:pPr>
    </w:p>
    <w:p w14:paraId="21FEF0F0" w14:textId="77777777" w:rsidR="00E934BC" w:rsidRPr="00B51701" w:rsidRDefault="00E934BC" w:rsidP="00E934BC">
      <w:pPr>
        <w:jc w:val="both"/>
        <w:rPr>
          <w:rFonts w:cs="Arial"/>
          <w:b/>
          <w:sz w:val="22"/>
          <w:szCs w:val="28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580"/>
      </w:tblGrid>
      <w:tr w:rsidR="008042DB" w:rsidRPr="00B51701" w14:paraId="14697AD4" w14:textId="77777777" w:rsidTr="008042DB">
        <w:trPr>
          <w:trHeight w:val="284"/>
        </w:trPr>
        <w:tc>
          <w:tcPr>
            <w:tcW w:w="3670" w:type="dxa"/>
            <w:shd w:val="clear" w:color="auto" w:fill="FFFFFF" w:themeFill="background1"/>
          </w:tcPr>
          <w:p w14:paraId="4C6DE54D" w14:textId="77777777" w:rsidR="00E934BC" w:rsidRPr="00B51701" w:rsidRDefault="00E934BC" w:rsidP="00161C73">
            <w:pPr>
              <w:tabs>
                <w:tab w:val="left" w:leader="dot" w:pos="9072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51701">
              <w:rPr>
                <w:rFonts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5580" w:type="dxa"/>
          </w:tcPr>
          <w:p w14:paraId="2F02AB11" w14:textId="53BAE948" w:rsidR="00E934BC" w:rsidRPr="00B51701" w:rsidRDefault="00CE67C5" w:rsidP="00233774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CZ.03.2.63/0.0/15_007/001</w:t>
            </w:r>
            <w:r w:rsidR="00233774">
              <w:rPr>
                <w:rFonts w:cs="Arial"/>
                <w:bCs/>
                <w:sz w:val="22"/>
                <w:szCs w:val="22"/>
              </w:rPr>
              <w:t>5987</w:t>
            </w:r>
          </w:p>
        </w:tc>
      </w:tr>
      <w:tr w:rsidR="008042DB" w:rsidRPr="00B51701" w14:paraId="3DE9591A" w14:textId="77777777" w:rsidTr="008042DB">
        <w:trPr>
          <w:trHeight w:val="284"/>
        </w:trPr>
        <w:tc>
          <w:tcPr>
            <w:tcW w:w="3670" w:type="dxa"/>
            <w:shd w:val="clear" w:color="auto" w:fill="FFFFFF" w:themeFill="background1"/>
          </w:tcPr>
          <w:p w14:paraId="2D99CDB7" w14:textId="77777777" w:rsidR="00DB1901" w:rsidRPr="00B51701" w:rsidRDefault="00DB1901" w:rsidP="00161C73">
            <w:pPr>
              <w:tabs>
                <w:tab w:val="left" w:leader="dot" w:pos="9072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51701">
              <w:rPr>
                <w:rFonts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5580" w:type="dxa"/>
          </w:tcPr>
          <w:p w14:paraId="0075AFE3" w14:textId="44946325" w:rsidR="00DB1901" w:rsidRPr="00B51701" w:rsidRDefault="00DB1901" w:rsidP="00161C73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51701">
              <w:rPr>
                <w:rFonts w:cs="Arial"/>
                <w:bCs/>
                <w:sz w:val="22"/>
                <w:szCs w:val="22"/>
              </w:rPr>
              <w:t>Rozvoj dostupnosti a kvality sociálních služeb v Královéhradeckém kraji</w:t>
            </w:r>
            <w:r w:rsidR="008042DB" w:rsidRPr="00B51701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51701">
              <w:rPr>
                <w:rFonts w:cs="Arial"/>
                <w:bCs/>
                <w:sz w:val="22"/>
                <w:szCs w:val="22"/>
              </w:rPr>
              <w:t>V</w:t>
            </w:r>
            <w:r w:rsidR="00E520D0">
              <w:rPr>
                <w:rFonts w:cs="Arial"/>
                <w:bCs/>
                <w:sz w:val="22"/>
                <w:szCs w:val="22"/>
              </w:rPr>
              <w:t>I</w:t>
            </w:r>
            <w:r w:rsidR="00233774">
              <w:rPr>
                <w:rFonts w:cs="Arial"/>
                <w:bCs/>
                <w:sz w:val="22"/>
                <w:szCs w:val="22"/>
              </w:rPr>
              <w:t>I</w:t>
            </w:r>
          </w:p>
        </w:tc>
      </w:tr>
      <w:tr w:rsidR="008042DB" w:rsidRPr="00B51701" w14:paraId="4FF9FCD8" w14:textId="77777777" w:rsidTr="008042DB">
        <w:trPr>
          <w:trHeight w:val="284"/>
        </w:trPr>
        <w:tc>
          <w:tcPr>
            <w:tcW w:w="3670" w:type="dxa"/>
            <w:shd w:val="clear" w:color="auto" w:fill="FFFFFF" w:themeFill="background1"/>
          </w:tcPr>
          <w:p w14:paraId="3C0C18C8" w14:textId="77777777" w:rsidR="00DB1901" w:rsidRPr="00B51701" w:rsidRDefault="00DB1901" w:rsidP="00161C7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51701">
              <w:rPr>
                <w:rFonts w:cs="Arial"/>
                <w:b/>
                <w:bCs/>
                <w:sz w:val="22"/>
                <w:szCs w:val="22"/>
              </w:rPr>
              <w:t>Číslo monitorovací zprávy</w:t>
            </w:r>
          </w:p>
        </w:tc>
        <w:tc>
          <w:tcPr>
            <w:tcW w:w="5580" w:type="dxa"/>
          </w:tcPr>
          <w:p w14:paraId="371F89E6" w14:textId="23503759" w:rsidR="00DB1901" w:rsidRPr="00B51701" w:rsidRDefault="00DB1901" w:rsidP="00DB1901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51701">
              <w:rPr>
                <w:rFonts w:cs="Arial"/>
                <w:bCs/>
                <w:sz w:val="22"/>
                <w:szCs w:val="22"/>
              </w:rPr>
              <w:t>0</w:t>
            </w:r>
            <w:r w:rsidR="008042DB" w:rsidRPr="00B51701">
              <w:rPr>
                <w:rFonts w:cs="Arial"/>
                <w:bCs/>
                <w:sz w:val="22"/>
                <w:szCs w:val="22"/>
              </w:rPr>
              <w:t>1</w:t>
            </w:r>
            <w:r w:rsidR="00233774">
              <w:rPr>
                <w:rFonts w:cs="Arial"/>
                <w:bCs/>
                <w:sz w:val="22"/>
                <w:szCs w:val="22"/>
              </w:rPr>
              <w:t>/2021</w:t>
            </w:r>
          </w:p>
        </w:tc>
      </w:tr>
    </w:tbl>
    <w:p w14:paraId="4465BE77" w14:textId="77777777" w:rsidR="00E934BC" w:rsidRPr="00B51701" w:rsidRDefault="00E934BC" w:rsidP="00E934BC">
      <w:pPr>
        <w:jc w:val="both"/>
        <w:rPr>
          <w:rFonts w:cs="Arial"/>
          <w:b/>
          <w:bCs/>
          <w:sz w:val="22"/>
          <w:shd w:val="clear" w:color="auto" w:fill="FFFFFF"/>
        </w:rPr>
      </w:pPr>
    </w:p>
    <w:p w14:paraId="0E48A676" w14:textId="77777777" w:rsidR="00E40BF4" w:rsidRPr="00B51701" w:rsidRDefault="00E40BF4" w:rsidP="00E934BC">
      <w:pPr>
        <w:jc w:val="both"/>
        <w:rPr>
          <w:rFonts w:cs="Arial"/>
          <w:b/>
          <w:bCs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8042DB" w:rsidRPr="00B51701" w14:paraId="7DC3BD69" w14:textId="77777777" w:rsidTr="009C63E0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26BE6F" w14:textId="77777777" w:rsidR="00E934BC" w:rsidRPr="00B51701" w:rsidRDefault="00E934BC" w:rsidP="00161C73">
            <w:pPr>
              <w:jc w:val="both"/>
              <w:rPr>
                <w:rFonts w:cs="Arial"/>
                <w:b/>
                <w:sz w:val="22"/>
              </w:rPr>
            </w:pPr>
            <w:r w:rsidRPr="00B51701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D645954" w14:textId="77777777" w:rsidR="00E934BC" w:rsidRPr="00B51701" w:rsidRDefault="00E40BF4" w:rsidP="00161C73">
            <w:pPr>
              <w:jc w:val="both"/>
              <w:rPr>
                <w:rFonts w:cs="Arial"/>
                <w:sz w:val="22"/>
              </w:rPr>
            </w:pPr>
            <w:r w:rsidRPr="00B51701">
              <w:rPr>
                <w:rFonts w:cs="Arial"/>
                <w:sz w:val="22"/>
              </w:rPr>
              <w:t>KA1</w:t>
            </w:r>
          </w:p>
        </w:tc>
      </w:tr>
      <w:tr w:rsidR="008042DB" w:rsidRPr="00B51701" w14:paraId="4D96F8E2" w14:textId="77777777" w:rsidTr="009C63E0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465370" w14:textId="77777777" w:rsidR="00E934BC" w:rsidRPr="00B51701" w:rsidRDefault="00E934BC" w:rsidP="00161C73">
            <w:pPr>
              <w:jc w:val="both"/>
              <w:rPr>
                <w:rFonts w:cs="Arial"/>
                <w:b/>
                <w:sz w:val="22"/>
              </w:rPr>
            </w:pPr>
            <w:r w:rsidRPr="00B51701">
              <w:rPr>
                <w:rFonts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9FBD7E9" w14:textId="2BD0F39C" w:rsidR="00E934BC" w:rsidRPr="00B51701" w:rsidRDefault="00233774" w:rsidP="00D80373">
            <w:pPr>
              <w:tabs>
                <w:tab w:val="left" w:leader="dot" w:pos="9072"/>
              </w:tabs>
              <w:jc w:val="both"/>
              <w:rPr>
                <w:rFonts w:cs="Arial"/>
                <w:sz w:val="22"/>
              </w:rPr>
            </w:pPr>
            <w:r w:rsidRPr="00D80373">
              <w:rPr>
                <w:rFonts w:cs="Arial"/>
                <w:bCs/>
                <w:sz w:val="22"/>
                <w:szCs w:val="22"/>
              </w:rPr>
              <w:t>Podpora náhradní rodinné péče, posilování spolupráce mezi zainteresovanými subjekty zabývající se NRP a rozvoj sociálně právní ochrany dětí v Královéhradeckém kraji</w:t>
            </w:r>
          </w:p>
        </w:tc>
      </w:tr>
      <w:tr w:rsidR="00E520D0" w:rsidRPr="00E520D0" w14:paraId="75B7C0BE" w14:textId="77777777" w:rsidTr="009C63E0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C76D9A2" w14:textId="56AF7BAE" w:rsidR="000C2745" w:rsidRPr="00E520D0" w:rsidRDefault="000C2745" w:rsidP="000C2745">
            <w:pPr>
              <w:jc w:val="both"/>
              <w:rPr>
                <w:rFonts w:cs="Arial"/>
                <w:color w:val="FF0000"/>
                <w:sz w:val="22"/>
              </w:rPr>
            </w:pPr>
          </w:p>
          <w:p w14:paraId="4894DA3E" w14:textId="77777777" w:rsidR="000C2745" w:rsidRPr="00E520D0" w:rsidRDefault="000C2745" w:rsidP="004F67C7">
            <w:pPr>
              <w:rPr>
                <w:rFonts w:cs="Arial"/>
                <w:sz w:val="22"/>
              </w:rPr>
            </w:pPr>
            <w:r w:rsidRPr="004F67C7">
              <w:t>Seznam zrealizovaných činností:</w:t>
            </w:r>
          </w:p>
          <w:p w14:paraId="33D6DE07" w14:textId="588F031F" w:rsidR="00717A77" w:rsidRPr="004E7D3B" w:rsidRDefault="00717A77" w:rsidP="00D87685">
            <w:pPr>
              <w:jc w:val="both"/>
              <w:rPr>
                <w:rFonts w:cs="Arial"/>
                <w:sz w:val="22"/>
                <w:highlight w:val="yellow"/>
              </w:rPr>
            </w:pPr>
          </w:p>
          <w:p w14:paraId="77748251" w14:textId="77777777" w:rsidR="00233774" w:rsidRPr="00797EF6" w:rsidRDefault="00233774" w:rsidP="00233774">
            <w:pPr>
              <w:pStyle w:val="Styl1"/>
            </w:pPr>
            <w:r w:rsidRPr="00B87BA4">
              <w:t xml:space="preserve">Koordinace aktivit </w:t>
            </w:r>
            <w:r w:rsidRPr="00A12402">
              <w:t>kampaně</w:t>
            </w:r>
            <w:r w:rsidRPr="00B87BA4">
              <w:t xml:space="preserve"> „Staň se náhradním rodičem“ na podporu NRP v Královéhradeckém kraji </w:t>
            </w:r>
          </w:p>
          <w:p w14:paraId="0BD7F118" w14:textId="77777777" w:rsidR="00797EF6" w:rsidRDefault="00797EF6" w:rsidP="00797EF6"/>
          <w:p w14:paraId="660A30C3" w14:textId="7736C95D" w:rsidR="00797EF6" w:rsidRDefault="00797EF6" w:rsidP="00797EF6">
            <w:r>
              <w:t>Pracovní skupina se sešla online 2x v tomto období a to 12. 1. a 11. 2. 2021.</w:t>
            </w:r>
          </w:p>
          <w:p w14:paraId="7648E661" w14:textId="605D4996" w:rsidR="00797EF6" w:rsidRDefault="00797EF6" w:rsidP="00797EF6">
            <w:r>
              <w:t>Na jednání se řešila především</w:t>
            </w:r>
            <w:r w:rsidR="00CE2EAE">
              <w:t>:</w:t>
            </w:r>
          </w:p>
          <w:p w14:paraId="09FE25BD" w14:textId="6791F9EA" w:rsidR="00797EF6" w:rsidRDefault="00797EF6" w:rsidP="00797EF6">
            <w:r>
              <w:t xml:space="preserve">- zajištění lektora pro vzdělávání na vzdělávací akci pro stávající pěstouny – ideálně Štefan </w:t>
            </w:r>
            <w:proofErr w:type="spellStart"/>
            <w:r>
              <w:t>Sarközy</w:t>
            </w:r>
            <w:proofErr w:type="spellEnd"/>
          </w:p>
          <w:p w14:paraId="62D36A0C" w14:textId="6213DE20" w:rsidR="00797EF6" w:rsidRDefault="00797EF6" w:rsidP="00797EF6">
            <w:r>
              <w:t>- přehled vzdělávacích akcí provázejících organizací</w:t>
            </w:r>
          </w:p>
          <w:p w14:paraId="662D77D2" w14:textId="2E8E77E7" w:rsidR="00797EF6" w:rsidRDefault="00797EF6" w:rsidP="00797EF6">
            <w:r>
              <w:t xml:space="preserve">- </w:t>
            </w:r>
            <w:r w:rsidR="00CE2EAE">
              <w:t>strukturu</w:t>
            </w:r>
            <w:r>
              <w:t xml:space="preserve"> plánovaných propagačních předmětů</w:t>
            </w:r>
          </w:p>
          <w:p w14:paraId="278ACAED" w14:textId="2A9A9FBA" w:rsidR="00797EF6" w:rsidRPr="00233774" w:rsidRDefault="00797EF6" w:rsidP="00797EF6">
            <w:r>
              <w:t>- plánované propagační nástroje</w:t>
            </w:r>
            <w:r w:rsidR="00CE2EAE">
              <w:t>, možnost propagace přes FB</w:t>
            </w:r>
          </w:p>
          <w:p w14:paraId="4CA22EE7" w14:textId="77777777" w:rsidR="00233774" w:rsidRPr="00233774" w:rsidRDefault="00233774" w:rsidP="00CE2EAE">
            <w:pPr>
              <w:pStyle w:val="Styl2"/>
              <w:numPr>
                <w:ilvl w:val="0"/>
                <w:numId w:val="0"/>
              </w:numPr>
              <w:ind w:left="720" w:hanging="360"/>
            </w:pPr>
          </w:p>
          <w:p w14:paraId="0397552C" w14:textId="459EB37C" w:rsidR="00233774" w:rsidRDefault="00233774" w:rsidP="00233774">
            <w:pPr>
              <w:pStyle w:val="Styl1"/>
            </w:pPr>
            <w:r w:rsidRPr="00B87BA4">
              <w:t>Mediální obraz náhradní rodinné péče v </w:t>
            </w:r>
            <w:r w:rsidRPr="00A12402">
              <w:t>Královéhradeckém</w:t>
            </w:r>
            <w:r w:rsidRPr="00B87BA4">
              <w:t xml:space="preserve"> kraji</w:t>
            </w:r>
          </w:p>
          <w:p w14:paraId="08EE6F00" w14:textId="77777777" w:rsidR="00CE2EAE" w:rsidRDefault="00CE2EAE" w:rsidP="00CE2EAE">
            <w:pPr>
              <w:pStyle w:val="Styl1"/>
              <w:numPr>
                <w:ilvl w:val="0"/>
                <w:numId w:val="0"/>
              </w:numPr>
            </w:pPr>
          </w:p>
          <w:p w14:paraId="3E2510F7" w14:textId="2BD37BA5" w:rsidR="00CE2EAE" w:rsidRDefault="006020EA" w:rsidP="00CE2EAE">
            <w:r>
              <w:t>Aktualizace webových stránek</w:t>
            </w:r>
          </w:p>
          <w:p w14:paraId="6B3B22B5" w14:textId="77777777" w:rsidR="006020EA" w:rsidRPr="00B87BA4" w:rsidRDefault="006020EA" w:rsidP="00CE2EAE"/>
          <w:p w14:paraId="3D319E5D" w14:textId="7BE3CF38" w:rsidR="00233774" w:rsidRDefault="00233774" w:rsidP="00233774">
            <w:pPr>
              <w:pStyle w:val="Styl1"/>
            </w:pPr>
            <w:r w:rsidRPr="00B87BA4">
              <w:t xml:space="preserve">Podpora Týdne </w:t>
            </w:r>
            <w:r w:rsidRPr="00A12402">
              <w:t>pěstounství</w:t>
            </w:r>
          </w:p>
          <w:p w14:paraId="7C369D5A" w14:textId="77777777" w:rsidR="00CE2EAE" w:rsidRDefault="00CE2EAE" w:rsidP="00CE2EAE">
            <w:pPr>
              <w:pStyle w:val="Styl1"/>
              <w:numPr>
                <w:ilvl w:val="0"/>
                <w:numId w:val="0"/>
              </w:numPr>
            </w:pPr>
          </w:p>
          <w:p w14:paraId="563F885F" w14:textId="4C981115" w:rsidR="00CE2EAE" w:rsidRDefault="00CE2EAE" w:rsidP="00CE2EAE"/>
          <w:p w14:paraId="44BBDA6F" w14:textId="72051E2D" w:rsidR="00B074F0" w:rsidRPr="00E520D0" w:rsidRDefault="00B074F0" w:rsidP="00CE2EAE">
            <w:pPr>
              <w:pStyle w:val="Styl3"/>
              <w:numPr>
                <w:ilvl w:val="0"/>
                <w:numId w:val="0"/>
              </w:numPr>
              <w:ind w:left="1080"/>
            </w:pPr>
          </w:p>
        </w:tc>
      </w:tr>
      <w:tr w:rsidR="00BC44D6" w:rsidRPr="00E520D0" w14:paraId="67422FF1" w14:textId="77777777" w:rsidTr="009C63E0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FFB503D" w14:textId="77777777" w:rsidR="00BC44D6" w:rsidRPr="00E520D0" w:rsidRDefault="00BC44D6" w:rsidP="000C2745">
            <w:pPr>
              <w:jc w:val="both"/>
              <w:rPr>
                <w:rFonts w:cs="Arial"/>
                <w:color w:val="FF0000"/>
                <w:sz w:val="22"/>
              </w:rPr>
            </w:pPr>
          </w:p>
        </w:tc>
      </w:tr>
    </w:tbl>
    <w:p w14:paraId="5965E472" w14:textId="77777777" w:rsidR="00E934BC" w:rsidRPr="00E520D0" w:rsidRDefault="00E934BC" w:rsidP="00E934BC">
      <w:pPr>
        <w:jc w:val="both"/>
        <w:rPr>
          <w:rFonts w:cs="Arial"/>
          <w:b/>
          <w:color w:val="FF0000"/>
          <w:sz w:val="22"/>
          <w:szCs w:val="28"/>
        </w:rPr>
      </w:pPr>
    </w:p>
    <w:p w14:paraId="34F9DC6E" w14:textId="77777777" w:rsidR="00455909" w:rsidRPr="00E520D0" w:rsidRDefault="00455909" w:rsidP="00E934BC">
      <w:pPr>
        <w:jc w:val="both"/>
        <w:rPr>
          <w:rFonts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E520D0" w:rsidRPr="00E520D0" w14:paraId="4E551813" w14:textId="77777777" w:rsidTr="00B074F0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A3AD4" w14:textId="77777777" w:rsidR="00E934BC" w:rsidRPr="00067FBB" w:rsidRDefault="00E934BC" w:rsidP="00161C73">
            <w:pPr>
              <w:jc w:val="both"/>
              <w:rPr>
                <w:rFonts w:cs="Arial"/>
                <w:b/>
                <w:sz w:val="22"/>
              </w:rPr>
            </w:pPr>
            <w:r w:rsidRPr="00067FBB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FFD32D" w14:textId="77777777" w:rsidR="00E934BC" w:rsidRPr="00067FBB" w:rsidRDefault="00E40BF4" w:rsidP="00161C73">
            <w:pPr>
              <w:jc w:val="both"/>
              <w:rPr>
                <w:rFonts w:cs="Arial"/>
                <w:sz w:val="22"/>
              </w:rPr>
            </w:pPr>
            <w:r w:rsidRPr="00067FBB">
              <w:rPr>
                <w:rFonts w:cs="Arial"/>
                <w:sz w:val="22"/>
              </w:rPr>
              <w:t>KA2</w:t>
            </w:r>
          </w:p>
        </w:tc>
      </w:tr>
      <w:tr w:rsidR="00E520D0" w:rsidRPr="00E520D0" w14:paraId="159BE5FE" w14:textId="77777777" w:rsidTr="00B074F0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9699F" w14:textId="77777777" w:rsidR="00E934BC" w:rsidRPr="00067FBB" w:rsidRDefault="00E934BC" w:rsidP="00161C73">
            <w:pPr>
              <w:jc w:val="both"/>
              <w:rPr>
                <w:rFonts w:cs="Arial"/>
                <w:b/>
                <w:sz w:val="22"/>
              </w:rPr>
            </w:pPr>
            <w:r w:rsidRPr="00067FBB">
              <w:rPr>
                <w:rFonts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751157" w14:textId="77777777" w:rsidR="00233774" w:rsidRPr="00D80373" w:rsidRDefault="00233774" w:rsidP="00D80373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D80373">
              <w:rPr>
                <w:rFonts w:cs="Arial"/>
                <w:bCs/>
                <w:sz w:val="22"/>
                <w:szCs w:val="22"/>
              </w:rPr>
              <w:t>Vzdělávání sociálních pracovníků KÚ KHK</w:t>
            </w:r>
          </w:p>
          <w:p w14:paraId="7FA5C5A2" w14:textId="0FCA7C8F" w:rsidR="00E934BC" w:rsidRPr="00067FBB" w:rsidRDefault="00E934BC" w:rsidP="00B074F0">
            <w:pPr>
              <w:jc w:val="both"/>
              <w:rPr>
                <w:rFonts w:cs="Arial"/>
                <w:sz w:val="22"/>
              </w:rPr>
            </w:pPr>
          </w:p>
        </w:tc>
      </w:tr>
      <w:tr w:rsidR="00E934BC" w:rsidRPr="00E520D0" w14:paraId="7B283C2C" w14:textId="77777777" w:rsidTr="00B074F0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B66D4A" w14:textId="77777777" w:rsidR="008413EA" w:rsidRDefault="008413EA" w:rsidP="004F67C7"/>
          <w:p w14:paraId="084C8A0E" w14:textId="69791DE9" w:rsidR="008C7969" w:rsidRPr="004F67C7" w:rsidRDefault="008C7969" w:rsidP="004F67C7">
            <w:r w:rsidRPr="004F67C7">
              <w:t>Seznam zrealizovaných činností:</w:t>
            </w:r>
          </w:p>
          <w:p w14:paraId="12DD85DE" w14:textId="77777777" w:rsidR="00067FBB" w:rsidRDefault="00067FBB" w:rsidP="00067FBB">
            <w:pPr>
              <w:rPr>
                <w:color w:val="FF0000"/>
              </w:rPr>
            </w:pPr>
          </w:p>
          <w:p w14:paraId="0A2F8810" w14:textId="77777777" w:rsidR="00D80373" w:rsidRPr="00D80373" w:rsidRDefault="00D80373" w:rsidP="00D80373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="Arial"/>
                <w:b/>
                <w:vanish/>
                <w:color w:val="FF0000"/>
                <w:sz w:val="22"/>
                <w:u w:val="single"/>
              </w:rPr>
            </w:pPr>
          </w:p>
          <w:p w14:paraId="59A5EC0A" w14:textId="21DBDB2C" w:rsidR="00233774" w:rsidRDefault="00233774" w:rsidP="00D80373">
            <w:pPr>
              <w:pStyle w:val="Styl1"/>
            </w:pPr>
            <w:r w:rsidRPr="00F145DD">
              <w:t xml:space="preserve">Akreditované vzdělávací kurzy pro </w:t>
            </w:r>
            <w:r w:rsidRPr="007D2315">
              <w:t>sociální</w:t>
            </w:r>
            <w:r w:rsidRPr="00F145DD">
              <w:t xml:space="preserve"> pracovníky KÚ KHK</w:t>
            </w:r>
          </w:p>
          <w:p w14:paraId="69B43313" w14:textId="77777777" w:rsidR="006020EA" w:rsidRDefault="006020EA" w:rsidP="006020EA">
            <w:pPr>
              <w:pStyle w:val="Styl1"/>
              <w:numPr>
                <w:ilvl w:val="0"/>
                <w:numId w:val="0"/>
              </w:numPr>
            </w:pPr>
          </w:p>
          <w:p w14:paraId="1E394C64" w14:textId="728B3F98" w:rsidR="00206408" w:rsidRPr="004F67C7" w:rsidRDefault="006020EA" w:rsidP="006020EA">
            <w:r>
              <w:t xml:space="preserve">V rámci veřejné zakázky na zajištění vzdělávání byly dne 3. 11. </w:t>
            </w:r>
            <w:r w:rsidR="00206408">
              <w:t>2020</w:t>
            </w:r>
            <w:r>
              <w:t xml:space="preserve"> </w:t>
            </w:r>
            <w:r w:rsidR="00206408">
              <w:t xml:space="preserve">a opakovaně 1. 12. 2020 </w:t>
            </w:r>
            <w:r>
              <w:t>uveřejněny výzvy k podání nabídek</w:t>
            </w:r>
            <w:r w:rsidR="00206408">
              <w:t>.</w:t>
            </w:r>
            <w:r>
              <w:t xml:space="preserve"> </w:t>
            </w:r>
            <w:r w:rsidR="00206408">
              <w:t>Poté</w:t>
            </w:r>
            <w:r w:rsidR="00206408" w:rsidRPr="004F67C7">
              <w:t xml:space="preserve"> co se nepodařilo veřejnou zakázku zadat formou otevřeného řízení, se zadavatel rozhodl využít výjimky v zákoně a v souladu s § 18 odst. 3 ZZVZ a bodem 20.11.2 Metodiky OPŽ, jenž umožňuje, aby tyto části (neboť jejich předpokládaná hodnota nepřesahuje 20 % souhrnné hodnoty všech částí VZ), byly zadány postupem odpovídajícím předpokládané hodnotě těchto dílčích částí. V souladu se směrnicí KHK se jedná o VZMR I. a lze tedy tyto části zadat přímo určenému dodavateli.</w:t>
            </w:r>
          </w:p>
          <w:p w14:paraId="46CC4384" w14:textId="077E115F" w:rsidR="006020EA" w:rsidRPr="004F67C7" w:rsidRDefault="006020EA" w:rsidP="00FB05CA">
            <w:pPr>
              <w:pStyle w:val="Styl3"/>
            </w:pPr>
            <w:r w:rsidRPr="004F67C7">
              <w:t xml:space="preserve">Efektivní vedení porad – </w:t>
            </w:r>
            <w:proofErr w:type="spellStart"/>
            <w:r w:rsidRPr="004F67C7">
              <w:t>Sociofaktor</w:t>
            </w:r>
            <w:proofErr w:type="spellEnd"/>
            <w:r w:rsidR="004F67C7" w:rsidRPr="004F67C7">
              <w:t xml:space="preserve"> s.r.o.</w:t>
            </w:r>
          </w:p>
          <w:p w14:paraId="7423559C" w14:textId="45FAF213" w:rsidR="006020EA" w:rsidRDefault="006020EA" w:rsidP="006020EA">
            <w:pPr>
              <w:pStyle w:val="Styl3"/>
              <w:rPr>
                <w:rFonts w:cs="Times New Roman"/>
              </w:rPr>
            </w:pPr>
            <w:r w:rsidRPr="004F67C7">
              <w:rPr>
                <w:rFonts w:cs="Times New Roman"/>
              </w:rPr>
              <w:lastRenderedPageBreak/>
              <w:t>Prezentační dovednosti – Diakonická akademie</w:t>
            </w:r>
            <w:r w:rsidR="004F67C7" w:rsidRPr="004F67C7">
              <w:rPr>
                <w:rFonts w:cs="Times New Roman"/>
              </w:rPr>
              <w:t xml:space="preserve"> s.r.o.</w:t>
            </w:r>
          </w:p>
          <w:p w14:paraId="571BFD58" w14:textId="77777777" w:rsidR="001367C2" w:rsidRPr="004F67C7" w:rsidRDefault="001367C2" w:rsidP="001367C2">
            <w:pPr>
              <w:pStyle w:val="Styl3"/>
              <w:numPr>
                <w:ilvl w:val="0"/>
                <w:numId w:val="0"/>
              </w:numPr>
              <w:ind w:left="1080"/>
              <w:rPr>
                <w:rFonts w:cs="Times New Roman"/>
              </w:rPr>
            </w:pPr>
          </w:p>
          <w:p w14:paraId="77253542" w14:textId="77777777" w:rsidR="006020EA" w:rsidRDefault="006020EA" w:rsidP="006020EA"/>
          <w:p w14:paraId="7D1137DD" w14:textId="0A73E1CF" w:rsidR="00233774" w:rsidRPr="00F145DD" w:rsidRDefault="00233774" w:rsidP="00D80373">
            <w:pPr>
              <w:pStyle w:val="Styl1"/>
            </w:pPr>
            <w:r w:rsidRPr="00F145DD">
              <w:t xml:space="preserve">Zajištění </w:t>
            </w:r>
            <w:r w:rsidRPr="007D2315">
              <w:t>supervizí</w:t>
            </w:r>
            <w:r w:rsidRPr="00F145DD">
              <w:t xml:space="preserve"> pro zaměstnanc</w:t>
            </w:r>
            <w:r w:rsidRPr="007D2315">
              <w:t>e</w:t>
            </w:r>
            <w:r w:rsidRPr="00F145DD">
              <w:t xml:space="preserve"> KÚ KHK - OSPOD</w:t>
            </w:r>
          </w:p>
          <w:p w14:paraId="1B6B43B5" w14:textId="77777777" w:rsidR="00233774" w:rsidRPr="00233774" w:rsidRDefault="00233774" w:rsidP="00233774"/>
          <w:p w14:paraId="382BEA85" w14:textId="77777777" w:rsidR="00F061B5" w:rsidRDefault="004F67C7" w:rsidP="00493230">
            <w:pPr>
              <w:pStyle w:val="Styl3"/>
              <w:numPr>
                <w:ilvl w:val="0"/>
                <w:numId w:val="0"/>
              </w:numPr>
              <w:rPr>
                <w:rFonts w:cs="Times New Roman"/>
              </w:rPr>
            </w:pPr>
            <w:r w:rsidRPr="008413EA">
              <w:rPr>
                <w:rFonts w:cs="Times New Roman"/>
              </w:rPr>
              <w:t xml:space="preserve">Byla vybrána </w:t>
            </w:r>
            <w:proofErr w:type="spellStart"/>
            <w:r w:rsidRPr="008413EA">
              <w:rPr>
                <w:rFonts w:cs="Times New Roman"/>
              </w:rPr>
              <w:t>supervizorka</w:t>
            </w:r>
            <w:proofErr w:type="spellEnd"/>
            <w:r w:rsidRPr="008413EA">
              <w:rPr>
                <w:rFonts w:cs="Times New Roman"/>
              </w:rPr>
              <w:t xml:space="preserve"> MUDr. Alena </w:t>
            </w:r>
            <w:proofErr w:type="spellStart"/>
            <w:r w:rsidRPr="008413EA">
              <w:rPr>
                <w:rFonts w:cs="Times New Roman"/>
              </w:rPr>
              <w:t>V</w:t>
            </w:r>
            <w:r w:rsidR="00493230" w:rsidRPr="008413EA">
              <w:rPr>
                <w:rFonts w:cs="Times New Roman"/>
              </w:rPr>
              <w:t>osečková</w:t>
            </w:r>
            <w:proofErr w:type="spellEnd"/>
            <w:r w:rsidR="00493230" w:rsidRPr="008413EA">
              <w:rPr>
                <w:rFonts w:cs="Times New Roman"/>
              </w:rPr>
              <w:t>, zatím se žádná supervize neuskutečnila.</w:t>
            </w:r>
          </w:p>
          <w:p w14:paraId="2B83D251" w14:textId="245D9CF6" w:rsidR="008413EA" w:rsidRPr="00E520D0" w:rsidRDefault="008413EA" w:rsidP="00493230">
            <w:pPr>
              <w:pStyle w:val="Styl3"/>
              <w:numPr>
                <w:ilvl w:val="0"/>
                <w:numId w:val="0"/>
              </w:numPr>
              <w:rPr>
                <w:color w:val="FF0000"/>
                <w:sz w:val="22"/>
              </w:rPr>
            </w:pPr>
          </w:p>
        </w:tc>
      </w:tr>
    </w:tbl>
    <w:p w14:paraId="51996084" w14:textId="575D6FC4" w:rsidR="00E934BC" w:rsidRPr="00E520D0" w:rsidRDefault="00E934BC" w:rsidP="00E934BC">
      <w:pPr>
        <w:jc w:val="both"/>
        <w:rPr>
          <w:rFonts w:cs="Arial"/>
          <w:b/>
          <w:color w:val="FF0000"/>
          <w:sz w:val="22"/>
          <w:szCs w:val="28"/>
        </w:rPr>
      </w:pPr>
    </w:p>
    <w:p w14:paraId="04187D9A" w14:textId="77777777" w:rsidR="00455909" w:rsidRPr="00E520D0" w:rsidRDefault="00455909" w:rsidP="00E934BC">
      <w:pPr>
        <w:jc w:val="both"/>
        <w:rPr>
          <w:rFonts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E520D0" w:rsidRPr="00E520D0" w14:paraId="55ADD136" w14:textId="77777777" w:rsidTr="00F061B5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721A9" w14:textId="77777777" w:rsidR="00997D8B" w:rsidRPr="00A406B9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A406B9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F32A62" w14:textId="77777777" w:rsidR="00997D8B" w:rsidRPr="00A406B9" w:rsidRDefault="00997D8B" w:rsidP="00161C73">
            <w:pPr>
              <w:jc w:val="both"/>
              <w:rPr>
                <w:rFonts w:cs="Arial"/>
                <w:sz w:val="22"/>
              </w:rPr>
            </w:pPr>
            <w:r w:rsidRPr="00A406B9">
              <w:rPr>
                <w:rFonts w:cs="Arial"/>
                <w:sz w:val="22"/>
              </w:rPr>
              <w:t>KA3</w:t>
            </w:r>
          </w:p>
        </w:tc>
      </w:tr>
      <w:tr w:rsidR="00E520D0" w:rsidRPr="00E520D0" w14:paraId="41999C6C" w14:textId="77777777" w:rsidTr="00F061B5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FD5C5" w14:textId="77777777" w:rsidR="00997D8B" w:rsidRPr="00A406B9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A406B9">
              <w:rPr>
                <w:rFonts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F88F2E" w14:textId="305377F1" w:rsidR="00997D8B" w:rsidRPr="00A406B9" w:rsidRDefault="00493230" w:rsidP="00493230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>O</w:t>
            </w:r>
            <w:r w:rsidR="00233774">
              <w:rPr>
                <w:rFonts w:cs="Arial"/>
                <w:bCs/>
                <w:sz w:val="22"/>
                <w:szCs w:val="22"/>
              </w:rPr>
              <w:t>dchod dětí z dětských domovů</w:t>
            </w:r>
          </w:p>
        </w:tc>
      </w:tr>
      <w:tr w:rsidR="00997D8B" w:rsidRPr="00E520D0" w14:paraId="31392CED" w14:textId="77777777" w:rsidTr="00F061B5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9568BC" w14:textId="77777777" w:rsidR="00111673" w:rsidRDefault="00111673" w:rsidP="003B1113"/>
          <w:p w14:paraId="7B58E9FD" w14:textId="77777777" w:rsidR="008C7969" w:rsidRPr="003B1113" w:rsidRDefault="008C7969" w:rsidP="003B1113">
            <w:r w:rsidRPr="003B1113">
              <w:t>Seznam zrealizovaných činností:</w:t>
            </w:r>
          </w:p>
          <w:p w14:paraId="13A5B294" w14:textId="77777777" w:rsidR="00493230" w:rsidRDefault="00493230" w:rsidP="00493230"/>
          <w:p w14:paraId="0D3B2495" w14:textId="48F2CA48" w:rsidR="00493230" w:rsidRDefault="00493230" w:rsidP="00493230">
            <w:r>
              <w:t>Pracovní skupina se sešla online 4. 11. 2020.</w:t>
            </w:r>
          </w:p>
          <w:p w14:paraId="2A7787E7" w14:textId="77777777" w:rsidR="00DB38B1" w:rsidRDefault="00493230" w:rsidP="002D16EC">
            <w:r>
              <w:t xml:space="preserve">Na jednání </w:t>
            </w:r>
            <w:r w:rsidR="0054534A">
              <w:t xml:space="preserve">se řešila </w:t>
            </w:r>
            <w:r>
              <w:t xml:space="preserve">struktura </w:t>
            </w:r>
            <w:r w:rsidR="00A475B7">
              <w:t xml:space="preserve">a témata </w:t>
            </w:r>
            <w:r w:rsidR="0054534A">
              <w:t>m</w:t>
            </w:r>
            <w:r w:rsidR="008C7C6D" w:rsidRPr="002D16EC">
              <w:t>anuál</w:t>
            </w:r>
            <w:r w:rsidR="00A475B7">
              <w:t>u</w:t>
            </w:r>
            <w:r w:rsidR="008C7C6D" w:rsidRPr="002D16EC">
              <w:t xml:space="preserve"> pro odchod dětí z dětských domovů</w:t>
            </w:r>
            <w:r w:rsidR="00A475B7">
              <w:t>.</w:t>
            </w:r>
          </w:p>
          <w:p w14:paraId="6830BFC1" w14:textId="5AB6B167" w:rsidR="003667DC" w:rsidRPr="00E520D0" w:rsidRDefault="003667DC" w:rsidP="002D16EC">
            <w:pPr>
              <w:rPr>
                <w:rFonts w:cs="Arial"/>
                <w:color w:val="FF0000"/>
                <w:sz w:val="22"/>
              </w:rPr>
            </w:pPr>
          </w:p>
        </w:tc>
      </w:tr>
    </w:tbl>
    <w:p w14:paraId="797D5A75" w14:textId="77777777" w:rsidR="00997D8B" w:rsidRPr="00E520D0" w:rsidRDefault="00997D8B" w:rsidP="00E934BC">
      <w:pPr>
        <w:jc w:val="both"/>
        <w:rPr>
          <w:rFonts w:cs="Arial"/>
          <w:b/>
          <w:color w:val="FF0000"/>
          <w:sz w:val="22"/>
          <w:szCs w:val="28"/>
        </w:rPr>
      </w:pPr>
    </w:p>
    <w:p w14:paraId="59043CF4" w14:textId="77777777" w:rsidR="00455909" w:rsidRPr="00E520D0" w:rsidRDefault="00455909" w:rsidP="00E934BC">
      <w:pPr>
        <w:jc w:val="both"/>
        <w:rPr>
          <w:rFonts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E520D0" w:rsidRPr="00E520D0" w14:paraId="1186991D" w14:textId="77777777" w:rsidTr="006067A1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33FA0" w14:textId="77777777" w:rsidR="00997D8B" w:rsidRPr="007406CF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7406CF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C8E95" w14:textId="77777777" w:rsidR="00997D8B" w:rsidRPr="007406CF" w:rsidRDefault="00997D8B" w:rsidP="00997D8B">
            <w:pPr>
              <w:jc w:val="both"/>
              <w:rPr>
                <w:rFonts w:cs="Arial"/>
                <w:sz w:val="22"/>
              </w:rPr>
            </w:pPr>
            <w:r w:rsidRPr="007406CF">
              <w:rPr>
                <w:rFonts w:cs="Arial"/>
                <w:sz w:val="22"/>
              </w:rPr>
              <w:t>KA4</w:t>
            </w:r>
          </w:p>
        </w:tc>
      </w:tr>
      <w:tr w:rsidR="00E520D0" w:rsidRPr="00E520D0" w14:paraId="3DCD9B89" w14:textId="77777777" w:rsidTr="006067A1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C9CBD" w14:textId="77777777" w:rsidR="00997D8B" w:rsidRPr="007406CF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7406CF">
              <w:rPr>
                <w:rFonts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766080" w14:textId="77777777" w:rsidR="00233774" w:rsidRPr="00D80373" w:rsidRDefault="00233774" w:rsidP="00D80373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D80373">
              <w:rPr>
                <w:rFonts w:cs="Arial"/>
                <w:bCs/>
                <w:sz w:val="22"/>
                <w:szCs w:val="22"/>
              </w:rPr>
              <w:t>Podpora rozvoje doprovázení na území Královéhradeckého kraje</w:t>
            </w:r>
          </w:p>
          <w:p w14:paraId="4005E922" w14:textId="3772215B" w:rsidR="00997D8B" w:rsidRPr="007406CF" w:rsidRDefault="00997D8B" w:rsidP="00161C73">
            <w:pPr>
              <w:jc w:val="both"/>
              <w:rPr>
                <w:rFonts w:cs="Arial"/>
                <w:sz w:val="22"/>
              </w:rPr>
            </w:pPr>
          </w:p>
        </w:tc>
      </w:tr>
      <w:tr w:rsidR="00997D8B" w:rsidRPr="00E520D0" w14:paraId="39B75049" w14:textId="77777777" w:rsidTr="006067A1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106123" w14:textId="77777777" w:rsidR="006C447B" w:rsidRDefault="006C447B" w:rsidP="008C7969">
            <w:pPr>
              <w:jc w:val="both"/>
              <w:rPr>
                <w:rFonts w:cs="Arial"/>
                <w:sz w:val="22"/>
              </w:rPr>
            </w:pPr>
          </w:p>
          <w:p w14:paraId="1D159ADF" w14:textId="77777777" w:rsidR="008C7969" w:rsidRPr="00E520D0" w:rsidRDefault="008C7969" w:rsidP="008C7969">
            <w:pPr>
              <w:jc w:val="both"/>
              <w:rPr>
                <w:rFonts w:cs="Arial"/>
                <w:sz w:val="22"/>
              </w:rPr>
            </w:pPr>
            <w:r w:rsidRPr="00E520D0">
              <w:rPr>
                <w:rFonts w:cs="Arial"/>
                <w:sz w:val="22"/>
              </w:rPr>
              <w:t>Seznam zrealizovaných činností:</w:t>
            </w:r>
          </w:p>
          <w:p w14:paraId="406B6E95" w14:textId="7266153C" w:rsidR="006C447B" w:rsidRDefault="00DA771A" w:rsidP="00493230">
            <w:r>
              <w:t>Byla zpracována rešerše na klíčová slova, která byla vyhodnocena, a dále byly vybrány klíčové zdroje a provedena jejich analýza.</w:t>
            </w:r>
          </w:p>
          <w:p w14:paraId="38685490" w14:textId="77777777" w:rsidR="00DA771A" w:rsidRDefault="00DA771A" w:rsidP="00493230"/>
          <w:p w14:paraId="56C08B77" w14:textId="209B66A8" w:rsidR="00493230" w:rsidRDefault="00493230" w:rsidP="00493230">
            <w:r>
              <w:t xml:space="preserve">Pracovní skupina se sešla online </w:t>
            </w:r>
            <w:r w:rsidR="005C239D">
              <w:t>3</w:t>
            </w:r>
            <w:r>
              <w:t xml:space="preserve">x v tomto období a to </w:t>
            </w:r>
            <w:r w:rsidR="005C239D">
              <w:t>3. a 25. 11. a 8. 12. 2020</w:t>
            </w:r>
          </w:p>
          <w:p w14:paraId="33B33ACF" w14:textId="1AAA8FC0" w:rsidR="00493230" w:rsidRDefault="00493230" w:rsidP="00493230">
            <w:r>
              <w:t xml:space="preserve">Na jednání </w:t>
            </w:r>
            <w:r w:rsidR="00093AB7">
              <w:t>se řešila</w:t>
            </w:r>
            <w:r>
              <w:t xml:space="preserve"> struktura </w:t>
            </w:r>
            <w:r w:rsidR="00093AB7">
              <w:t>metodiky a komentáře k pracovní verzi.</w:t>
            </w:r>
          </w:p>
          <w:p w14:paraId="1C598627" w14:textId="77777777" w:rsidR="00093AB7" w:rsidRDefault="00093AB7" w:rsidP="00493230"/>
          <w:p w14:paraId="317C51FF" w14:textId="264FD4F9" w:rsidR="00093AB7" w:rsidRDefault="000605B6" w:rsidP="00493230">
            <w:r w:rsidRPr="00FB05CA">
              <w:t>Kulatý stůl</w:t>
            </w:r>
            <w:r w:rsidR="00FB05CA" w:rsidRPr="00FB05CA">
              <w:t>, který se zabýval zjišťováním potřeb,</w:t>
            </w:r>
            <w:r w:rsidRPr="00FB05CA">
              <w:t xml:space="preserve"> </w:t>
            </w:r>
            <w:r w:rsidR="00FB05CA" w:rsidRPr="00FB05CA">
              <w:t xml:space="preserve">se uskutečnil </w:t>
            </w:r>
            <w:r w:rsidR="00FB05CA">
              <w:t xml:space="preserve">online </w:t>
            </w:r>
            <w:r w:rsidR="00FB05CA" w:rsidRPr="00FB05CA">
              <w:t>23. 2. 2021.</w:t>
            </w:r>
          </w:p>
          <w:p w14:paraId="4CE2F3FF" w14:textId="4860CA11" w:rsidR="00E27C07" w:rsidRPr="00E520D0" w:rsidRDefault="00E27C07" w:rsidP="00E27C07">
            <w:pPr>
              <w:pStyle w:val="Styl3"/>
              <w:numPr>
                <w:ilvl w:val="0"/>
                <w:numId w:val="0"/>
              </w:numPr>
              <w:rPr>
                <w:highlight w:val="yellow"/>
              </w:rPr>
            </w:pPr>
          </w:p>
        </w:tc>
      </w:tr>
    </w:tbl>
    <w:p w14:paraId="488FC168" w14:textId="77777777" w:rsidR="006067A1" w:rsidRPr="00E520D0" w:rsidRDefault="006067A1" w:rsidP="006067A1">
      <w:pPr>
        <w:jc w:val="both"/>
        <w:rPr>
          <w:rFonts w:cs="Arial"/>
          <w:b/>
          <w:color w:val="FF0000"/>
          <w:sz w:val="22"/>
          <w:szCs w:val="28"/>
        </w:rPr>
      </w:pPr>
    </w:p>
    <w:p w14:paraId="4DFB9829" w14:textId="77777777" w:rsidR="00863426" w:rsidRPr="00E520D0" w:rsidRDefault="00863426" w:rsidP="00E934BC">
      <w:pPr>
        <w:jc w:val="both"/>
        <w:rPr>
          <w:rFonts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E520D0" w:rsidRPr="00E520D0" w14:paraId="38E871EF" w14:textId="77777777" w:rsidTr="0085216D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92D84" w14:textId="77777777" w:rsidR="00997D8B" w:rsidRPr="000C0CFE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0C0CFE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240BE1" w14:textId="77777777" w:rsidR="00997D8B" w:rsidRPr="000C0CFE" w:rsidRDefault="00997D8B" w:rsidP="00161C73">
            <w:pPr>
              <w:jc w:val="both"/>
              <w:rPr>
                <w:rFonts w:cs="Arial"/>
                <w:sz w:val="22"/>
              </w:rPr>
            </w:pPr>
            <w:r w:rsidRPr="000C0CFE">
              <w:rPr>
                <w:rFonts w:cs="Arial"/>
                <w:sz w:val="22"/>
              </w:rPr>
              <w:t>KA5</w:t>
            </w:r>
          </w:p>
        </w:tc>
      </w:tr>
      <w:tr w:rsidR="00E520D0" w:rsidRPr="00E520D0" w14:paraId="78BB8B8E" w14:textId="77777777" w:rsidTr="0085216D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7A455" w14:textId="77777777" w:rsidR="00997D8B" w:rsidRPr="000C0CFE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0C0CFE">
              <w:rPr>
                <w:rFonts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DC2B61" w14:textId="77777777" w:rsidR="00233774" w:rsidRPr="00D80373" w:rsidRDefault="00233774" w:rsidP="00D80373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D80373">
              <w:rPr>
                <w:rFonts w:cs="Arial"/>
                <w:bCs/>
                <w:sz w:val="22"/>
                <w:szCs w:val="22"/>
              </w:rPr>
              <w:t xml:space="preserve">Zlepšení kvality systému péče o duševní zdraví a lidská práva </w:t>
            </w:r>
          </w:p>
          <w:p w14:paraId="4B1827CC" w14:textId="3A3D185B" w:rsidR="00997D8B" w:rsidRPr="000C0CFE" w:rsidRDefault="00997D8B" w:rsidP="008A62C1">
            <w:pPr>
              <w:jc w:val="both"/>
              <w:rPr>
                <w:rFonts w:cs="Arial"/>
                <w:sz w:val="22"/>
              </w:rPr>
            </w:pPr>
          </w:p>
        </w:tc>
      </w:tr>
      <w:tr w:rsidR="00997D8B" w:rsidRPr="00E520D0" w14:paraId="27FC08B3" w14:textId="77777777" w:rsidTr="00455909">
        <w:trPr>
          <w:hidden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5C8966" w14:textId="38AFECDA" w:rsidR="00D80373" w:rsidRPr="00D80373" w:rsidRDefault="00D80373" w:rsidP="00D80373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="Arial"/>
                <w:b/>
                <w:vanish/>
                <w:color w:val="FF0000"/>
                <w:sz w:val="22"/>
                <w:u w:val="single"/>
              </w:rPr>
            </w:pPr>
          </w:p>
          <w:p w14:paraId="4566713E" w14:textId="77777777" w:rsidR="00D80373" w:rsidRPr="00D80373" w:rsidRDefault="00D80373" w:rsidP="00D80373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="Arial"/>
                <w:b/>
                <w:vanish/>
                <w:color w:val="FF0000"/>
                <w:sz w:val="22"/>
                <w:u w:val="single"/>
              </w:rPr>
            </w:pPr>
          </w:p>
          <w:p w14:paraId="2917716F" w14:textId="77777777" w:rsidR="00D80373" w:rsidRPr="00D80373" w:rsidRDefault="00D80373" w:rsidP="00D80373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="Arial"/>
                <w:b/>
                <w:vanish/>
                <w:color w:val="FF0000"/>
                <w:sz w:val="22"/>
                <w:u w:val="single"/>
              </w:rPr>
            </w:pPr>
          </w:p>
          <w:p w14:paraId="60E30D0A" w14:textId="77777777" w:rsidR="008C7969" w:rsidRDefault="008C7969" w:rsidP="008C7969">
            <w:pPr>
              <w:pStyle w:val="Styl1"/>
              <w:numPr>
                <w:ilvl w:val="0"/>
                <w:numId w:val="0"/>
              </w:numPr>
              <w:ind w:left="720"/>
            </w:pPr>
          </w:p>
          <w:p w14:paraId="78E4C10B" w14:textId="77777777" w:rsidR="008C7969" w:rsidRPr="00E520D0" w:rsidRDefault="008C7969" w:rsidP="008C7969">
            <w:pPr>
              <w:jc w:val="both"/>
              <w:rPr>
                <w:rFonts w:cs="Arial"/>
                <w:sz w:val="22"/>
              </w:rPr>
            </w:pPr>
            <w:r w:rsidRPr="00E520D0">
              <w:rPr>
                <w:rFonts w:cs="Arial"/>
                <w:sz w:val="22"/>
              </w:rPr>
              <w:t>Seznam zrealizovaných činností:</w:t>
            </w:r>
          </w:p>
          <w:p w14:paraId="01782309" w14:textId="77777777" w:rsidR="008C7969" w:rsidRDefault="008C7969" w:rsidP="008C7969">
            <w:pPr>
              <w:pStyle w:val="Styl1"/>
              <w:numPr>
                <w:ilvl w:val="0"/>
                <w:numId w:val="0"/>
              </w:numPr>
              <w:ind w:left="720"/>
            </w:pPr>
          </w:p>
          <w:p w14:paraId="5759309C" w14:textId="06132FA5" w:rsidR="00233774" w:rsidRDefault="00233774" w:rsidP="00D80373">
            <w:pPr>
              <w:pStyle w:val="Styl1"/>
            </w:pPr>
            <w:r w:rsidRPr="00F145DD">
              <w:t xml:space="preserve">Metodické setkání zainteresovaných stran na </w:t>
            </w:r>
            <w:r w:rsidRPr="007D2315">
              <w:t>obcích</w:t>
            </w:r>
            <w:r w:rsidRPr="00F145DD">
              <w:t xml:space="preserve"> s rozšířenou působnosti </w:t>
            </w:r>
          </w:p>
          <w:p w14:paraId="62FDD2F2" w14:textId="77777777" w:rsidR="00A54E52" w:rsidRDefault="00A54E52" w:rsidP="00A54E52">
            <w:pPr>
              <w:pStyle w:val="Styl1"/>
              <w:numPr>
                <w:ilvl w:val="0"/>
                <w:numId w:val="0"/>
              </w:numPr>
            </w:pPr>
          </w:p>
          <w:p w14:paraId="4B843C4E" w14:textId="5FAA24B4" w:rsidR="00262C29" w:rsidRDefault="00DA771A" w:rsidP="00B96CFF">
            <w:r>
              <w:t xml:space="preserve">V rámci aktivity se uskutečnilo 8 metodických jednání, všechna formou online, která </w:t>
            </w:r>
            <w:r w:rsidR="00B96CFF">
              <w:t>moderovali</w:t>
            </w:r>
            <w:r>
              <w:t xml:space="preserve"> metodici </w:t>
            </w:r>
            <w:r w:rsidR="00B96CFF">
              <w:t xml:space="preserve">kvality </w:t>
            </w:r>
            <w:r>
              <w:t xml:space="preserve">J. </w:t>
            </w:r>
            <w:proofErr w:type="spellStart"/>
            <w:r>
              <w:t>Koldinská</w:t>
            </w:r>
            <w:proofErr w:type="spellEnd"/>
            <w:r>
              <w:t xml:space="preserve"> a</w:t>
            </w:r>
            <w:r w:rsidR="00B96CFF">
              <w:t xml:space="preserve"> J.</w:t>
            </w:r>
            <w:r w:rsidR="00FB05CA">
              <w:t xml:space="preserve"> </w:t>
            </w:r>
            <w:r>
              <w:t>Veselka</w:t>
            </w:r>
            <w:r w:rsidR="00B96CFF">
              <w:t>. Součástí setkání je také prezentace MUDr. Simony Papežové, Oddělení reformy péče o duševní zdraví, Ministerstvo zdravotnictví ČR.</w:t>
            </w:r>
          </w:p>
          <w:p w14:paraId="3CCC6C91" w14:textId="77777777" w:rsidR="00DA771A" w:rsidRDefault="00DA771A" w:rsidP="00A54E52">
            <w:pPr>
              <w:pStyle w:val="Styl1"/>
              <w:numPr>
                <w:ilvl w:val="0"/>
                <w:numId w:val="0"/>
              </w:numPr>
            </w:pPr>
          </w:p>
          <w:p w14:paraId="3E92892C" w14:textId="4DC37C60" w:rsidR="00A54E52" w:rsidRDefault="00B26A79" w:rsidP="00262C29">
            <w:pPr>
              <w:pStyle w:val="Styl3"/>
            </w:pPr>
            <w:r>
              <w:t>15.1.201</w:t>
            </w:r>
            <w:r w:rsidR="000255E3">
              <w:t xml:space="preserve"> – pro ORP Rychnov nad Kněžnou</w:t>
            </w:r>
          </w:p>
          <w:p w14:paraId="02D8227E" w14:textId="2DDD5CEE" w:rsidR="006937DC" w:rsidRDefault="00B26A79" w:rsidP="00262C29">
            <w:pPr>
              <w:pStyle w:val="Styl3"/>
            </w:pPr>
            <w:r>
              <w:t>20.</w:t>
            </w:r>
            <w:r w:rsidR="00262C29">
              <w:t xml:space="preserve"> </w:t>
            </w:r>
            <w:r>
              <w:t>1.</w:t>
            </w:r>
            <w:r w:rsidR="00262C29">
              <w:t xml:space="preserve"> </w:t>
            </w:r>
            <w:r>
              <w:t>2021</w:t>
            </w:r>
            <w:r w:rsidR="000255E3">
              <w:t xml:space="preserve"> </w:t>
            </w:r>
            <w:r w:rsidR="006937DC">
              <w:t>–</w:t>
            </w:r>
            <w:r w:rsidR="000255E3">
              <w:t xml:space="preserve"> </w:t>
            </w:r>
            <w:r w:rsidR="006937DC">
              <w:t>pro ORP Kostelec nad Orlicí</w:t>
            </w:r>
          </w:p>
          <w:p w14:paraId="5F0B60AC" w14:textId="417FBD5D" w:rsidR="00B26A79" w:rsidRDefault="00B26A79" w:rsidP="00262C29">
            <w:pPr>
              <w:pStyle w:val="Styl3"/>
            </w:pPr>
            <w:r>
              <w:t>22.</w:t>
            </w:r>
            <w:r w:rsidR="00262C29">
              <w:t xml:space="preserve"> </w:t>
            </w:r>
            <w:r>
              <w:t>1.</w:t>
            </w:r>
            <w:r w:rsidR="00262C29">
              <w:t xml:space="preserve"> </w:t>
            </w:r>
            <w:r>
              <w:t>2021</w:t>
            </w:r>
            <w:r w:rsidR="006937DC">
              <w:t xml:space="preserve"> – pro ORP Dobruška</w:t>
            </w:r>
          </w:p>
          <w:p w14:paraId="5D337958" w14:textId="2AD82954" w:rsidR="00B26A79" w:rsidRDefault="00B26A79" w:rsidP="00262C29">
            <w:pPr>
              <w:pStyle w:val="Styl3"/>
            </w:pPr>
            <w:r>
              <w:t>27.</w:t>
            </w:r>
            <w:r w:rsidR="00262C29">
              <w:t xml:space="preserve"> </w:t>
            </w:r>
            <w:r>
              <w:t>1.</w:t>
            </w:r>
            <w:r w:rsidR="00262C29">
              <w:t xml:space="preserve"> </w:t>
            </w:r>
            <w:r>
              <w:t>2021</w:t>
            </w:r>
            <w:r w:rsidR="006937DC">
              <w:t xml:space="preserve"> </w:t>
            </w:r>
            <w:r w:rsidR="001400C6">
              <w:t>–</w:t>
            </w:r>
            <w:r w:rsidR="006937DC">
              <w:t xml:space="preserve"> </w:t>
            </w:r>
            <w:r w:rsidR="001400C6">
              <w:t>Nové Město nad Metují</w:t>
            </w:r>
          </w:p>
          <w:p w14:paraId="47CFA4B0" w14:textId="06692A1C" w:rsidR="00B26A79" w:rsidRDefault="00B26A79" w:rsidP="00262C29">
            <w:pPr>
              <w:pStyle w:val="Styl3"/>
            </w:pPr>
            <w:r>
              <w:t>29.</w:t>
            </w:r>
            <w:r w:rsidR="00262C29">
              <w:t xml:space="preserve"> </w:t>
            </w:r>
            <w:r>
              <w:t>1.</w:t>
            </w:r>
            <w:r w:rsidR="00262C29">
              <w:t xml:space="preserve"> </w:t>
            </w:r>
            <w:r>
              <w:t>2021</w:t>
            </w:r>
            <w:r w:rsidR="00342512">
              <w:t xml:space="preserve"> – pro ORP Náchod</w:t>
            </w:r>
          </w:p>
          <w:p w14:paraId="5469838F" w14:textId="77B21C41" w:rsidR="00B26A79" w:rsidRDefault="00B26A79" w:rsidP="00262C29">
            <w:pPr>
              <w:pStyle w:val="Styl3"/>
            </w:pPr>
            <w:r>
              <w:t>2.</w:t>
            </w:r>
            <w:r w:rsidR="00262C29">
              <w:t xml:space="preserve"> </w:t>
            </w:r>
            <w:r>
              <w:t>2.</w:t>
            </w:r>
            <w:r w:rsidR="00262C29">
              <w:t xml:space="preserve"> </w:t>
            </w:r>
            <w:r>
              <w:t>2021</w:t>
            </w:r>
            <w:r w:rsidR="00342512">
              <w:t xml:space="preserve"> </w:t>
            </w:r>
            <w:r w:rsidR="00F020EF">
              <w:t>–</w:t>
            </w:r>
            <w:r w:rsidR="00342512">
              <w:t xml:space="preserve"> </w:t>
            </w:r>
            <w:r w:rsidR="00F020EF">
              <w:t>pro ORP Hořice</w:t>
            </w:r>
          </w:p>
          <w:p w14:paraId="7966BE25" w14:textId="2EE9F54B" w:rsidR="00B26A79" w:rsidRDefault="00B26A79" w:rsidP="00262C29">
            <w:pPr>
              <w:pStyle w:val="Styl3"/>
            </w:pPr>
            <w:r>
              <w:lastRenderedPageBreak/>
              <w:t>16.</w:t>
            </w:r>
            <w:r w:rsidR="00262C29">
              <w:t xml:space="preserve"> </w:t>
            </w:r>
            <w:r>
              <w:t>2.</w:t>
            </w:r>
            <w:r w:rsidR="00262C29">
              <w:t xml:space="preserve"> </w:t>
            </w:r>
            <w:r>
              <w:t>2021</w:t>
            </w:r>
            <w:r w:rsidR="00262C29">
              <w:t xml:space="preserve"> – pro ORP Jičín</w:t>
            </w:r>
          </w:p>
          <w:p w14:paraId="1B8725F4" w14:textId="46FF4EF1" w:rsidR="00B26A79" w:rsidRPr="00F145DD" w:rsidRDefault="00B26A79" w:rsidP="00262C29">
            <w:pPr>
              <w:pStyle w:val="Styl3"/>
            </w:pPr>
            <w:r>
              <w:t>19.</w:t>
            </w:r>
            <w:r w:rsidR="00262C29">
              <w:t xml:space="preserve"> 2</w:t>
            </w:r>
            <w:r>
              <w:t>.</w:t>
            </w:r>
            <w:r w:rsidR="00262C29">
              <w:t xml:space="preserve"> </w:t>
            </w:r>
            <w:r>
              <w:t>2021</w:t>
            </w:r>
            <w:r w:rsidR="00262C29">
              <w:t xml:space="preserve"> – pro ORP Nová Paka</w:t>
            </w:r>
          </w:p>
          <w:p w14:paraId="6A269756" w14:textId="46842A57" w:rsidR="000C0CFE" w:rsidRPr="00EB575D" w:rsidRDefault="000C0CFE" w:rsidP="00D80373">
            <w:pPr>
              <w:pStyle w:val="Styl1"/>
              <w:numPr>
                <w:ilvl w:val="0"/>
                <w:numId w:val="0"/>
              </w:numPr>
              <w:ind w:left="720"/>
            </w:pPr>
          </w:p>
          <w:p w14:paraId="508CB50A" w14:textId="77777777" w:rsidR="00233774" w:rsidRPr="00B96CFF" w:rsidRDefault="00233774" w:rsidP="00D80373">
            <w:pPr>
              <w:pStyle w:val="Styl1"/>
            </w:pPr>
            <w:r w:rsidRPr="00F145DD">
              <w:rPr>
                <w:rFonts w:eastAsia="Calibri"/>
              </w:rPr>
              <w:t>Nastavení spolupráce s </w:t>
            </w:r>
            <w:r w:rsidRPr="007D2315">
              <w:t>poskytovateli</w:t>
            </w:r>
            <w:r w:rsidRPr="00F145DD">
              <w:rPr>
                <w:rFonts w:eastAsia="Calibri"/>
              </w:rPr>
              <w:t xml:space="preserve"> sociálních služeb</w:t>
            </w:r>
          </w:p>
          <w:p w14:paraId="390FBA44" w14:textId="77777777" w:rsidR="00B96CFF" w:rsidRDefault="00B96CFF" w:rsidP="00B96CFF">
            <w:pPr>
              <w:pStyle w:val="Styl1"/>
              <w:numPr>
                <w:ilvl w:val="0"/>
                <w:numId w:val="0"/>
              </w:numPr>
              <w:ind w:left="720"/>
              <w:rPr>
                <w:rFonts w:eastAsia="Calibri"/>
              </w:rPr>
            </w:pPr>
          </w:p>
          <w:p w14:paraId="2B69A277" w14:textId="77777777" w:rsidR="00B96CFF" w:rsidRPr="00F145DD" w:rsidRDefault="00B96CFF" w:rsidP="00B96CFF">
            <w:pPr>
              <w:pStyle w:val="Styl1"/>
              <w:numPr>
                <w:ilvl w:val="0"/>
                <w:numId w:val="0"/>
              </w:numPr>
              <w:ind w:left="720"/>
            </w:pPr>
          </w:p>
          <w:p w14:paraId="3B64489B" w14:textId="77777777" w:rsidR="00233774" w:rsidRPr="00F145DD" w:rsidRDefault="00233774" w:rsidP="00D80373">
            <w:pPr>
              <w:pStyle w:val="Styl1"/>
            </w:pPr>
            <w:r w:rsidRPr="00F145DD">
              <w:t xml:space="preserve">Reflexe sebehodnocení a tvorba </w:t>
            </w:r>
            <w:r w:rsidRPr="007D2315">
              <w:t>rozvojových</w:t>
            </w:r>
            <w:r w:rsidRPr="00F145DD">
              <w:t xml:space="preserve"> plánů poskytovatelů sociálních služeb</w:t>
            </w:r>
          </w:p>
          <w:p w14:paraId="5D307B6E" w14:textId="13AAA4D2" w:rsidR="00E17D70" w:rsidRPr="00E520D0" w:rsidRDefault="00E17D70" w:rsidP="00575A3A">
            <w:pPr>
              <w:jc w:val="both"/>
              <w:rPr>
                <w:rFonts w:cs="Arial"/>
                <w:color w:val="FF0000"/>
                <w:sz w:val="22"/>
              </w:rPr>
            </w:pPr>
          </w:p>
        </w:tc>
      </w:tr>
    </w:tbl>
    <w:p w14:paraId="0AE6776C" w14:textId="77777777" w:rsidR="00997D8B" w:rsidRPr="00E520D0" w:rsidRDefault="00997D8B" w:rsidP="00E934BC">
      <w:pPr>
        <w:jc w:val="both"/>
        <w:rPr>
          <w:rFonts w:cs="Arial"/>
          <w:b/>
          <w:color w:val="FF0000"/>
          <w:sz w:val="22"/>
          <w:szCs w:val="28"/>
        </w:rPr>
      </w:pPr>
    </w:p>
    <w:p w14:paraId="46802D25" w14:textId="77777777" w:rsidR="00455909" w:rsidRPr="00E520D0" w:rsidRDefault="00455909" w:rsidP="00E934BC">
      <w:pPr>
        <w:jc w:val="both"/>
        <w:rPr>
          <w:rFonts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E520D0" w:rsidRPr="00E520D0" w14:paraId="7A4E89EC" w14:textId="77777777" w:rsidTr="00333C63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0C626" w14:textId="77777777" w:rsidR="00997D8B" w:rsidRPr="00582F59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582F59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CE7440" w14:textId="77777777" w:rsidR="00997D8B" w:rsidRPr="00582F59" w:rsidRDefault="00997D8B" w:rsidP="00997D8B">
            <w:pPr>
              <w:jc w:val="both"/>
              <w:rPr>
                <w:rFonts w:cs="Arial"/>
                <w:sz w:val="22"/>
              </w:rPr>
            </w:pPr>
            <w:r w:rsidRPr="00582F59">
              <w:rPr>
                <w:rFonts w:cs="Arial"/>
                <w:sz w:val="22"/>
              </w:rPr>
              <w:t>KA6</w:t>
            </w:r>
          </w:p>
        </w:tc>
      </w:tr>
      <w:tr w:rsidR="00E520D0" w:rsidRPr="00E520D0" w14:paraId="28BD4EB6" w14:textId="77777777" w:rsidTr="00333C63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E184C" w14:textId="77777777" w:rsidR="00997D8B" w:rsidRPr="00582F59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582F59">
              <w:rPr>
                <w:rFonts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674100" w14:textId="77777777" w:rsidR="00233774" w:rsidRPr="00D80373" w:rsidRDefault="00233774" w:rsidP="00D80373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D80373">
              <w:rPr>
                <w:rFonts w:cs="Arial"/>
                <w:bCs/>
                <w:sz w:val="22"/>
                <w:szCs w:val="22"/>
              </w:rPr>
              <w:t>Podpora veřejných opatrovníků a rozvoj veřejného opatrovnictví na území Královéhradeckého kraje</w:t>
            </w:r>
          </w:p>
          <w:p w14:paraId="61C6F54C" w14:textId="31EE134D" w:rsidR="00997D8B" w:rsidRPr="00582F59" w:rsidRDefault="00997D8B" w:rsidP="00582F59">
            <w:pPr>
              <w:jc w:val="both"/>
              <w:rPr>
                <w:rFonts w:cs="Arial"/>
                <w:sz w:val="22"/>
              </w:rPr>
            </w:pPr>
          </w:p>
        </w:tc>
      </w:tr>
      <w:tr w:rsidR="00997D8B" w:rsidRPr="00E520D0" w14:paraId="6CB4BA0D" w14:textId="77777777" w:rsidTr="002B747F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CECCB6" w14:textId="77777777" w:rsidR="008C7969" w:rsidRPr="00E520D0" w:rsidRDefault="008C7969" w:rsidP="008C7969">
            <w:pPr>
              <w:jc w:val="both"/>
              <w:rPr>
                <w:rFonts w:cs="Arial"/>
                <w:sz w:val="22"/>
              </w:rPr>
            </w:pPr>
            <w:r w:rsidRPr="00E520D0">
              <w:rPr>
                <w:rFonts w:cs="Arial"/>
                <w:sz w:val="22"/>
              </w:rPr>
              <w:t>Seznam zrealizovaných činností:</w:t>
            </w:r>
          </w:p>
          <w:p w14:paraId="01815764" w14:textId="77777777" w:rsidR="00997D8B" w:rsidRPr="00E520D0" w:rsidRDefault="00997D8B" w:rsidP="00161C73">
            <w:pPr>
              <w:jc w:val="both"/>
              <w:rPr>
                <w:rFonts w:cs="Arial"/>
                <w:color w:val="FF0000"/>
                <w:sz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08"/>
            </w:tblGrid>
            <w:tr w:rsidR="00E520D0" w:rsidRPr="00E520D0" w14:paraId="55214D2D" w14:textId="77777777">
              <w:trPr>
                <w:trHeight w:val="412"/>
                <w:hidden/>
              </w:trPr>
              <w:tc>
                <w:tcPr>
                  <w:tcW w:w="8008" w:type="dxa"/>
                </w:tcPr>
                <w:p w14:paraId="56F8D1D7" w14:textId="4BAD44DF" w:rsidR="00D80373" w:rsidRPr="00D80373" w:rsidRDefault="00D80373" w:rsidP="00D80373">
                  <w:pPr>
                    <w:pStyle w:val="Odstavecseseznamem"/>
                    <w:numPr>
                      <w:ilvl w:val="0"/>
                      <w:numId w:val="9"/>
                    </w:numPr>
                    <w:jc w:val="both"/>
                    <w:rPr>
                      <w:rStyle w:val="Nadpis2Char"/>
                      <w:bCs w:val="0"/>
                      <w:i w:val="0"/>
                      <w:iCs w:val="0"/>
                      <w:vanish/>
                      <w:color w:val="FF0000"/>
                      <w:sz w:val="22"/>
                      <w:szCs w:val="24"/>
                      <w:u w:val="single"/>
                    </w:rPr>
                  </w:pPr>
                </w:p>
                <w:p w14:paraId="475D1A80" w14:textId="77777777" w:rsidR="00D80373" w:rsidRPr="00FB05CA" w:rsidRDefault="00233774" w:rsidP="00FB05CA">
                  <w:pPr>
                    <w:pStyle w:val="Styl1"/>
                    <w:rPr>
                      <w:rStyle w:val="Nadpis3Char"/>
                      <w:rFonts w:asciiTheme="minorHAnsi" w:hAnsiTheme="minorHAnsi"/>
                      <w:b/>
                      <w:bCs w:val="0"/>
                      <w:sz w:val="22"/>
                      <w:szCs w:val="24"/>
                    </w:rPr>
                  </w:pPr>
                  <w:r w:rsidRPr="00FB05CA">
                    <w:rPr>
                      <w:rStyle w:val="Nadpis2Char"/>
                      <w:rFonts w:asciiTheme="minorHAnsi" w:hAnsiTheme="minorHAnsi"/>
                      <w:b/>
                      <w:bCs w:val="0"/>
                      <w:i w:val="0"/>
                      <w:iCs w:val="0"/>
                      <w:sz w:val="22"/>
                      <w:szCs w:val="24"/>
                    </w:rPr>
                    <w:t>Vzdělávání dle Metodiky výkonu veřejného opatrovnictví v ORP – akreditované</w:t>
                  </w:r>
                  <w:r w:rsidRPr="00FB05CA">
                    <w:rPr>
                      <w:rStyle w:val="Nadpis3Char"/>
                      <w:rFonts w:asciiTheme="minorHAnsi" w:hAnsiTheme="minorHAnsi"/>
                      <w:b/>
                      <w:bCs w:val="0"/>
                      <w:sz w:val="22"/>
                      <w:szCs w:val="24"/>
                    </w:rPr>
                    <w:t xml:space="preserve"> </w:t>
                  </w:r>
                </w:p>
                <w:p w14:paraId="3A38F810" w14:textId="77777777" w:rsidR="00B96CFF" w:rsidRDefault="00B96CFF" w:rsidP="00B96CFF"/>
                <w:p w14:paraId="0E8A67F4" w14:textId="41762ABE" w:rsidR="00B96CFF" w:rsidRDefault="00B96CFF" w:rsidP="00B96CFF">
                  <w:r>
                    <w:t xml:space="preserve">V rámci veřejné zakázky na zajištění vzdělávání byl </w:t>
                  </w:r>
                  <w:proofErr w:type="spellStart"/>
                  <w:r>
                    <w:t>vysoutěžen</w:t>
                  </w:r>
                  <w:proofErr w:type="spellEnd"/>
                  <w:r>
                    <w:t xml:space="preserve"> dodavatel </w:t>
                  </w:r>
                  <w:proofErr w:type="spellStart"/>
                  <w:r>
                    <w:t>Kalis</w:t>
                  </w:r>
                  <w:proofErr w:type="spellEnd"/>
                  <w:r>
                    <w:t xml:space="preserve"> s.r.o.</w:t>
                  </w:r>
                </w:p>
                <w:p w14:paraId="6D5294EF" w14:textId="0E8CFBFE" w:rsidR="00B96CFF" w:rsidRDefault="00B96CFF" w:rsidP="00B96CFF">
                  <w:r>
                    <w:t>Vzdělávací témata:</w:t>
                  </w:r>
                </w:p>
                <w:p w14:paraId="778A875D" w14:textId="77777777" w:rsidR="00FB05CA" w:rsidRDefault="00B96CFF" w:rsidP="00FB05CA">
                  <w:pPr>
                    <w:pStyle w:val="Styl3"/>
                    <w:rPr>
                      <w:rStyle w:val="Nadpis3Char"/>
                      <w:b w:val="0"/>
                      <w:bCs w:val="0"/>
                      <w:sz w:val="20"/>
                      <w:szCs w:val="24"/>
                    </w:rPr>
                  </w:pPr>
                  <w:r w:rsidRPr="00980280">
                    <w:rPr>
                      <w:rStyle w:val="Nadpis3Char"/>
                      <w:b w:val="0"/>
                      <w:bCs w:val="0"/>
                      <w:sz w:val="20"/>
                      <w:szCs w:val="24"/>
                    </w:rPr>
                    <w:t>Vybraná ustanovení zdravotního a sociálního práva pro veřejné opatrovníky/sociální pracovníky</w:t>
                  </w:r>
                </w:p>
                <w:p w14:paraId="0AD2E983" w14:textId="77777777" w:rsidR="00FB05CA" w:rsidRDefault="00B96CFF" w:rsidP="00FB05CA">
                  <w:pPr>
                    <w:pStyle w:val="Styl3"/>
                    <w:rPr>
                      <w:rStyle w:val="Nadpis3Char"/>
                      <w:b w:val="0"/>
                      <w:bCs w:val="0"/>
                      <w:sz w:val="20"/>
                      <w:szCs w:val="24"/>
                    </w:rPr>
                  </w:pPr>
                  <w:r w:rsidRPr="00FB05CA">
                    <w:rPr>
                      <w:rStyle w:val="Nadpis3Char"/>
                      <w:b w:val="0"/>
                      <w:bCs w:val="0"/>
                      <w:sz w:val="20"/>
                      <w:szCs w:val="24"/>
                    </w:rPr>
                    <w:t>Sociálně právní pomoc osobě, která ohrožuje sebe a okolí</w:t>
                  </w:r>
                </w:p>
                <w:p w14:paraId="2075D8D3" w14:textId="77777777" w:rsidR="00FB05CA" w:rsidRDefault="00980280" w:rsidP="00FB05CA">
                  <w:pPr>
                    <w:pStyle w:val="Styl3"/>
                    <w:rPr>
                      <w:rStyle w:val="Nadpis3Char"/>
                      <w:b w:val="0"/>
                      <w:bCs w:val="0"/>
                      <w:sz w:val="20"/>
                      <w:szCs w:val="24"/>
                    </w:rPr>
                  </w:pPr>
                  <w:r w:rsidRPr="00FB05CA">
                    <w:rPr>
                      <w:rStyle w:val="Nadpis3Char"/>
                      <w:b w:val="0"/>
                      <w:bCs w:val="0"/>
                      <w:sz w:val="20"/>
                      <w:szCs w:val="24"/>
                    </w:rPr>
                    <w:t>Nakládání s finančními prostředky a majetkem osoby s omezenými právy</w:t>
                  </w:r>
                </w:p>
                <w:p w14:paraId="1943735C" w14:textId="640BE5B3" w:rsidR="00980280" w:rsidRPr="00FB05CA" w:rsidRDefault="00980280" w:rsidP="00FB05CA">
                  <w:pPr>
                    <w:pStyle w:val="Styl3"/>
                    <w:rPr>
                      <w:rStyle w:val="Nadpis3Char"/>
                      <w:b w:val="0"/>
                      <w:bCs w:val="0"/>
                      <w:sz w:val="20"/>
                      <w:szCs w:val="24"/>
                    </w:rPr>
                  </w:pPr>
                  <w:r w:rsidRPr="00FB05CA">
                    <w:rPr>
                      <w:rStyle w:val="Nadpis3Char"/>
                      <w:b w:val="0"/>
                      <w:bCs w:val="0"/>
                      <w:sz w:val="20"/>
                      <w:szCs w:val="24"/>
                    </w:rPr>
                    <w:t>Možnosti zastupování člověka v právních věcech z pohledu sociální práce a opatrovnictví</w:t>
                  </w:r>
                </w:p>
                <w:p w14:paraId="6EC2C25F" w14:textId="77777777" w:rsidR="00B96CFF" w:rsidRDefault="00B96CFF" w:rsidP="00B96CFF">
                  <w:pPr>
                    <w:rPr>
                      <w:rStyle w:val="Nadpis3Char"/>
                      <w:b w:val="0"/>
                      <w:bCs w:val="0"/>
                      <w:sz w:val="22"/>
                      <w:szCs w:val="24"/>
                    </w:rPr>
                  </w:pPr>
                </w:p>
                <w:p w14:paraId="0673DD2D" w14:textId="3944CD8D" w:rsidR="00233774" w:rsidRDefault="00233774" w:rsidP="00D80373">
                  <w:pPr>
                    <w:pStyle w:val="Styl1"/>
                  </w:pPr>
                  <w:r w:rsidRPr="004A3055">
                    <w:t>Pracov</w:t>
                  </w:r>
                  <w:r w:rsidRPr="00F145DD">
                    <w:t xml:space="preserve">ní setkání veřejných </w:t>
                  </w:r>
                  <w:r w:rsidRPr="007D2315">
                    <w:t>opatrovníků</w:t>
                  </w:r>
                  <w:r w:rsidRPr="00F145DD">
                    <w:t xml:space="preserve"> a zástupců poskytovatelů sociálních služeb</w:t>
                  </w:r>
                </w:p>
                <w:p w14:paraId="538D63A4" w14:textId="77777777" w:rsidR="00980280" w:rsidRDefault="00980280" w:rsidP="00980280">
                  <w:pPr>
                    <w:pStyle w:val="Styl1"/>
                    <w:numPr>
                      <w:ilvl w:val="0"/>
                      <w:numId w:val="0"/>
                    </w:numPr>
                    <w:ind w:left="720"/>
                  </w:pPr>
                </w:p>
                <w:p w14:paraId="4A7A038B" w14:textId="1474E288" w:rsidR="00233774" w:rsidRDefault="00233774" w:rsidP="00D80373">
                  <w:pPr>
                    <w:pStyle w:val="Styl1"/>
                  </w:pPr>
                  <w:r w:rsidRPr="00F145DD">
                    <w:t xml:space="preserve">Posilování spolupráce veřejných </w:t>
                  </w:r>
                  <w:r w:rsidRPr="007D2315">
                    <w:t>opatrovníků</w:t>
                  </w:r>
                  <w:r w:rsidRPr="00F145DD">
                    <w:t xml:space="preserve"> v území prostřednictvím pravidelné spolupráce  - kazuistické semináře</w:t>
                  </w:r>
                </w:p>
                <w:p w14:paraId="5EBDF163" w14:textId="77777777" w:rsidR="00980280" w:rsidRDefault="00980280" w:rsidP="00980280">
                  <w:pPr>
                    <w:pStyle w:val="Odstavecseseznamem"/>
                  </w:pPr>
                </w:p>
                <w:p w14:paraId="723462C4" w14:textId="77777777" w:rsidR="00980280" w:rsidRDefault="00980280" w:rsidP="00980280">
                  <w:pPr>
                    <w:pStyle w:val="Styl1"/>
                    <w:numPr>
                      <w:ilvl w:val="0"/>
                      <w:numId w:val="0"/>
                    </w:numPr>
                    <w:ind w:left="720"/>
                  </w:pPr>
                </w:p>
                <w:p w14:paraId="3C3DDE58" w14:textId="40744236" w:rsidR="00233774" w:rsidRDefault="00233774" w:rsidP="00D80373">
                  <w:pPr>
                    <w:pStyle w:val="Styl1"/>
                    <w:rPr>
                      <w:rStyle w:val="Nadpis2Char"/>
                      <w:b/>
                      <w:bCs w:val="0"/>
                      <w:i w:val="0"/>
                      <w:iCs w:val="0"/>
                      <w:sz w:val="22"/>
                      <w:szCs w:val="24"/>
                    </w:rPr>
                  </w:pPr>
                  <w:r w:rsidRPr="00D80373">
                    <w:rPr>
                      <w:rStyle w:val="Nadpis2Char"/>
                      <w:b/>
                      <w:bCs w:val="0"/>
                      <w:i w:val="0"/>
                      <w:iCs w:val="0"/>
                      <w:sz w:val="22"/>
                      <w:szCs w:val="24"/>
                    </w:rPr>
                    <w:t>Metodická setkání pro veřejné opatrovníky</w:t>
                  </w:r>
                </w:p>
                <w:p w14:paraId="37E24A4B" w14:textId="77777777" w:rsidR="00980280" w:rsidRDefault="00980280" w:rsidP="00980280">
                  <w:pPr>
                    <w:pStyle w:val="Styl1"/>
                    <w:numPr>
                      <w:ilvl w:val="0"/>
                      <w:numId w:val="0"/>
                    </w:numPr>
                    <w:ind w:left="720"/>
                  </w:pPr>
                </w:p>
                <w:p w14:paraId="07CFD5C8" w14:textId="77777777" w:rsidR="00233774" w:rsidRPr="00F145DD" w:rsidRDefault="00233774" w:rsidP="00D80373">
                  <w:pPr>
                    <w:pStyle w:val="Styl1"/>
                  </w:pPr>
                  <w:r w:rsidRPr="00F145DD">
                    <w:t xml:space="preserve">Podpora spolupráce na </w:t>
                  </w:r>
                  <w:r w:rsidRPr="007D2315">
                    <w:t>mezikrajské</w:t>
                  </w:r>
                  <w:r w:rsidRPr="00F145DD">
                    <w:t xml:space="preserve"> úrovni</w:t>
                  </w:r>
                </w:p>
                <w:p w14:paraId="2D754B20" w14:textId="77777777" w:rsidR="00233774" w:rsidRPr="00233774" w:rsidRDefault="00233774" w:rsidP="00D80373">
                  <w:pPr>
                    <w:pStyle w:val="Styl1"/>
                    <w:numPr>
                      <w:ilvl w:val="0"/>
                      <w:numId w:val="0"/>
                    </w:numPr>
                    <w:ind w:left="720"/>
                  </w:pPr>
                </w:p>
                <w:p w14:paraId="3B76BC44" w14:textId="65586E67" w:rsidR="00BB1043" w:rsidRPr="00E520D0" w:rsidRDefault="00BB1043" w:rsidP="00AB09FF">
                  <w:pPr>
                    <w:pStyle w:val="Styl3"/>
                    <w:numPr>
                      <w:ilvl w:val="0"/>
                      <w:numId w:val="0"/>
                    </w:numPr>
                  </w:pPr>
                </w:p>
              </w:tc>
            </w:tr>
          </w:tbl>
          <w:p w14:paraId="47BE5AF8" w14:textId="77777777" w:rsidR="00A07020" w:rsidRPr="00E520D0" w:rsidRDefault="00A07020" w:rsidP="00333C63">
            <w:pPr>
              <w:jc w:val="both"/>
              <w:rPr>
                <w:rFonts w:cs="Arial"/>
                <w:color w:val="FF0000"/>
                <w:sz w:val="22"/>
              </w:rPr>
            </w:pPr>
          </w:p>
        </w:tc>
      </w:tr>
    </w:tbl>
    <w:p w14:paraId="6C527C61" w14:textId="77777777" w:rsidR="00997D8B" w:rsidRPr="00E520D0" w:rsidRDefault="00997D8B" w:rsidP="00E934BC">
      <w:pPr>
        <w:jc w:val="both"/>
        <w:rPr>
          <w:rFonts w:cs="Arial"/>
          <w:b/>
          <w:color w:val="FF0000"/>
          <w:sz w:val="22"/>
          <w:szCs w:val="28"/>
        </w:rPr>
      </w:pPr>
    </w:p>
    <w:p w14:paraId="337A9897" w14:textId="77777777" w:rsidR="003C6269" w:rsidRPr="00E520D0" w:rsidRDefault="003C6269" w:rsidP="00E934BC">
      <w:pPr>
        <w:jc w:val="both"/>
        <w:rPr>
          <w:rFonts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511F44" w:rsidRPr="00511F44" w14:paraId="0D410138" w14:textId="77777777" w:rsidTr="009E35DF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C9C5F" w14:textId="77777777" w:rsidR="00997D8B" w:rsidRPr="00511F44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511F44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478EE1" w14:textId="77777777" w:rsidR="00997D8B" w:rsidRPr="00511F44" w:rsidRDefault="00997D8B" w:rsidP="00997D8B">
            <w:pPr>
              <w:jc w:val="both"/>
              <w:rPr>
                <w:rFonts w:cs="Arial"/>
                <w:sz w:val="22"/>
              </w:rPr>
            </w:pPr>
            <w:r w:rsidRPr="00511F44">
              <w:rPr>
                <w:rFonts w:cs="Arial"/>
                <w:sz w:val="22"/>
              </w:rPr>
              <w:t>KA7</w:t>
            </w:r>
          </w:p>
        </w:tc>
      </w:tr>
      <w:tr w:rsidR="00511F44" w:rsidRPr="00511F44" w14:paraId="14F2B7E5" w14:textId="77777777" w:rsidTr="009E35DF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87828" w14:textId="77777777" w:rsidR="00997D8B" w:rsidRPr="00511F44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511F44">
              <w:rPr>
                <w:rFonts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594565" w14:textId="77777777" w:rsidR="00233774" w:rsidRPr="00D80373" w:rsidRDefault="00233774" w:rsidP="00D80373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D80373">
              <w:rPr>
                <w:rFonts w:cs="Arial"/>
                <w:bCs/>
                <w:sz w:val="22"/>
                <w:szCs w:val="22"/>
              </w:rPr>
              <w:t>Podpora rozvoje sociální práce na obcích</w:t>
            </w:r>
          </w:p>
          <w:p w14:paraId="38865835" w14:textId="1891EDB7" w:rsidR="00997D8B" w:rsidRPr="00511F44" w:rsidRDefault="00997D8B" w:rsidP="0044628B">
            <w:pPr>
              <w:jc w:val="both"/>
              <w:rPr>
                <w:rFonts w:cs="Arial"/>
                <w:sz w:val="22"/>
              </w:rPr>
            </w:pPr>
          </w:p>
        </w:tc>
      </w:tr>
      <w:tr w:rsidR="00511F44" w:rsidRPr="00511F44" w14:paraId="7C794751" w14:textId="77777777" w:rsidTr="009E35DF">
        <w:trPr>
          <w:hidden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3C0559" w14:textId="77777777" w:rsidR="00D80373" w:rsidRPr="00D80373" w:rsidRDefault="00D80373" w:rsidP="00D80373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="Arial"/>
                <w:b/>
                <w:vanish/>
                <w:color w:val="FF0000"/>
                <w:sz w:val="22"/>
                <w:u w:val="single"/>
              </w:rPr>
            </w:pPr>
          </w:p>
          <w:p w14:paraId="40FEAB31" w14:textId="77777777" w:rsidR="008C7969" w:rsidRPr="00E520D0" w:rsidRDefault="008C7969" w:rsidP="008C7969">
            <w:pPr>
              <w:jc w:val="both"/>
              <w:rPr>
                <w:rFonts w:cs="Arial"/>
                <w:sz w:val="22"/>
              </w:rPr>
            </w:pPr>
            <w:r w:rsidRPr="00E520D0">
              <w:rPr>
                <w:rFonts w:cs="Arial"/>
                <w:sz w:val="22"/>
              </w:rPr>
              <w:t>Seznam zrealizovaných činností:</w:t>
            </w:r>
          </w:p>
          <w:p w14:paraId="6A906850" w14:textId="36A6FCC4" w:rsidR="008C7969" w:rsidRDefault="008C7969" w:rsidP="008C7969">
            <w:pPr>
              <w:pStyle w:val="Styl1"/>
              <w:numPr>
                <w:ilvl w:val="0"/>
                <w:numId w:val="0"/>
              </w:numPr>
              <w:ind w:left="720" w:hanging="720"/>
            </w:pPr>
          </w:p>
          <w:p w14:paraId="7F48E53A" w14:textId="77777777" w:rsidR="00980280" w:rsidRDefault="00980280" w:rsidP="008C7969">
            <w:pPr>
              <w:pStyle w:val="Styl1"/>
              <w:numPr>
                <w:ilvl w:val="0"/>
                <w:numId w:val="0"/>
              </w:numPr>
              <w:ind w:left="720" w:hanging="720"/>
            </w:pPr>
          </w:p>
          <w:p w14:paraId="2D8208F9" w14:textId="4983D981" w:rsidR="00233774" w:rsidRDefault="00233774" w:rsidP="00D80373">
            <w:pPr>
              <w:pStyle w:val="Styl1"/>
            </w:pPr>
            <w:r w:rsidRPr="00B87BA4">
              <w:t xml:space="preserve">Rozvoj spolupráce mezi sociálními </w:t>
            </w:r>
            <w:r w:rsidRPr="004A3055">
              <w:t>pracovníky</w:t>
            </w:r>
            <w:r w:rsidRPr="00B87BA4">
              <w:t xml:space="preserve"> obcí a služeb</w:t>
            </w:r>
          </w:p>
          <w:p w14:paraId="3C5274DD" w14:textId="77777777" w:rsidR="00847991" w:rsidRDefault="00847991" w:rsidP="00847991">
            <w:pPr>
              <w:pStyle w:val="Styl1"/>
              <w:numPr>
                <w:ilvl w:val="0"/>
                <w:numId w:val="0"/>
              </w:numPr>
            </w:pPr>
          </w:p>
          <w:p w14:paraId="425A2617" w14:textId="5BCD4575" w:rsidR="00847991" w:rsidRDefault="00847991" w:rsidP="00847991">
            <w:r>
              <w:t xml:space="preserve">Příprava workshopů pro osoby se zdravotním postižením a osoby závislé na návykových látkách </w:t>
            </w:r>
          </w:p>
          <w:p w14:paraId="6CEE7331" w14:textId="77777777" w:rsidR="00847991" w:rsidRPr="00B87BA4" w:rsidRDefault="00847991" w:rsidP="00847991"/>
          <w:p w14:paraId="1E8E41D0" w14:textId="77777777" w:rsidR="00233774" w:rsidRDefault="00233774" w:rsidP="00D80373">
            <w:pPr>
              <w:pStyle w:val="Styl1"/>
            </w:pPr>
            <w:r w:rsidRPr="00B87BA4">
              <w:t xml:space="preserve">Podpora </w:t>
            </w:r>
            <w:r w:rsidRPr="004A3055">
              <w:t>pečujících</w:t>
            </w:r>
            <w:r w:rsidRPr="00B87BA4">
              <w:t xml:space="preserve"> osob </w:t>
            </w:r>
          </w:p>
          <w:p w14:paraId="5A273E2B" w14:textId="77777777" w:rsidR="00847991" w:rsidRDefault="00847991" w:rsidP="00847991">
            <w:pPr>
              <w:pStyle w:val="Styl1"/>
              <w:numPr>
                <w:ilvl w:val="0"/>
                <w:numId w:val="0"/>
              </w:numPr>
              <w:ind w:left="720"/>
            </w:pPr>
          </w:p>
          <w:p w14:paraId="2E88DD26" w14:textId="7FD4D7BB" w:rsidR="00847991" w:rsidRPr="00B87BA4" w:rsidRDefault="00847991" w:rsidP="00847991">
            <w:r>
              <w:t xml:space="preserve">Probíhala komunikace ohledně personálního zabezpečení koordinátorů. V tuto chvíli jsou </w:t>
            </w:r>
            <w:proofErr w:type="spellStart"/>
            <w:r>
              <w:t>zasmluvněni</w:t>
            </w:r>
            <w:proofErr w:type="spellEnd"/>
            <w:r>
              <w:t xml:space="preserve"> koordinátoři pro oblast Jaroměře, Trutnova, Vrchlabí a Hradec Králové.</w:t>
            </w:r>
          </w:p>
          <w:p w14:paraId="7331E109" w14:textId="77777777" w:rsidR="00233774" w:rsidRDefault="00233774" w:rsidP="00980280">
            <w:pPr>
              <w:pStyle w:val="Styl2"/>
            </w:pPr>
            <w:r w:rsidRPr="004A3055">
              <w:t>Svépomocné</w:t>
            </w:r>
            <w:r w:rsidRPr="00B87BA4">
              <w:t xml:space="preserve"> skupiny </w:t>
            </w:r>
          </w:p>
          <w:p w14:paraId="31E69354" w14:textId="77777777" w:rsidR="00233774" w:rsidRPr="00B87BA4" w:rsidRDefault="00233774" w:rsidP="00980280">
            <w:pPr>
              <w:pStyle w:val="Styl2"/>
            </w:pPr>
            <w:r w:rsidRPr="004A3055">
              <w:t>Workshopy</w:t>
            </w:r>
          </w:p>
          <w:p w14:paraId="4566D1AC" w14:textId="77777777" w:rsidR="00D80373" w:rsidRDefault="00233774" w:rsidP="00D80373">
            <w:pPr>
              <w:pStyle w:val="Styl1"/>
            </w:pPr>
            <w:r w:rsidRPr="004A3055">
              <w:t>Propagace sociálního</w:t>
            </w:r>
            <w:r w:rsidRPr="00B87BA4">
              <w:t xml:space="preserve"> bydlení na úrovni obcí</w:t>
            </w:r>
          </w:p>
          <w:p w14:paraId="270E6297" w14:textId="1486950B" w:rsidR="00233774" w:rsidRPr="00FB05CA" w:rsidRDefault="00233774" w:rsidP="00FB05CA">
            <w:pPr>
              <w:pStyle w:val="Styl1"/>
            </w:pPr>
            <w:r w:rsidRPr="00FB05CA">
              <w:rPr>
                <w:rStyle w:val="Nadpis2Char"/>
                <w:rFonts w:asciiTheme="minorHAnsi" w:hAnsiTheme="minorHAnsi"/>
                <w:b/>
                <w:bCs w:val="0"/>
                <w:i w:val="0"/>
                <w:iCs w:val="0"/>
                <w:sz w:val="22"/>
                <w:szCs w:val="24"/>
              </w:rPr>
              <w:t>Zvyšování odborné způsobilosti sociálních pracovníků obcí</w:t>
            </w:r>
            <w:r w:rsidRPr="00FB05CA">
              <w:t xml:space="preserve"> </w:t>
            </w:r>
          </w:p>
          <w:p w14:paraId="1AA5BB15" w14:textId="26949D1E" w:rsidR="00511F44" w:rsidRPr="00D80373" w:rsidRDefault="00511F44" w:rsidP="00D80373">
            <w:pPr>
              <w:pStyle w:val="Styl1"/>
              <w:numPr>
                <w:ilvl w:val="0"/>
                <w:numId w:val="0"/>
              </w:numPr>
              <w:ind w:left="720"/>
            </w:pPr>
          </w:p>
          <w:p w14:paraId="6306D211" w14:textId="48C80B35" w:rsidR="00511F44" w:rsidRPr="00511F44" w:rsidRDefault="00511F44" w:rsidP="00511F44">
            <w:pPr>
              <w:jc w:val="center"/>
              <w:rPr>
                <w:rFonts w:cs="Arial"/>
                <w:sz w:val="22"/>
              </w:rPr>
            </w:pPr>
          </w:p>
          <w:p w14:paraId="2032DC0B" w14:textId="77777777" w:rsidR="00511F44" w:rsidRPr="00511F44" w:rsidRDefault="00511F44" w:rsidP="00511F44">
            <w:pPr>
              <w:jc w:val="center"/>
              <w:rPr>
                <w:rFonts w:cs="Arial"/>
                <w:sz w:val="22"/>
              </w:rPr>
            </w:pPr>
          </w:p>
          <w:p w14:paraId="3CE511E1" w14:textId="77777777" w:rsidR="00511F44" w:rsidRPr="00511F44" w:rsidRDefault="00511F44">
            <w:pPr>
              <w:jc w:val="both"/>
              <w:rPr>
                <w:rFonts w:cs="Arial"/>
                <w:sz w:val="22"/>
              </w:rPr>
            </w:pPr>
          </w:p>
          <w:p w14:paraId="5B0886C2" w14:textId="3D62D016" w:rsidR="00511F44" w:rsidRPr="00511F44" w:rsidRDefault="00511F44" w:rsidP="00D80373">
            <w:pPr>
              <w:rPr>
                <w:rFonts w:cs="Arial"/>
                <w:sz w:val="22"/>
              </w:rPr>
            </w:pPr>
          </w:p>
          <w:p w14:paraId="6CCBD627" w14:textId="77777777" w:rsidR="00511F44" w:rsidRPr="00511F44" w:rsidRDefault="00511F44">
            <w:pPr>
              <w:jc w:val="both"/>
              <w:rPr>
                <w:rFonts w:cs="Arial"/>
                <w:sz w:val="22"/>
              </w:rPr>
            </w:pPr>
          </w:p>
          <w:p w14:paraId="7B260420" w14:textId="67F51FA6" w:rsidR="00511F44" w:rsidRPr="00511F44" w:rsidRDefault="00511F44">
            <w:pPr>
              <w:jc w:val="both"/>
              <w:rPr>
                <w:rFonts w:cs="Arial"/>
                <w:sz w:val="22"/>
              </w:rPr>
            </w:pPr>
          </w:p>
        </w:tc>
      </w:tr>
    </w:tbl>
    <w:p w14:paraId="53B1ECD4" w14:textId="77777777" w:rsidR="009227DF" w:rsidRDefault="009227DF" w:rsidP="00E934BC">
      <w:pPr>
        <w:jc w:val="both"/>
        <w:rPr>
          <w:rFonts w:cs="Arial"/>
          <w:b/>
          <w:color w:val="FF0000"/>
          <w:sz w:val="22"/>
          <w:szCs w:val="28"/>
        </w:rPr>
      </w:pPr>
    </w:p>
    <w:p w14:paraId="72101DC6" w14:textId="77777777" w:rsidR="001E4FB9" w:rsidRPr="00E520D0" w:rsidRDefault="001E4FB9" w:rsidP="00E934BC">
      <w:pPr>
        <w:jc w:val="both"/>
        <w:rPr>
          <w:rFonts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E520D0" w:rsidRPr="00EA2A83" w14:paraId="54E691EB" w14:textId="77777777" w:rsidTr="009E35DF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76B56" w14:textId="77777777" w:rsidR="00997D8B" w:rsidRPr="00EA2A83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EA2A83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3DB8C7" w14:textId="77777777" w:rsidR="00997D8B" w:rsidRPr="00EA2A83" w:rsidRDefault="00997D8B" w:rsidP="00161C73">
            <w:pPr>
              <w:jc w:val="both"/>
              <w:rPr>
                <w:rFonts w:cs="Arial"/>
                <w:sz w:val="22"/>
              </w:rPr>
            </w:pPr>
            <w:r w:rsidRPr="00EA2A83">
              <w:rPr>
                <w:rFonts w:cs="Arial"/>
                <w:sz w:val="22"/>
              </w:rPr>
              <w:t>KA8</w:t>
            </w:r>
          </w:p>
        </w:tc>
      </w:tr>
      <w:tr w:rsidR="00E520D0" w:rsidRPr="00EA2A83" w14:paraId="74C80592" w14:textId="77777777" w:rsidTr="009E35DF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8C63B" w14:textId="77777777" w:rsidR="00997D8B" w:rsidRPr="00EA2A83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EA2A83">
              <w:rPr>
                <w:rFonts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1BC93E" w14:textId="77777777" w:rsidR="008C7969" w:rsidRPr="00D80373" w:rsidRDefault="008C7969" w:rsidP="008C7969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D80373">
              <w:rPr>
                <w:rFonts w:cs="Arial"/>
                <w:bCs/>
                <w:sz w:val="22"/>
                <w:szCs w:val="22"/>
              </w:rPr>
              <w:t>Podpora veřejných opatrovníků a rozvoj veřejného opatrovnictví na území Královéhradeckého kraje</w:t>
            </w:r>
          </w:p>
          <w:p w14:paraId="30598174" w14:textId="20E5CCAF" w:rsidR="00997D8B" w:rsidRPr="00EA2A83" w:rsidRDefault="00997D8B" w:rsidP="00161C73">
            <w:pPr>
              <w:jc w:val="both"/>
              <w:rPr>
                <w:rFonts w:cs="Arial"/>
                <w:sz w:val="22"/>
              </w:rPr>
            </w:pPr>
          </w:p>
        </w:tc>
      </w:tr>
      <w:tr w:rsidR="00EA2A83" w:rsidRPr="00EA2A83" w14:paraId="246068B6" w14:textId="77777777" w:rsidTr="009E35DF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FA4062" w14:textId="62C4EC93" w:rsidR="008C7969" w:rsidRPr="00E520D0" w:rsidRDefault="008C7969" w:rsidP="008C7969">
            <w:pPr>
              <w:jc w:val="both"/>
              <w:rPr>
                <w:rFonts w:cs="Arial"/>
                <w:sz w:val="22"/>
              </w:rPr>
            </w:pPr>
            <w:r w:rsidRPr="00E520D0">
              <w:rPr>
                <w:rFonts w:cs="Arial"/>
                <w:sz w:val="22"/>
              </w:rPr>
              <w:t>Seznam zrealizovaných činností:</w:t>
            </w:r>
          </w:p>
          <w:p w14:paraId="15557423" w14:textId="77777777" w:rsidR="00EA2A83" w:rsidRPr="00EA2A83" w:rsidRDefault="00EA2A83" w:rsidP="00EA2A83">
            <w:pPr>
              <w:pStyle w:val="Styl3"/>
              <w:numPr>
                <w:ilvl w:val="0"/>
                <w:numId w:val="0"/>
              </w:numPr>
              <w:ind w:left="303"/>
              <w:rPr>
                <w:szCs w:val="22"/>
              </w:rPr>
            </w:pPr>
          </w:p>
          <w:p w14:paraId="63909752" w14:textId="77777777" w:rsidR="008C7969" w:rsidRPr="008C7969" w:rsidRDefault="008C7969" w:rsidP="008C796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="Arial"/>
                <w:b/>
                <w:vanish/>
                <w:color w:val="FF0000"/>
                <w:sz w:val="22"/>
                <w:u w:val="single"/>
              </w:rPr>
            </w:pPr>
          </w:p>
          <w:p w14:paraId="77A92FE1" w14:textId="73CB9142" w:rsidR="00233774" w:rsidRDefault="00233774" w:rsidP="008C7969">
            <w:pPr>
              <w:pStyle w:val="Styl1"/>
            </w:pPr>
            <w:r>
              <w:t>Ústav sociální péče pro mládež Kvasiny (DOZP, CHB)</w:t>
            </w:r>
          </w:p>
          <w:p w14:paraId="309EB3DD" w14:textId="77777777" w:rsidR="00233774" w:rsidRPr="00D425E1" w:rsidRDefault="00233774" w:rsidP="008C7969">
            <w:pPr>
              <w:pStyle w:val="Styl2"/>
            </w:pPr>
            <w:r w:rsidRPr="00D425E1">
              <w:t xml:space="preserve">Konzultační podpora </w:t>
            </w:r>
          </w:p>
          <w:p w14:paraId="5366F921" w14:textId="77777777" w:rsidR="00233774" w:rsidRPr="00D425E1" w:rsidRDefault="00233774" w:rsidP="008C7969">
            <w:pPr>
              <w:pStyle w:val="Styl3"/>
            </w:pPr>
            <w:r w:rsidRPr="00D425E1">
              <w:t>k podpoře procesu TRASS</w:t>
            </w:r>
          </w:p>
          <w:p w14:paraId="5EEC65BF" w14:textId="77777777" w:rsidR="00233774" w:rsidRDefault="00233774" w:rsidP="008C7969">
            <w:pPr>
              <w:pStyle w:val="Styl3"/>
            </w:pPr>
            <w:r w:rsidRPr="00462155">
              <w:t xml:space="preserve">pro vedení služeb na úrovni vzniklých domácností </w:t>
            </w:r>
            <w:r w:rsidRPr="004C4737">
              <w:t xml:space="preserve">v rámci procesu transformace </w:t>
            </w:r>
            <w:r w:rsidRPr="003B57BC">
              <w:t xml:space="preserve">a současně </w:t>
            </w:r>
            <w:r>
              <w:t xml:space="preserve">budoucích </w:t>
            </w:r>
            <w:r w:rsidRPr="00462155">
              <w:t>restrukturalizovaných týmů služby DOZP ve stávajícím zařízení</w:t>
            </w:r>
            <w:r w:rsidRPr="003E4FDB">
              <w:t xml:space="preserve"> </w:t>
            </w:r>
          </w:p>
          <w:p w14:paraId="09CD2A4F" w14:textId="77777777" w:rsidR="00233774" w:rsidRPr="00C2064E" w:rsidRDefault="00233774" w:rsidP="008C7969">
            <w:pPr>
              <w:pStyle w:val="Styl3"/>
            </w:pPr>
            <w:r w:rsidRPr="00C2064E">
              <w:t xml:space="preserve">k podpoře případové práce </w:t>
            </w:r>
          </w:p>
          <w:p w14:paraId="154FE604" w14:textId="77777777" w:rsidR="00233774" w:rsidRPr="00C2064E" w:rsidRDefault="00233774" w:rsidP="008C7969">
            <w:pPr>
              <w:pStyle w:val="Styl2"/>
            </w:pPr>
            <w:r w:rsidRPr="00C2064E">
              <w:t>supervize</w:t>
            </w:r>
          </w:p>
          <w:p w14:paraId="3E2C67B9" w14:textId="77777777" w:rsidR="00233774" w:rsidRDefault="00233774" w:rsidP="008C7969">
            <w:pPr>
              <w:pStyle w:val="Styl2"/>
            </w:pPr>
            <w:r w:rsidRPr="00462155">
              <w:t>zajištění odborného (akreditované) vzdělávání</w:t>
            </w:r>
          </w:p>
          <w:p w14:paraId="388D46CC" w14:textId="54DEE1FF" w:rsidR="00CA6787" w:rsidRDefault="00CA6787" w:rsidP="00CA6787">
            <w:r>
              <w:t xml:space="preserve">V rámci </w:t>
            </w:r>
            <w:r>
              <w:t>veřejné zakázky Z</w:t>
            </w:r>
            <w:r>
              <w:t xml:space="preserve">ajištění vzdělávání </w:t>
            </w:r>
            <w:r>
              <w:t xml:space="preserve"> - dílčí část </w:t>
            </w:r>
            <w:r w:rsidR="00947CCA">
              <w:t>1</w:t>
            </w:r>
            <w:r>
              <w:t xml:space="preserve"> - </w:t>
            </w:r>
            <w:r>
              <w:t>Práce s předsudky a stereotypy v sociálních službách</w:t>
            </w:r>
            <w:r>
              <w:t xml:space="preserve"> </w:t>
            </w:r>
            <w:r>
              <w:t xml:space="preserve">byl </w:t>
            </w:r>
            <w:proofErr w:type="spellStart"/>
            <w:r>
              <w:t>vysoutěžen</w:t>
            </w:r>
            <w:proofErr w:type="spellEnd"/>
            <w:r>
              <w:t xml:space="preserve"> dodavatel</w:t>
            </w:r>
            <w:r>
              <w:t xml:space="preserve"> </w:t>
            </w:r>
            <w:proofErr w:type="spellStart"/>
            <w:r>
              <w:t>Portus</w:t>
            </w:r>
            <w:proofErr w:type="spellEnd"/>
            <w:r>
              <w:t xml:space="preserve"> </w:t>
            </w:r>
            <w:proofErr w:type="gramStart"/>
            <w:r>
              <w:t xml:space="preserve">Praha, </w:t>
            </w:r>
            <w:proofErr w:type="spellStart"/>
            <w:r>
              <w:t>z.ú</w:t>
            </w:r>
            <w:proofErr w:type="spellEnd"/>
            <w:r>
              <w:t>.</w:t>
            </w:r>
            <w:proofErr w:type="gramEnd"/>
          </w:p>
          <w:p w14:paraId="1C5C99AF" w14:textId="77777777" w:rsidR="00947CCA" w:rsidRDefault="00947CCA" w:rsidP="00CA6787"/>
          <w:p w14:paraId="3B39F97F" w14:textId="77777777" w:rsidR="00CA6787" w:rsidRDefault="00CA6787" w:rsidP="00CA6787">
            <w:pPr>
              <w:pStyle w:val="Styl2"/>
              <w:numPr>
                <w:ilvl w:val="0"/>
                <w:numId w:val="0"/>
              </w:numPr>
              <w:ind w:left="720"/>
            </w:pPr>
          </w:p>
          <w:p w14:paraId="61400A8D" w14:textId="77777777" w:rsidR="00233774" w:rsidRDefault="00233774" w:rsidP="008C7969">
            <w:pPr>
              <w:pStyle w:val="Styl1"/>
            </w:pPr>
            <w:r>
              <w:t xml:space="preserve">Domov sociálních služeb </w:t>
            </w:r>
            <w:proofErr w:type="spellStart"/>
            <w:r>
              <w:t>Chotělice</w:t>
            </w:r>
            <w:proofErr w:type="spellEnd"/>
            <w:r>
              <w:t xml:space="preserve"> (DOZP, budoucí služba CHB)</w:t>
            </w:r>
          </w:p>
          <w:p w14:paraId="70E1B75C" w14:textId="77777777" w:rsidR="00233774" w:rsidRDefault="00233774" w:rsidP="00233774">
            <w:pPr>
              <w:jc w:val="both"/>
            </w:pPr>
          </w:p>
          <w:p w14:paraId="1E443318" w14:textId="77777777" w:rsidR="00233774" w:rsidRPr="00FB05CA" w:rsidRDefault="00233774" w:rsidP="00FB05CA">
            <w:pPr>
              <w:pStyle w:val="Styl2"/>
            </w:pPr>
            <w:r w:rsidRPr="00FB05CA">
              <w:rPr>
                <w:rStyle w:val="Nadpis3Char"/>
                <w:rFonts w:asciiTheme="minorHAnsi" w:hAnsiTheme="minorHAnsi"/>
                <w:b w:val="0"/>
                <w:bCs w:val="0"/>
                <w:sz w:val="20"/>
                <w:szCs w:val="24"/>
              </w:rPr>
              <w:t xml:space="preserve">externí konzultační podpora při aktualizaci/revizi nastavení a dokumentace služby chráněné bydlení </w:t>
            </w:r>
          </w:p>
          <w:p w14:paraId="071EA3F5" w14:textId="77777777" w:rsidR="00233774" w:rsidRDefault="00233774" w:rsidP="008C7969">
            <w:pPr>
              <w:pStyle w:val="Styl2"/>
            </w:pPr>
            <w:r>
              <w:t xml:space="preserve">externí konzultační podpora </w:t>
            </w:r>
            <w:r w:rsidRPr="007403A9">
              <w:t>k podpoře přechodů uživatelů do služeb s nižší mírou podpory</w:t>
            </w:r>
          </w:p>
          <w:p w14:paraId="7D8EF537" w14:textId="77777777" w:rsidR="00D80373" w:rsidRDefault="00D80373" w:rsidP="008C7969">
            <w:pPr>
              <w:pStyle w:val="Styl2"/>
            </w:pPr>
            <w:r w:rsidRPr="00721F61">
              <w:t>zajištění odborného (akreditované) vzdělávání pro PSS</w:t>
            </w:r>
          </w:p>
          <w:p w14:paraId="08B5BEE2" w14:textId="77777777" w:rsidR="00FB05CA" w:rsidRDefault="00FB05CA" w:rsidP="00CA6787"/>
          <w:p w14:paraId="1CE911E4" w14:textId="77777777" w:rsidR="00947CCA" w:rsidRDefault="00CA6787" w:rsidP="00CA6787">
            <w:r>
              <w:t xml:space="preserve">V rámci veřejné zakázky Zajištění vzdělávání </w:t>
            </w:r>
            <w:r w:rsidR="00947CCA">
              <w:t xml:space="preserve"> - dílčí část 3</w:t>
            </w:r>
            <w:r>
              <w:t xml:space="preserve"> </w:t>
            </w:r>
            <w:r w:rsidR="00947CCA">
              <w:t>–</w:t>
            </w:r>
            <w:r>
              <w:t xml:space="preserve"> </w:t>
            </w:r>
            <w:r w:rsidR="00947CCA">
              <w:t>Individuální plánování</w:t>
            </w:r>
            <w:r>
              <w:t xml:space="preserve"> byl </w:t>
            </w:r>
            <w:proofErr w:type="spellStart"/>
            <w:r>
              <w:t>vysoutěžen</w:t>
            </w:r>
            <w:proofErr w:type="spellEnd"/>
            <w:r>
              <w:t xml:space="preserve"> dodavatel </w:t>
            </w:r>
            <w:proofErr w:type="spellStart"/>
            <w:r w:rsidR="00947CCA">
              <w:t>Sociofaktor</w:t>
            </w:r>
            <w:proofErr w:type="spellEnd"/>
            <w:r w:rsidR="00947CCA">
              <w:t xml:space="preserve"> s.r.o.</w:t>
            </w:r>
          </w:p>
          <w:p w14:paraId="48CBA1C4" w14:textId="342AA52D" w:rsidR="00947CCA" w:rsidRDefault="00947CCA" w:rsidP="00947CCA">
            <w:r>
              <w:t xml:space="preserve">V rámci veřejné zakázky Zajištění vzdělávání </w:t>
            </w:r>
            <w:r>
              <w:t xml:space="preserve"> - dílčí část 7</w:t>
            </w:r>
            <w:r>
              <w:t xml:space="preserve"> – </w:t>
            </w:r>
            <w:r>
              <w:t>Nácvik dovedností pro běžný život a vedení domácnosti</w:t>
            </w:r>
            <w:r>
              <w:t xml:space="preserve"> byl </w:t>
            </w:r>
            <w:proofErr w:type="spellStart"/>
            <w:r>
              <w:t>vysoutěžen</w:t>
            </w:r>
            <w:proofErr w:type="spellEnd"/>
            <w:r>
              <w:t xml:space="preserve"> dodavatel </w:t>
            </w:r>
            <w:r>
              <w:t>SKOK do života, o.p.s.</w:t>
            </w:r>
          </w:p>
          <w:p w14:paraId="3DD7025A" w14:textId="19A2EEBC" w:rsidR="00CA6787" w:rsidRDefault="00947CCA" w:rsidP="00CA6787">
            <w:r>
              <w:t xml:space="preserve">V rámci veřejné zakázky Zajištění vzdělávání  - dílčí část </w:t>
            </w:r>
            <w:r>
              <w:t>8</w:t>
            </w:r>
            <w:r>
              <w:t xml:space="preserve"> – </w:t>
            </w:r>
            <w:r>
              <w:t>Vztahy a sexualita lidí s mentálním postižením - úvod</w:t>
            </w:r>
            <w:r>
              <w:t xml:space="preserve"> byl </w:t>
            </w:r>
            <w:proofErr w:type="spellStart"/>
            <w:r>
              <w:t>vysoutěžen</w:t>
            </w:r>
            <w:proofErr w:type="spellEnd"/>
            <w:r>
              <w:t xml:space="preserve"> dodavatel </w:t>
            </w:r>
            <w:proofErr w:type="spellStart"/>
            <w:proofErr w:type="gramStart"/>
            <w:r>
              <w:t>Freya,z.s</w:t>
            </w:r>
            <w:proofErr w:type="spellEnd"/>
            <w:r>
              <w:t>.</w:t>
            </w:r>
            <w:proofErr w:type="gramEnd"/>
          </w:p>
          <w:p w14:paraId="406287E9" w14:textId="77777777" w:rsidR="00CA6787" w:rsidRPr="00721F61" w:rsidRDefault="00CA6787" w:rsidP="00CA6787">
            <w:pPr>
              <w:pStyle w:val="Styl2"/>
              <w:numPr>
                <w:ilvl w:val="0"/>
                <w:numId w:val="0"/>
              </w:numPr>
              <w:ind w:left="720" w:hanging="360"/>
            </w:pPr>
          </w:p>
          <w:p w14:paraId="3C8A6EF0" w14:textId="77777777" w:rsidR="00D80373" w:rsidRDefault="00D80373" w:rsidP="008C7969">
            <w:pPr>
              <w:pStyle w:val="Styl1"/>
            </w:pPr>
            <w:r>
              <w:t>Domov bez bariér (DOZP)</w:t>
            </w:r>
          </w:p>
          <w:p w14:paraId="6DDE6AD7" w14:textId="77777777" w:rsidR="00FB05CA" w:rsidRDefault="00FB05CA" w:rsidP="00FB05CA">
            <w:pPr>
              <w:pStyle w:val="Styl1"/>
              <w:numPr>
                <w:ilvl w:val="0"/>
                <w:numId w:val="0"/>
              </w:numPr>
              <w:ind w:left="720"/>
            </w:pPr>
          </w:p>
          <w:p w14:paraId="25CECBE6" w14:textId="77777777" w:rsidR="00D80373" w:rsidRDefault="00D80373" w:rsidP="008C7969">
            <w:pPr>
              <w:pStyle w:val="Styl2"/>
            </w:pPr>
            <w:r>
              <w:t>externí konzultační podpora pro poskytování služby</w:t>
            </w:r>
          </w:p>
          <w:p w14:paraId="4F38DF43" w14:textId="77777777" w:rsidR="00D80373" w:rsidRDefault="00D80373" w:rsidP="008C7969">
            <w:pPr>
              <w:pStyle w:val="Styl2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</w:t>
            </w:r>
            <w:r w:rsidRPr="00E6311F">
              <w:rPr>
                <w:rFonts w:cstheme="minorHAnsi"/>
                <w:szCs w:val="20"/>
              </w:rPr>
              <w:t>upervize vedoucích pracovníků, sociálních pracovníků a pracovníků v sociá</w:t>
            </w:r>
            <w:r>
              <w:rPr>
                <w:rFonts w:cstheme="minorHAnsi"/>
                <w:szCs w:val="20"/>
              </w:rPr>
              <w:t>lních službách</w:t>
            </w:r>
          </w:p>
          <w:p w14:paraId="6B6F4B65" w14:textId="77777777" w:rsidR="00D80373" w:rsidRDefault="00D80373" w:rsidP="008C7969">
            <w:pPr>
              <w:pStyle w:val="Styl2"/>
            </w:pPr>
            <w:r w:rsidRPr="003C797B">
              <w:t>zajištění odborného (akreditované) vzdělávání pracovníků v sociálních službách</w:t>
            </w:r>
          </w:p>
          <w:p w14:paraId="71AD1CA5" w14:textId="6BCA120D" w:rsidR="00947CCA" w:rsidRDefault="00947CCA" w:rsidP="00947CCA">
            <w:r>
              <w:t xml:space="preserve">V rámci veřejné zakázky Zajištění vzdělávání  - dílčí část </w:t>
            </w:r>
            <w:r>
              <w:t>9</w:t>
            </w:r>
            <w:r>
              <w:t xml:space="preserve"> – </w:t>
            </w:r>
            <w:r>
              <w:t>Bezpečná péče a manipulace s osobami s omezenou hybností</w:t>
            </w:r>
            <w:r>
              <w:t xml:space="preserve"> byl </w:t>
            </w:r>
            <w:proofErr w:type="spellStart"/>
            <w:r>
              <w:t>vysoutěžen</w:t>
            </w:r>
            <w:proofErr w:type="spellEnd"/>
            <w:r>
              <w:t xml:space="preserve"> dodavatel </w:t>
            </w:r>
            <w:r w:rsidR="00373C0C">
              <w:t>CITYGRAPH s.r.o.</w:t>
            </w:r>
          </w:p>
          <w:p w14:paraId="42236420" w14:textId="0942FE71" w:rsidR="00373C0C" w:rsidRDefault="00373C0C" w:rsidP="00947CCA">
            <w:r>
              <w:lastRenderedPageBreak/>
              <w:t xml:space="preserve">V rámci veřejné zakázky Zajištění vzdělávání  - dílčí část </w:t>
            </w:r>
            <w:r>
              <w:t>10</w:t>
            </w:r>
            <w:r>
              <w:t xml:space="preserve"> – </w:t>
            </w:r>
            <w:r>
              <w:t>Zásady práce s agresivním klientem, prevence a řešení konfliktů</w:t>
            </w:r>
            <w:r>
              <w:t xml:space="preserve"> byl </w:t>
            </w:r>
            <w:proofErr w:type="spellStart"/>
            <w:r>
              <w:t>vysoutěžen</w:t>
            </w:r>
            <w:proofErr w:type="spellEnd"/>
            <w:r>
              <w:t xml:space="preserve"> dodavatel </w:t>
            </w:r>
            <w:r>
              <w:t>Bc. Martin Florián</w:t>
            </w:r>
          </w:p>
          <w:p w14:paraId="1AAD54E0" w14:textId="77777777" w:rsidR="00947CCA" w:rsidRDefault="00947CCA" w:rsidP="00947CCA">
            <w:pPr>
              <w:pStyle w:val="Styl2"/>
              <w:numPr>
                <w:ilvl w:val="0"/>
                <w:numId w:val="0"/>
              </w:numPr>
            </w:pPr>
          </w:p>
          <w:p w14:paraId="74CF71D9" w14:textId="77777777" w:rsidR="00D80373" w:rsidRPr="00721F61" w:rsidRDefault="00D80373" w:rsidP="008C7969">
            <w:pPr>
              <w:pStyle w:val="Styl1"/>
            </w:pPr>
            <w:r w:rsidRPr="00721F61">
              <w:t>Barevné domky Hajnice (DOZP, CHB, SR, STD)</w:t>
            </w:r>
          </w:p>
          <w:p w14:paraId="554F9A93" w14:textId="77777777" w:rsidR="00D80373" w:rsidRDefault="00D80373" w:rsidP="008C7969">
            <w:pPr>
              <w:pStyle w:val="Styl2"/>
            </w:pPr>
            <w:r w:rsidRPr="00721F61">
              <w:t>externí konzultační podpora - nastavení služby DZR</w:t>
            </w:r>
          </w:p>
          <w:p w14:paraId="6A27DB43" w14:textId="4F6743CC" w:rsidR="00FB05CA" w:rsidRPr="00721F61" w:rsidRDefault="00B06118" w:rsidP="00FB05CA">
            <w:pPr>
              <w:pStyle w:val="Styl2"/>
              <w:numPr>
                <w:ilvl w:val="0"/>
                <w:numId w:val="0"/>
              </w:numPr>
            </w:pPr>
            <w:r>
              <w:t>15</w:t>
            </w:r>
            <w:r w:rsidR="00F4487C">
              <w:t xml:space="preserve">. 2. 2021 se uskutečnila konzultace </w:t>
            </w:r>
            <w:r>
              <w:t xml:space="preserve">na téma Rekapitulace dokončených metodik DZR a garantovaná nabídka služeb </w:t>
            </w:r>
            <w:r w:rsidR="00F4487C">
              <w:t xml:space="preserve">pod vedením </w:t>
            </w:r>
            <w:proofErr w:type="gramStart"/>
            <w:r w:rsidR="00F4487C">
              <w:t xml:space="preserve">J. </w:t>
            </w:r>
            <w:proofErr w:type="gramEnd"/>
            <w:r>
              <w:t>Koldinské</w:t>
            </w:r>
            <w:r w:rsidR="00F4487C">
              <w:t>.</w:t>
            </w:r>
            <w:bookmarkStart w:id="0" w:name="_GoBack"/>
            <w:bookmarkEnd w:id="0"/>
          </w:p>
          <w:p w14:paraId="4D33E259" w14:textId="77777777" w:rsidR="00D80373" w:rsidRDefault="00D80373" w:rsidP="008C7969">
            <w:pPr>
              <w:pStyle w:val="Styl2"/>
            </w:pPr>
            <w:r w:rsidRPr="00F665FA">
              <w:t>externí konzultační podpora – zkvalitnění stávajících služeb CHB, DOZP, SR</w:t>
            </w:r>
          </w:p>
          <w:p w14:paraId="20124227" w14:textId="76DBB89F" w:rsidR="00B06118" w:rsidRPr="00721F61" w:rsidRDefault="00B06118" w:rsidP="00B06118">
            <w:pPr>
              <w:pStyle w:val="Styl2"/>
              <w:numPr>
                <w:ilvl w:val="0"/>
                <w:numId w:val="0"/>
              </w:numPr>
            </w:pPr>
            <w:r>
              <w:t xml:space="preserve">24. 2. 2021 se uskutečnila konzultace </w:t>
            </w:r>
            <w:r>
              <w:t xml:space="preserve">na téma Individuální plánování </w:t>
            </w:r>
            <w:r>
              <w:t>pod vedením J. Syrového.</w:t>
            </w:r>
          </w:p>
          <w:p w14:paraId="0E9A8092" w14:textId="77777777" w:rsidR="00B06118" w:rsidRDefault="00B06118" w:rsidP="00B06118">
            <w:pPr>
              <w:pStyle w:val="Styl2"/>
              <w:numPr>
                <w:ilvl w:val="0"/>
                <w:numId w:val="0"/>
              </w:numPr>
            </w:pPr>
          </w:p>
          <w:p w14:paraId="5E985F50" w14:textId="77777777" w:rsidR="00D80373" w:rsidRDefault="00D80373" w:rsidP="008C7969">
            <w:pPr>
              <w:pStyle w:val="Styl2"/>
            </w:pPr>
            <w:r>
              <w:t>externí konzultační podpora s využitím techniky „</w:t>
            </w:r>
            <w:r w:rsidRPr="001406CD">
              <w:t>stínování</w:t>
            </w:r>
            <w:r>
              <w:t>“ v předpokládané struktuře:</w:t>
            </w:r>
          </w:p>
          <w:p w14:paraId="49906FA4" w14:textId="77777777" w:rsidR="00D80373" w:rsidRPr="00681850" w:rsidRDefault="00D80373" w:rsidP="008C7969">
            <w:pPr>
              <w:pStyle w:val="Styl2"/>
            </w:pPr>
            <w:r w:rsidRPr="00681850">
              <w:t>jednání multidisciplinárních setkání</w:t>
            </w:r>
          </w:p>
          <w:p w14:paraId="38DC35F6" w14:textId="77777777" w:rsidR="00D80373" w:rsidRPr="00681850" w:rsidRDefault="00D80373" w:rsidP="008C7969">
            <w:pPr>
              <w:pStyle w:val="Styl2"/>
            </w:pPr>
            <w:r w:rsidRPr="00681850">
              <w:t>stáže vedoucích pracovníků</w:t>
            </w:r>
          </w:p>
          <w:p w14:paraId="1EF62AB5" w14:textId="77777777" w:rsidR="00D80373" w:rsidRPr="00681850" w:rsidRDefault="00D80373" w:rsidP="008C7969">
            <w:pPr>
              <w:pStyle w:val="Styl2"/>
            </w:pPr>
            <w:r w:rsidRPr="00681850">
              <w:t>Supervize</w:t>
            </w:r>
          </w:p>
          <w:p w14:paraId="44B243E6" w14:textId="77777777" w:rsidR="00D80373" w:rsidRDefault="00D80373" w:rsidP="008C7969">
            <w:pPr>
              <w:pStyle w:val="Styl2"/>
            </w:pPr>
            <w:r w:rsidRPr="00681850">
              <w:t xml:space="preserve">zajištění odborného akreditovaného vzdělávání </w:t>
            </w:r>
          </w:p>
          <w:p w14:paraId="2CA13F9E" w14:textId="77777777" w:rsidR="00373C0C" w:rsidRDefault="00373C0C" w:rsidP="00373C0C">
            <w:r>
              <w:t xml:space="preserve">V rámci veřejné zakázky Zajištění vzdělávání  - dílčí část 8 – Vztahy a sexualita lidí s mentálním postižením - úvod byl </w:t>
            </w:r>
            <w:proofErr w:type="spellStart"/>
            <w:r>
              <w:t>vysoutěžen</w:t>
            </w:r>
            <w:proofErr w:type="spellEnd"/>
            <w:r>
              <w:t xml:space="preserve"> dodavatel </w:t>
            </w:r>
            <w:proofErr w:type="spellStart"/>
            <w:proofErr w:type="gramStart"/>
            <w:r>
              <w:t>Freya,z.s</w:t>
            </w:r>
            <w:proofErr w:type="spellEnd"/>
            <w:r>
              <w:t>.</w:t>
            </w:r>
            <w:proofErr w:type="gramEnd"/>
          </w:p>
          <w:p w14:paraId="41124E11" w14:textId="6BF7578C" w:rsidR="00373C0C" w:rsidRDefault="00373C0C" w:rsidP="00373C0C">
            <w:r>
              <w:t xml:space="preserve">V rámci veřejné zakázky Zajištění vzdělávání  - dílčí část </w:t>
            </w:r>
            <w:r>
              <w:t>12</w:t>
            </w:r>
            <w:r>
              <w:t xml:space="preserve"> – Vztahy a sexualita lidí s mentálním postižením - </w:t>
            </w:r>
            <w:r>
              <w:t>rozšiřující</w:t>
            </w:r>
            <w:r>
              <w:t xml:space="preserve"> byl </w:t>
            </w:r>
            <w:proofErr w:type="spellStart"/>
            <w:r>
              <w:t>vysoutěžen</w:t>
            </w:r>
            <w:proofErr w:type="spellEnd"/>
            <w:r>
              <w:t xml:space="preserve"> dodavatel </w:t>
            </w:r>
            <w:proofErr w:type="spellStart"/>
            <w:proofErr w:type="gramStart"/>
            <w:r>
              <w:t>Freya,z.s</w:t>
            </w:r>
            <w:proofErr w:type="spellEnd"/>
            <w:r>
              <w:t>.</w:t>
            </w:r>
            <w:proofErr w:type="gramEnd"/>
          </w:p>
          <w:p w14:paraId="7649A875" w14:textId="0F065B56" w:rsidR="00373C0C" w:rsidRDefault="00373C0C" w:rsidP="00373C0C">
            <w:r>
              <w:t xml:space="preserve">V rámci veřejné zakázky Zajištění vzdělávání  - dílčí část </w:t>
            </w:r>
            <w:r>
              <w:t>13</w:t>
            </w:r>
            <w:r>
              <w:t xml:space="preserve"> – </w:t>
            </w:r>
            <w:r>
              <w:t>Ochrana práv uživatelů sociálních služeb</w:t>
            </w:r>
            <w:r>
              <w:t xml:space="preserve"> byl </w:t>
            </w:r>
            <w:proofErr w:type="spellStart"/>
            <w:r>
              <w:t>vysoutěžen</w:t>
            </w:r>
            <w:proofErr w:type="spellEnd"/>
            <w:r>
              <w:t xml:space="preserve"> dodavatel </w:t>
            </w:r>
            <w:r>
              <w:t>PROFIMA EDUCATION, s.r.o.</w:t>
            </w:r>
          </w:p>
          <w:p w14:paraId="561B69CF" w14:textId="77777777" w:rsidR="00373C0C" w:rsidRPr="00681850" w:rsidRDefault="00373C0C" w:rsidP="00373C0C">
            <w:pPr>
              <w:pStyle w:val="Styl2"/>
              <w:numPr>
                <w:ilvl w:val="0"/>
                <w:numId w:val="0"/>
              </w:numPr>
            </w:pPr>
          </w:p>
          <w:p w14:paraId="1999C295" w14:textId="77777777" w:rsidR="00D80373" w:rsidRDefault="00D80373" w:rsidP="008C7969">
            <w:pPr>
              <w:pStyle w:val="Styl1"/>
            </w:pPr>
            <w:r w:rsidRPr="00072BED">
              <w:t>Domov Dolní zámek</w:t>
            </w:r>
          </w:p>
          <w:p w14:paraId="3ACA7C23" w14:textId="77777777" w:rsidR="00D80373" w:rsidRDefault="00D80373" w:rsidP="008C7969">
            <w:pPr>
              <w:pStyle w:val="Styl2"/>
            </w:pPr>
            <w:r>
              <w:t>Kazuistická setkání – spolupráce při podpoře přechodu uživatelů</w:t>
            </w:r>
          </w:p>
          <w:p w14:paraId="48148C8E" w14:textId="77777777" w:rsidR="00D80373" w:rsidRDefault="00D80373" w:rsidP="008C7969">
            <w:pPr>
              <w:pStyle w:val="Styl2"/>
            </w:pPr>
            <w:r>
              <w:t>odborné vzdělávání</w:t>
            </w:r>
          </w:p>
          <w:p w14:paraId="5F09CA84" w14:textId="63D33552" w:rsidR="00373C0C" w:rsidRPr="004F67C7" w:rsidRDefault="00373C0C" w:rsidP="00373C0C">
            <w:r>
              <w:t>V rámci veřejné zaká</w:t>
            </w:r>
            <w:r>
              <w:t>zky na zajištění vzdělávání byla</w:t>
            </w:r>
            <w:r>
              <w:t xml:space="preserve"> dne 3. 11. 2020 </w:t>
            </w:r>
            <w:r>
              <w:t>uveřejněna výzva</w:t>
            </w:r>
            <w:r>
              <w:t xml:space="preserve"> k podání nabídek. Poté</w:t>
            </w:r>
            <w:r w:rsidRPr="004F67C7">
              <w:t xml:space="preserve"> co se nepodařilo veřejnou zakázku zadat formou otevřeného řízení, se zadavatel rozhodl využít výjimky v zákoně a v souladu s § 18 odst. 3 ZZVZ a bodem 20.11.2 Metodiky OPŽ, jenž umožňuje, aby tyto části (neboť jejich předpokládaná hodnota nepřesahuje 20 % souhrnné hodnoty všech částí VZ), byly zadány postupem odpovídajícím předpokládané hodnotě těchto dílčích částí. V souladu se směrnicí KHK se jedná o VZMR I. a lze tedy tyto části zadat přímo určenému dodavateli.</w:t>
            </w:r>
          </w:p>
          <w:p w14:paraId="0DC6E8DE" w14:textId="7D39DC25" w:rsidR="00373C0C" w:rsidRDefault="00373C0C" w:rsidP="00373C0C">
            <w:r>
              <w:t xml:space="preserve">– </w:t>
            </w:r>
            <w:r>
              <w:t>Duševní obtíže uživatelů návykových látek (alkoholu)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Společnost podané ruce, o.p.s.</w:t>
            </w:r>
          </w:p>
          <w:p w14:paraId="22E048D1" w14:textId="77777777" w:rsidR="00373C0C" w:rsidRPr="00681850" w:rsidRDefault="00373C0C" w:rsidP="00373C0C">
            <w:pPr>
              <w:pStyle w:val="Styl2"/>
              <w:numPr>
                <w:ilvl w:val="0"/>
                <w:numId w:val="0"/>
              </w:numPr>
            </w:pPr>
          </w:p>
          <w:p w14:paraId="2640290A" w14:textId="77777777" w:rsidR="0029414C" w:rsidRDefault="0029414C" w:rsidP="00EA2A83">
            <w:pPr>
              <w:pStyle w:val="Styl3"/>
              <w:numPr>
                <w:ilvl w:val="0"/>
                <w:numId w:val="0"/>
              </w:numPr>
              <w:ind w:left="303"/>
              <w:rPr>
                <w:szCs w:val="22"/>
              </w:rPr>
            </w:pPr>
          </w:p>
          <w:p w14:paraId="26B5B7FF" w14:textId="3ADD9960" w:rsidR="0029414C" w:rsidRPr="00EA2A83" w:rsidRDefault="0029414C" w:rsidP="00EA2A83">
            <w:pPr>
              <w:pStyle w:val="Styl3"/>
              <w:numPr>
                <w:ilvl w:val="0"/>
                <w:numId w:val="0"/>
              </w:numPr>
              <w:ind w:left="303"/>
            </w:pPr>
          </w:p>
        </w:tc>
      </w:tr>
    </w:tbl>
    <w:p w14:paraId="26B56C4E" w14:textId="77777777" w:rsidR="00455909" w:rsidRPr="008042DB" w:rsidRDefault="00455909" w:rsidP="00E934BC">
      <w:pPr>
        <w:jc w:val="both"/>
        <w:rPr>
          <w:rFonts w:cs="Arial"/>
          <w:b/>
          <w:bCs/>
          <w:iCs/>
          <w:color w:val="FF0000"/>
          <w:sz w:val="22"/>
          <w:szCs w:val="28"/>
        </w:rPr>
        <w:sectPr w:rsidR="00455909" w:rsidRPr="008042DB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EEC5E2" w14:textId="0A59C56C" w:rsidR="00D80373" w:rsidRDefault="00D80373" w:rsidP="001E4FB9">
      <w:pPr>
        <w:jc w:val="both"/>
        <w:rPr>
          <w:color w:val="FF0000"/>
        </w:rPr>
      </w:pPr>
    </w:p>
    <w:p w14:paraId="0EEFD6AD" w14:textId="77777777" w:rsidR="00D80373" w:rsidRPr="00D80373" w:rsidRDefault="00D80373" w:rsidP="00D80373">
      <w:pPr>
        <w:tabs>
          <w:tab w:val="left" w:pos="888"/>
        </w:tabs>
      </w:pPr>
      <w: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D80373" w:rsidRPr="00EA2A83" w14:paraId="35838F4A" w14:textId="77777777" w:rsidTr="00674FFC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B55EF" w14:textId="77777777" w:rsidR="00D80373" w:rsidRPr="00EA2A83" w:rsidRDefault="00D80373" w:rsidP="00674FFC">
            <w:pPr>
              <w:jc w:val="both"/>
              <w:rPr>
                <w:rFonts w:cs="Arial"/>
                <w:b/>
                <w:sz w:val="22"/>
              </w:rPr>
            </w:pPr>
            <w:r w:rsidRPr="00EA2A83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EC764F" w14:textId="77777777" w:rsidR="00D80373" w:rsidRPr="00EA2A83" w:rsidRDefault="00D80373" w:rsidP="00674FFC">
            <w:pPr>
              <w:jc w:val="both"/>
              <w:rPr>
                <w:rFonts w:cs="Arial"/>
                <w:sz w:val="22"/>
              </w:rPr>
            </w:pPr>
            <w:r w:rsidRPr="00EA2A83">
              <w:rPr>
                <w:rFonts w:cs="Arial"/>
                <w:sz w:val="22"/>
              </w:rPr>
              <w:t>KA8</w:t>
            </w:r>
          </w:p>
        </w:tc>
      </w:tr>
      <w:tr w:rsidR="00D80373" w:rsidRPr="00EA2A83" w14:paraId="079D9D0E" w14:textId="77777777" w:rsidTr="00674FFC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CD484" w14:textId="77777777" w:rsidR="00D80373" w:rsidRPr="008C7969" w:rsidRDefault="00D80373" w:rsidP="00674FF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8C7969">
              <w:rPr>
                <w:rFonts w:cs="Arial"/>
                <w:b/>
                <w:bCs/>
                <w:sz w:val="22"/>
                <w:szCs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117C22" w14:textId="45A69D72" w:rsidR="00D80373" w:rsidRPr="008C7969" w:rsidRDefault="00D80373" w:rsidP="00674FFC">
            <w:pPr>
              <w:pStyle w:val="Nadpis1"/>
              <w:rPr>
                <w:rFonts w:cs="Arial"/>
                <w:b w:val="0"/>
                <w:bCs/>
                <w:sz w:val="22"/>
                <w:szCs w:val="22"/>
              </w:rPr>
            </w:pPr>
            <w:r w:rsidRPr="008C7969">
              <w:rPr>
                <w:rFonts w:cs="Arial"/>
                <w:b w:val="0"/>
                <w:bCs/>
                <w:sz w:val="22"/>
                <w:szCs w:val="22"/>
              </w:rPr>
              <w:t>Evaluace</w:t>
            </w:r>
          </w:p>
          <w:p w14:paraId="3DD3F653" w14:textId="77777777" w:rsidR="00D80373" w:rsidRPr="008C7969" w:rsidRDefault="00D80373" w:rsidP="00674FFC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80373" w:rsidRPr="00EA2A83" w14:paraId="55C3F50F" w14:textId="77777777" w:rsidTr="00674FFC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9EDFD4" w14:textId="77777777" w:rsidR="00D80373" w:rsidRPr="00EA2A83" w:rsidRDefault="00D80373" w:rsidP="00674FFC">
            <w:pPr>
              <w:pStyle w:val="Styl3"/>
              <w:numPr>
                <w:ilvl w:val="0"/>
                <w:numId w:val="0"/>
              </w:numPr>
              <w:ind w:left="303"/>
              <w:rPr>
                <w:szCs w:val="22"/>
              </w:rPr>
            </w:pPr>
          </w:p>
          <w:p w14:paraId="0F84B151" w14:textId="77777777" w:rsidR="008C7969" w:rsidRDefault="008C7969" w:rsidP="008C7969">
            <w:pPr>
              <w:jc w:val="both"/>
              <w:rPr>
                <w:rFonts w:cs="Arial"/>
                <w:sz w:val="22"/>
              </w:rPr>
            </w:pPr>
            <w:r w:rsidRPr="00E520D0">
              <w:rPr>
                <w:rFonts w:cs="Arial"/>
                <w:sz w:val="22"/>
              </w:rPr>
              <w:t>Seznam zrealizovaných činností:</w:t>
            </w:r>
          </w:p>
          <w:p w14:paraId="2FBF826F" w14:textId="39B8F89A" w:rsidR="00373C0C" w:rsidRPr="00E520D0" w:rsidRDefault="00FB05CA" w:rsidP="008C7969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Dne 21. 1. 2021 b</w:t>
            </w:r>
            <w:r w:rsidR="00373C0C">
              <w:rPr>
                <w:rFonts w:cs="Arial"/>
                <w:sz w:val="22"/>
              </w:rPr>
              <w:t>yla vyhlášena veřejná zakázka</w:t>
            </w:r>
            <w:r>
              <w:rPr>
                <w:rFonts w:cs="Arial"/>
                <w:sz w:val="22"/>
              </w:rPr>
              <w:t xml:space="preserve"> na zajištění evaluace projektu. Výsledek do konce období nebyl znám, probíhala fáze hodnocení a posouzení nabídek.</w:t>
            </w:r>
          </w:p>
          <w:p w14:paraId="3D1B276A" w14:textId="77777777" w:rsidR="00D80373" w:rsidRPr="00EA2A83" w:rsidRDefault="00D80373" w:rsidP="00D80373">
            <w:pPr>
              <w:pStyle w:val="Styl3"/>
              <w:numPr>
                <w:ilvl w:val="0"/>
                <w:numId w:val="0"/>
              </w:numPr>
              <w:ind w:left="303"/>
            </w:pPr>
          </w:p>
        </w:tc>
      </w:tr>
    </w:tbl>
    <w:p w14:paraId="30F776DC" w14:textId="72E3242D" w:rsidR="00161C73" w:rsidRPr="00D80373" w:rsidRDefault="00161C73" w:rsidP="00D80373">
      <w:pPr>
        <w:tabs>
          <w:tab w:val="left" w:pos="888"/>
        </w:tabs>
      </w:pPr>
    </w:p>
    <w:sectPr w:rsidR="00161C73" w:rsidRPr="00D8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573D0" w14:textId="77777777" w:rsidR="00591696" w:rsidRDefault="00591696" w:rsidP="00E934BC">
      <w:r>
        <w:separator/>
      </w:r>
    </w:p>
  </w:endnote>
  <w:endnote w:type="continuationSeparator" w:id="0">
    <w:p w14:paraId="2B2E4A69" w14:textId="77777777" w:rsidR="00591696" w:rsidRDefault="00591696" w:rsidP="00E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Cs w:val="20"/>
      </w:rPr>
      <w:id w:val="950361722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EFC4AC" w14:textId="77777777" w:rsidR="003A3A2E" w:rsidRPr="00E934BC" w:rsidRDefault="003A3A2E">
            <w:pPr>
              <w:pStyle w:val="Zpat"/>
              <w:jc w:val="right"/>
              <w:rPr>
                <w:rFonts w:cs="Arial"/>
                <w:szCs w:val="20"/>
              </w:rPr>
            </w:pPr>
            <w:r w:rsidRPr="00E934BC">
              <w:rPr>
                <w:rFonts w:cs="Arial"/>
                <w:szCs w:val="20"/>
              </w:rPr>
              <w:t xml:space="preserve">Stránka </w:t>
            </w:r>
            <w:r w:rsidRPr="00E934BC">
              <w:rPr>
                <w:rFonts w:cs="Arial"/>
                <w:bCs/>
                <w:szCs w:val="20"/>
              </w:rPr>
              <w:fldChar w:fldCharType="begin"/>
            </w:r>
            <w:r w:rsidRPr="00E934BC">
              <w:rPr>
                <w:rFonts w:cs="Arial"/>
                <w:bCs/>
                <w:szCs w:val="20"/>
              </w:rPr>
              <w:instrText>PAGE</w:instrText>
            </w:r>
            <w:r w:rsidRPr="00E934BC">
              <w:rPr>
                <w:rFonts w:cs="Arial"/>
                <w:bCs/>
                <w:szCs w:val="20"/>
              </w:rPr>
              <w:fldChar w:fldCharType="separate"/>
            </w:r>
            <w:r w:rsidR="00B06118">
              <w:rPr>
                <w:rFonts w:cs="Arial"/>
                <w:bCs/>
                <w:noProof/>
                <w:szCs w:val="20"/>
              </w:rPr>
              <w:t>2</w:t>
            </w:r>
            <w:r w:rsidRPr="00E934BC">
              <w:rPr>
                <w:rFonts w:cs="Arial"/>
                <w:bCs/>
                <w:szCs w:val="20"/>
              </w:rPr>
              <w:fldChar w:fldCharType="end"/>
            </w:r>
            <w:r w:rsidRPr="00E934BC">
              <w:rPr>
                <w:rFonts w:cs="Arial"/>
                <w:szCs w:val="20"/>
              </w:rPr>
              <w:t xml:space="preserve"> z </w:t>
            </w:r>
            <w:r w:rsidRPr="00E934BC">
              <w:rPr>
                <w:rFonts w:cs="Arial"/>
                <w:bCs/>
                <w:szCs w:val="20"/>
              </w:rPr>
              <w:fldChar w:fldCharType="begin"/>
            </w:r>
            <w:r w:rsidRPr="00E934BC">
              <w:rPr>
                <w:rFonts w:cs="Arial"/>
                <w:bCs/>
                <w:szCs w:val="20"/>
              </w:rPr>
              <w:instrText>NUMPAGES</w:instrText>
            </w:r>
            <w:r w:rsidRPr="00E934BC">
              <w:rPr>
                <w:rFonts w:cs="Arial"/>
                <w:bCs/>
                <w:szCs w:val="20"/>
              </w:rPr>
              <w:fldChar w:fldCharType="separate"/>
            </w:r>
            <w:r w:rsidR="00B06118">
              <w:rPr>
                <w:rFonts w:cs="Arial"/>
                <w:bCs/>
                <w:noProof/>
                <w:szCs w:val="20"/>
              </w:rPr>
              <w:t>6</w:t>
            </w:r>
            <w:r w:rsidRPr="00E934BC">
              <w:rPr>
                <w:rFonts w:cs="Arial"/>
                <w:bCs/>
                <w:szCs w:val="20"/>
              </w:rPr>
              <w:fldChar w:fldCharType="end"/>
            </w:r>
          </w:p>
        </w:sdtContent>
      </w:sdt>
    </w:sdtContent>
  </w:sdt>
  <w:p w14:paraId="5458E1BC" w14:textId="77777777" w:rsidR="003A3A2E" w:rsidRDefault="003A3A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8AEAC" w14:textId="77777777" w:rsidR="00591696" w:rsidRDefault="00591696" w:rsidP="00E934BC">
      <w:r>
        <w:separator/>
      </w:r>
    </w:p>
  </w:footnote>
  <w:footnote w:type="continuationSeparator" w:id="0">
    <w:p w14:paraId="6CC13284" w14:textId="77777777" w:rsidR="00591696" w:rsidRDefault="00591696" w:rsidP="00E9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FD8"/>
    <w:multiLevelType w:val="hybridMultilevel"/>
    <w:tmpl w:val="F6EA36D0"/>
    <w:lvl w:ilvl="0" w:tplc="C60EAD30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5FC50A4"/>
    <w:multiLevelType w:val="multilevel"/>
    <w:tmpl w:val="54A8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A97F11"/>
    <w:multiLevelType w:val="hybridMultilevel"/>
    <w:tmpl w:val="81EA6D1C"/>
    <w:lvl w:ilvl="0" w:tplc="FFE22D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754A"/>
    <w:multiLevelType w:val="hybridMultilevel"/>
    <w:tmpl w:val="C19AE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F0646"/>
    <w:multiLevelType w:val="hybridMultilevel"/>
    <w:tmpl w:val="D6DAE1DE"/>
    <w:lvl w:ilvl="0" w:tplc="89CE0E9A">
      <w:start w:val="1"/>
      <w:numFmt w:val="bullet"/>
      <w:pStyle w:val="Styl2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56D77"/>
    <w:multiLevelType w:val="hybridMultilevel"/>
    <w:tmpl w:val="4D9A779C"/>
    <w:lvl w:ilvl="0" w:tplc="242AAD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66E"/>
    <w:multiLevelType w:val="hybridMultilevel"/>
    <w:tmpl w:val="82743BDE"/>
    <w:lvl w:ilvl="0" w:tplc="FD22A9E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C38B8"/>
    <w:multiLevelType w:val="hybridMultilevel"/>
    <w:tmpl w:val="4DE6EFE8"/>
    <w:lvl w:ilvl="0" w:tplc="4F609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918AF"/>
    <w:multiLevelType w:val="hybridMultilevel"/>
    <w:tmpl w:val="E092EC76"/>
    <w:lvl w:ilvl="0" w:tplc="32F0A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DB308E"/>
    <w:multiLevelType w:val="multilevel"/>
    <w:tmpl w:val="6F9AE9B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7134949"/>
    <w:multiLevelType w:val="multilevel"/>
    <w:tmpl w:val="7BE69C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FF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Arial" w:hAnsi="Arial"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hint="default"/>
        <w:color w:val="FF0000"/>
      </w:rPr>
    </w:lvl>
  </w:abstractNum>
  <w:abstractNum w:abstractNumId="11" w15:restartNumberingAfterBreak="0">
    <w:nsid w:val="273C7017"/>
    <w:multiLevelType w:val="hybridMultilevel"/>
    <w:tmpl w:val="9EB2878C"/>
    <w:lvl w:ilvl="0" w:tplc="FE36F618">
      <w:numFmt w:val="bullet"/>
      <w:lvlText w:val="-"/>
      <w:lvlJc w:val="left"/>
      <w:pPr>
        <w:ind w:left="1021" w:hanging="45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5370D"/>
    <w:multiLevelType w:val="hybridMultilevel"/>
    <w:tmpl w:val="FF32CE28"/>
    <w:lvl w:ilvl="0" w:tplc="57D88A0E">
      <w:start w:val="1"/>
      <w:numFmt w:val="bullet"/>
      <w:pStyle w:val="Styl3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8926A1"/>
    <w:multiLevelType w:val="multilevel"/>
    <w:tmpl w:val="3B64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47C6F"/>
    <w:multiLevelType w:val="multilevel"/>
    <w:tmpl w:val="6F9AE9B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A8B276C"/>
    <w:multiLevelType w:val="multilevel"/>
    <w:tmpl w:val="08FC2E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hint="default"/>
        <w:color w:val="FF0000"/>
      </w:rPr>
    </w:lvl>
  </w:abstractNum>
  <w:abstractNum w:abstractNumId="16" w15:restartNumberingAfterBreak="0">
    <w:nsid w:val="6E1C6685"/>
    <w:multiLevelType w:val="multilevel"/>
    <w:tmpl w:val="A9CA2D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78759E5"/>
    <w:multiLevelType w:val="hybridMultilevel"/>
    <w:tmpl w:val="82CEA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90686"/>
    <w:multiLevelType w:val="hybridMultilevel"/>
    <w:tmpl w:val="DC508BD4"/>
    <w:lvl w:ilvl="0" w:tplc="8D78B72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472C0"/>
    <w:multiLevelType w:val="hybridMultilevel"/>
    <w:tmpl w:val="539AB760"/>
    <w:lvl w:ilvl="0" w:tplc="BC64BEE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BC64BEEA"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18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14"/>
  </w:num>
  <w:num w:numId="9">
    <w:abstractNumId w:val="1"/>
  </w:num>
  <w:num w:numId="10">
    <w:abstractNumId w:val="4"/>
  </w:num>
  <w:num w:numId="11">
    <w:abstractNumId w:val="12"/>
  </w:num>
  <w:num w:numId="12">
    <w:abstractNumId w:val="3"/>
  </w:num>
  <w:num w:numId="13">
    <w:abstractNumId w:val="7"/>
  </w:num>
  <w:num w:numId="14">
    <w:abstractNumId w:val="17"/>
  </w:num>
  <w:num w:numId="15">
    <w:abstractNumId w:val="19"/>
  </w:num>
  <w:num w:numId="16">
    <w:abstractNumId w:val="4"/>
  </w:num>
  <w:num w:numId="17">
    <w:abstractNumId w:val="4"/>
  </w:num>
  <w:num w:numId="18">
    <w:abstractNumId w:val="4"/>
  </w:num>
  <w:num w:numId="19">
    <w:abstractNumId w:val="12"/>
  </w:num>
  <w:num w:numId="20">
    <w:abstractNumId w:val="12"/>
  </w:num>
  <w:num w:numId="21">
    <w:abstractNumId w:val="4"/>
  </w:num>
  <w:num w:numId="22">
    <w:abstractNumId w:val="12"/>
  </w:num>
  <w:num w:numId="23">
    <w:abstractNumId w:val="12"/>
  </w:num>
  <w:num w:numId="24">
    <w:abstractNumId w:val="13"/>
  </w:num>
  <w:num w:numId="25">
    <w:abstractNumId w:val="2"/>
  </w:num>
  <w:num w:numId="26">
    <w:abstractNumId w:val="16"/>
  </w:num>
  <w:num w:numId="27">
    <w:abstractNumId w:val="15"/>
  </w:num>
  <w:num w:numId="28">
    <w:abstractNumId w:val="10"/>
  </w:num>
  <w:num w:numId="2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F"/>
    <w:rsid w:val="00001758"/>
    <w:rsid w:val="00001CA6"/>
    <w:rsid w:val="000037E3"/>
    <w:rsid w:val="000106C3"/>
    <w:rsid w:val="00010AED"/>
    <w:rsid w:val="00011C95"/>
    <w:rsid w:val="000134BC"/>
    <w:rsid w:val="00023C16"/>
    <w:rsid w:val="000255E3"/>
    <w:rsid w:val="00025C2B"/>
    <w:rsid w:val="00025C4A"/>
    <w:rsid w:val="00027E3D"/>
    <w:rsid w:val="000355C3"/>
    <w:rsid w:val="0003769F"/>
    <w:rsid w:val="000436FC"/>
    <w:rsid w:val="00045B0E"/>
    <w:rsid w:val="000460E0"/>
    <w:rsid w:val="000472CB"/>
    <w:rsid w:val="00052A68"/>
    <w:rsid w:val="00057342"/>
    <w:rsid w:val="000605B6"/>
    <w:rsid w:val="00067FBB"/>
    <w:rsid w:val="000700D6"/>
    <w:rsid w:val="00082BFB"/>
    <w:rsid w:val="00083D42"/>
    <w:rsid w:val="00086BAE"/>
    <w:rsid w:val="00087664"/>
    <w:rsid w:val="00092147"/>
    <w:rsid w:val="00093AB7"/>
    <w:rsid w:val="00094318"/>
    <w:rsid w:val="00094A67"/>
    <w:rsid w:val="000A12E6"/>
    <w:rsid w:val="000B45C6"/>
    <w:rsid w:val="000B48A1"/>
    <w:rsid w:val="000C0CFE"/>
    <w:rsid w:val="000C2745"/>
    <w:rsid w:val="000C4497"/>
    <w:rsid w:val="000D278B"/>
    <w:rsid w:val="000D4B76"/>
    <w:rsid w:val="000D5F62"/>
    <w:rsid w:val="000E6EC9"/>
    <w:rsid w:val="000F2139"/>
    <w:rsid w:val="000F3E18"/>
    <w:rsid w:val="000F4A71"/>
    <w:rsid w:val="001007DC"/>
    <w:rsid w:val="001015CC"/>
    <w:rsid w:val="0010212C"/>
    <w:rsid w:val="001036F1"/>
    <w:rsid w:val="00106066"/>
    <w:rsid w:val="00110D28"/>
    <w:rsid w:val="00111673"/>
    <w:rsid w:val="001225E1"/>
    <w:rsid w:val="00123EE9"/>
    <w:rsid w:val="00125B81"/>
    <w:rsid w:val="00125C93"/>
    <w:rsid w:val="00131139"/>
    <w:rsid w:val="001359FC"/>
    <w:rsid w:val="001367C2"/>
    <w:rsid w:val="001400C6"/>
    <w:rsid w:val="001421A7"/>
    <w:rsid w:val="00142E47"/>
    <w:rsid w:val="0014748C"/>
    <w:rsid w:val="00150EFF"/>
    <w:rsid w:val="00152D7A"/>
    <w:rsid w:val="00156681"/>
    <w:rsid w:val="00156CB0"/>
    <w:rsid w:val="001601D4"/>
    <w:rsid w:val="001603E3"/>
    <w:rsid w:val="0016079E"/>
    <w:rsid w:val="00161C73"/>
    <w:rsid w:val="0017307E"/>
    <w:rsid w:val="001730D6"/>
    <w:rsid w:val="00173AC1"/>
    <w:rsid w:val="00181F71"/>
    <w:rsid w:val="00183223"/>
    <w:rsid w:val="00184245"/>
    <w:rsid w:val="00185887"/>
    <w:rsid w:val="00194EA8"/>
    <w:rsid w:val="0019504C"/>
    <w:rsid w:val="00196354"/>
    <w:rsid w:val="001A1594"/>
    <w:rsid w:val="001A2CF3"/>
    <w:rsid w:val="001A71ED"/>
    <w:rsid w:val="001B0F7A"/>
    <w:rsid w:val="001B5104"/>
    <w:rsid w:val="001C22EB"/>
    <w:rsid w:val="001C4461"/>
    <w:rsid w:val="001C6F87"/>
    <w:rsid w:val="001D2D14"/>
    <w:rsid w:val="001D72D4"/>
    <w:rsid w:val="001E4FB9"/>
    <w:rsid w:val="001E5291"/>
    <w:rsid w:val="001E5B26"/>
    <w:rsid w:val="001E6558"/>
    <w:rsid w:val="001E6859"/>
    <w:rsid w:val="001E6A36"/>
    <w:rsid w:val="001E7452"/>
    <w:rsid w:val="001F039D"/>
    <w:rsid w:val="001F1AC7"/>
    <w:rsid w:val="001F3749"/>
    <w:rsid w:val="001F5886"/>
    <w:rsid w:val="001F5B29"/>
    <w:rsid w:val="001F69A1"/>
    <w:rsid w:val="00200C82"/>
    <w:rsid w:val="00200E09"/>
    <w:rsid w:val="002010B4"/>
    <w:rsid w:val="0020571F"/>
    <w:rsid w:val="00206408"/>
    <w:rsid w:val="002070F7"/>
    <w:rsid w:val="002217C3"/>
    <w:rsid w:val="0023063C"/>
    <w:rsid w:val="00233774"/>
    <w:rsid w:val="00235542"/>
    <w:rsid w:val="00242FE5"/>
    <w:rsid w:val="002521F3"/>
    <w:rsid w:val="00262C29"/>
    <w:rsid w:val="002636C8"/>
    <w:rsid w:val="00267985"/>
    <w:rsid w:val="00270551"/>
    <w:rsid w:val="0027370A"/>
    <w:rsid w:val="00276789"/>
    <w:rsid w:val="00280EB9"/>
    <w:rsid w:val="00291ADC"/>
    <w:rsid w:val="002933B2"/>
    <w:rsid w:val="00293CA1"/>
    <w:rsid w:val="0029414C"/>
    <w:rsid w:val="00294314"/>
    <w:rsid w:val="002A431D"/>
    <w:rsid w:val="002A69DA"/>
    <w:rsid w:val="002B0B4A"/>
    <w:rsid w:val="002B50AB"/>
    <w:rsid w:val="002B5F93"/>
    <w:rsid w:val="002B7164"/>
    <w:rsid w:val="002B747F"/>
    <w:rsid w:val="002C7F72"/>
    <w:rsid w:val="002D16EC"/>
    <w:rsid w:val="002D2A5B"/>
    <w:rsid w:val="002D2EEF"/>
    <w:rsid w:val="002D4D53"/>
    <w:rsid w:val="002E3AB2"/>
    <w:rsid w:val="002E5EA9"/>
    <w:rsid w:val="002E6154"/>
    <w:rsid w:val="002E6E6E"/>
    <w:rsid w:val="002F170D"/>
    <w:rsid w:val="002F460E"/>
    <w:rsid w:val="0030315E"/>
    <w:rsid w:val="003048ED"/>
    <w:rsid w:val="003055FD"/>
    <w:rsid w:val="00307932"/>
    <w:rsid w:val="003079AA"/>
    <w:rsid w:val="003167A2"/>
    <w:rsid w:val="003209F4"/>
    <w:rsid w:val="00325203"/>
    <w:rsid w:val="00330725"/>
    <w:rsid w:val="00333C63"/>
    <w:rsid w:val="003349F6"/>
    <w:rsid w:val="003354D2"/>
    <w:rsid w:val="003369CA"/>
    <w:rsid w:val="00337DE1"/>
    <w:rsid w:val="00341EEC"/>
    <w:rsid w:val="00342512"/>
    <w:rsid w:val="00342ACE"/>
    <w:rsid w:val="00344980"/>
    <w:rsid w:val="00344D61"/>
    <w:rsid w:val="00347C2D"/>
    <w:rsid w:val="00355595"/>
    <w:rsid w:val="003573BD"/>
    <w:rsid w:val="003641AD"/>
    <w:rsid w:val="003667DC"/>
    <w:rsid w:val="00373C0C"/>
    <w:rsid w:val="003752E2"/>
    <w:rsid w:val="00385894"/>
    <w:rsid w:val="00386AF0"/>
    <w:rsid w:val="00387B93"/>
    <w:rsid w:val="00391CF6"/>
    <w:rsid w:val="00396650"/>
    <w:rsid w:val="003A2FBF"/>
    <w:rsid w:val="003A3A2E"/>
    <w:rsid w:val="003A3D7B"/>
    <w:rsid w:val="003B1113"/>
    <w:rsid w:val="003B227E"/>
    <w:rsid w:val="003C0E44"/>
    <w:rsid w:val="003C3460"/>
    <w:rsid w:val="003C6269"/>
    <w:rsid w:val="003D26A4"/>
    <w:rsid w:val="003E2194"/>
    <w:rsid w:val="003E790A"/>
    <w:rsid w:val="003F1EAB"/>
    <w:rsid w:val="003F3F9D"/>
    <w:rsid w:val="00402785"/>
    <w:rsid w:val="0040525C"/>
    <w:rsid w:val="00405897"/>
    <w:rsid w:val="00411214"/>
    <w:rsid w:val="00420DC4"/>
    <w:rsid w:val="00437931"/>
    <w:rsid w:val="00442B54"/>
    <w:rsid w:val="0044628B"/>
    <w:rsid w:val="0045261A"/>
    <w:rsid w:val="00454745"/>
    <w:rsid w:val="00454827"/>
    <w:rsid w:val="00455909"/>
    <w:rsid w:val="00455992"/>
    <w:rsid w:val="00462BE0"/>
    <w:rsid w:val="00464D3D"/>
    <w:rsid w:val="00464FFF"/>
    <w:rsid w:val="004671C3"/>
    <w:rsid w:val="00474B2E"/>
    <w:rsid w:val="00476873"/>
    <w:rsid w:val="0048005C"/>
    <w:rsid w:val="00486C8C"/>
    <w:rsid w:val="004870BF"/>
    <w:rsid w:val="004873B1"/>
    <w:rsid w:val="0049060B"/>
    <w:rsid w:val="00493230"/>
    <w:rsid w:val="00497CD9"/>
    <w:rsid w:val="004A7323"/>
    <w:rsid w:val="004B0E8D"/>
    <w:rsid w:val="004B3395"/>
    <w:rsid w:val="004B73F6"/>
    <w:rsid w:val="004C366F"/>
    <w:rsid w:val="004C3A58"/>
    <w:rsid w:val="004D7326"/>
    <w:rsid w:val="004E29F9"/>
    <w:rsid w:val="004E43B6"/>
    <w:rsid w:val="004E7D3B"/>
    <w:rsid w:val="004F67C7"/>
    <w:rsid w:val="0050076D"/>
    <w:rsid w:val="00502383"/>
    <w:rsid w:val="00511F44"/>
    <w:rsid w:val="005155E6"/>
    <w:rsid w:val="00522BAF"/>
    <w:rsid w:val="00525855"/>
    <w:rsid w:val="00540B12"/>
    <w:rsid w:val="005449BC"/>
    <w:rsid w:val="00544A44"/>
    <w:rsid w:val="0054534A"/>
    <w:rsid w:val="0055010F"/>
    <w:rsid w:val="00551179"/>
    <w:rsid w:val="005514FB"/>
    <w:rsid w:val="00551A3B"/>
    <w:rsid w:val="00560D8E"/>
    <w:rsid w:val="005611C6"/>
    <w:rsid w:val="00562CAC"/>
    <w:rsid w:val="00566913"/>
    <w:rsid w:val="0056728E"/>
    <w:rsid w:val="0057322D"/>
    <w:rsid w:val="0057348D"/>
    <w:rsid w:val="0057420B"/>
    <w:rsid w:val="0057470C"/>
    <w:rsid w:val="005748DC"/>
    <w:rsid w:val="00575A3A"/>
    <w:rsid w:val="00581CF4"/>
    <w:rsid w:val="00582F59"/>
    <w:rsid w:val="00583320"/>
    <w:rsid w:val="0058337C"/>
    <w:rsid w:val="00585360"/>
    <w:rsid w:val="00585CE1"/>
    <w:rsid w:val="00591696"/>
    <w:rsid w:val="00592308"/>
    <w:rsid w:val="0059393A"/>
    <w:rsid w:val="005B01E2"/>
    <w:rsid w:val="005B1FD3"/>
    <w:rsid w:val="005B686C"/>
    <w:rsid w:val="005B72A7"/>
    <w:rsid w:val="005C2198"/>
    <w:rsid w:val="005C239D"/>
    <w:rsid w:val="005C630D"/>
    <w:rsid w:val="005C6CAF"/>
    <w:rsid w:val="005D33AC"/>
    <w:rsid w:val="005E327B"/>
    <w:rsid w:val="005F174C"/>
    <w:rsid w:val="005F44DA"/>
    <w:rsid w:val="005F7181"/>
    <w:rsid w:val="006020EA"/>
    <w:rsid w:val="00602C26"/>
    <w:rsid w:val="00603D4B"/>
    <w:rsid w:val="006067A1"/>
    <w:rsid w:val="00606A1C"/>
    <w:rsid w:val="00625858"/>
    <w:rsid w:val="0062675A"/>
    <w:rsid w:val="0062766E"/>
    <w:rsid w:val="00627776"/>
    <w:rsid w:val="006309A4"/>
    <w:rsid w:val="0063109D"/>
    <w:rsid w:val="00631948"/>
    <w:rsid w:val="00631D3A"/>
    <w:rsid w:val="00633B43"/>
    <w:rsid w:val="0063618E"/>
    <w:rsid w:val="00637C4C"/>
    <w:rsid w:val="006407D4"/>
    <w:rsid w:val="00654B92"/>
    <w:rsid w:val="00655B9E"/>
    <w:rsid w:val="00656DD8"/>
    <w:rsid w:val="00662670"/>
    <w:rsid w:val="00662866"/>
    <w:rsid w:val="00663422"/>
    <w:rsid w:val="006702E9"/>
    <w:rsid w:val="0067177A"/>
    <w:rsid w:val="006764CF"/>
    <w:rsid w:val="00682918"/>
    <w:rsid w:val="00685FBD"/>
    <w:rsid w:val="00686127"/>
    <w:rsid w:val="00686E3F"/>
    <w:rsid w:val="00690BE4"/>
    <w:rsid w:val="006924DD"/>
    <w:rsid w:val="006937DC"/>
    <w:rsid w:val="00697634"/>
    <w:rsid w:val="006A0C6E"/>
    <w:rsid w:val="006A44AB"/>
    <w:rsid w:val="006A6BC3"/>
    <w:rsid w:val="006C447B"/>
    <w:rsid w:val="006C5055"/>
    <w:rsid w:val="006C72D4"/>
    <w:rsid w:val="006D02A2"/>
    <w:rsid w:val="006D14BF"/>
    <w:rsid w:val="006D485E"/>
    <w:rsid w:val="006E1968"/>
    <w:rsid w:val="006F1A3A"/>
    <w:rsid w:val="006F1C23"/>
    <w:rsid w:val="006F214A"/>
    <w:rsid w:val="0070158F"/>
    <w:rsid w:val="00703EBA"/>
    <w:rsid w:val="007044DF"/>
    <w:rsid w:val="007118BF"/>
    <w:rsid w:val="0071284F"/>
    <w:rsid w:val="00717A77"/>
    <w:rsid w:val="00720411"/>
    <w:rsid w:val="00723F3A"/>
    <w:rsid w:val="00726E47"/>
    <w:rsid w:val="007301A4"/>
    <w:rsid w:val="00731A81"/>
    <w:rsid w:val="007406CF"/>
    <w:rsid w:val="00770F05"/>
    <w:rsid w:val="007730CA"/>
    <w:rsid w:val="00776B2F"/>
    <w:rsid w:val="00786BDD"/>
    <w:rsid w:val="007905E7"/>
    <w:rsid w:val="00793186"/>
    <w:rsid w:val="007937A6"/>
    <w:rsid w:val="00796FBA"/>
    <w:rsid w:val="00797EF6"/>
    <w:rsid w:val="007B08BF"/>
    <w:rsid w:val="007B4B99"/>
    <w:rsid w:val="007C1279"/>
    <w:rsid w:val="007C146F"/>
    <w:rsid w:val="007C5654"/>
    <w:rsid w:val="007D0A9F"/>
    <w:rsid w:val="007D6B4A"/>
    <w:rsid w:val="007E0370"/>
    <w:rsid w:val="007E5DCD"/>
    <w:rsid w:val="007E69C8"/>
    <w:rsid w:val="007E7B0F"/>
    <w:rsid w:val="007F1FA8"/>
    <w:rsid w:val="007F48CB"/>
    <w:rsid w:val="007F5BE0"/>
    <w:rsid w:val="00801340"/>
    <w:rsid w:val="0080169F"/>
    <w:rsid w:val="008042DB"/>
    <w:rsid w:val="008118B2"/>
    <w:rsid w:val="00812E44"/>
    <w:rsid w:val="008135FC"/>
    <w:rsid w:val="008179C2"/>
    <w:rsid w:val="0082053A"/>
    <w:rsid w:val="00837EA4"/>
    <w:rsid w:val="008407B9"/>
    <w:rsid w:val="008413EA"/>
    <w:rsid w:val="00844868"/>
    <w:rsid w:val="008463E2"/>
    <w:rsid w:val="00847991"/>
    <w:rsid w:val="0085216D"/>
    <w:rsid w:val="008570EB"/>
    <w:rsid w:val="00863426"/>
    <w:rsid w:val="00864397"/>
    <w:rsid w:val="008651C6"/>
    <w:rsid w:val="00865861"/>
    <w:rsid w:val="008709EE"/>
    <w:rsid w:val="00870FE4"/>
    <w:rsid w:val="0087214C"/>
    <w:rsid w:val="008736EC"/>
    <w:rsid w:val="0087478E"/>
    <w:rsid w:val="0087565A"/>
    <w:rsid w:val="008767D5"/>
    <w:rsid w:val="00876B7B"/>
    <w:rsid w:val="00886BD0"/>
    <w:rsid w:val="008A0477"/>
    <w:rsid w:val="008A62C1"/>
    <w:rsid w:val="008C4983"/>
    <w:rsid w:val="008C5A52"/>
    <w:rsid w:val="008C7969"/>
    <w:rsid w:val="008C7C6D"/>
    <w:rsid w:val="008D4001"/>
    <w:rsid w:val="008E04FB"/>
    <w:rsid w:val="008E25B1"/>
    <w:rsid w:val="008E7D24"/>
    <w:rsid w:val="008F049E"/>
    <w:rsid w:val="008F1AC9"/>
    <w:rsid w:val="00901F9B"/>
    <w:rsid w:val="00913D0D"/>
    <w:rsid w:val="00920799"/>
    <w:rsid w:val="009209D8"/>
    <w:rsid w:val="009227DF"/>
    <w:rsid w:val="009242CB"/>
    <w:rsid w:val="00926E68"/>
    <w:rsid w:val="0092709D"/>
    <w:rsid w:val="00933CED"/>
    <w:rsid w:val="00934D89"/>
    <w:rsid w:val="009404FA"/>
    <w:rsid w:val="00945B05"/>
    <w:rsid w:val="00947CCA"/>
    <w:rsid w:val="0095227E"/>
    <w:rsid w:val="009556AE"/>
    <w:rsid w:val="00957F18"/>
    <w:rsid w:val="00962B67"/>
    <w:rsid w:val="00965F49"/>
    <w:rsid w:val="00967E2F"/>
    <w:rsid w:val="00971CF5"/>
    <w:rsid w:val="00972BB4"/>
    <w:rsid w:val="009746B4"/>
    <w:rsid w:val="0097696A"/>
    <w:rsid w:val="00976E32"/>
    <w:rsid w:val="00980280"/>
    <w:rsid w:val="00992CE9"/>
    <w:rsid w:val="00997D8B"/>
    <w:rsid w:val="009A172A"/>
    <w:rsid w:val="009A4827"/>
    <w:rsid w:val="009B394F"/>
    <w:rsid w:val="009C63E0"/>
    <w:rsid w:val="009D4E4B"/>
    <w:rsid w:val="009E05D7"/>
    <w:rsid w:val="009E35DF"/>
    <w:rsid w:val="009E5DBD"/>
    <w:rsid w:val="009F488B"/>
    <w:rsid w:val="009F7585"/>
    <w:rsid w:val="00A01BE5"/>
    <w:rsid w:val="00A02A6A"/>
    <w:rsid w:val="00A07020"/>
    <w:rsid w:val="00A10A37"/>
    <w:rsid w:val="00A11CC2"/>
    <w:rsid w:val="00A136CC"/>
    <w:rsid w:val="00A1610D"/>
    <w:rsid w:val="00A20020"/>
    <w:rsid w:val="00A20861"/>
    <w:rsid w:val="00A246E5"/>
    <w:rsid w:val="00A34826"/>
    <w:rsid w:val="00A36A37"/>
    <w:rsid w:val="00A37DE2"/>
    <w:rsid w:val="00A406B9"/>
    <w:rsid w:val="00A412FD"/>
    <w:rsid w:val="00A475B7"/>
    <w:rsid w:val="00A53596"/>
    <w:rsid w:val="00A54E52"/>
    <w:rsid w:val="00A606FE"/>
    <w:rsid w:val="00A622A1"/>
    <w:rsid w:val="00A66A1F"/>
    <w:rsid w:val="00A675AE"/>
    <w:rsid w:val="00A70A51"/>
    <w:rsid w:val="00A7209D"/>
    <w:rsid w:val="00A72BDB"/>
    <w:rsid w:val="00A7765E"/>
    <w:rsid w:val="00A8138F"/>
    <w:rsid w:val="00A86ABC"/>
    <w:rsid w:val="00A90BE1"/>
    <w:rsid w:val="00A93276"/>
    <w:rsid w:val="00A942CD"/>
    <w:rsid w:val="00A959C6"/>
    <w:rsid w:val="00A96D7C"/>
    <w:rsid w:val="00AA0068"/>
    <w:rsid w:val="00AA0396"/>
    <w:rsid w:val="00AA10D3"/>
    <w:rsid w:val="00AA487B"/>
    <w:rsid w:val="00AB09FF"/>
    <w:rsid w:val="00AB204E"/>
    <w:rsid w:val="00AB60F4"/>
    <w:rsid w:val="00AC4E86"/>
    <w:rsid w:val="00AC6373"/>
    <w:rsid w:val="00AD093F"/>
    <w:rsid w:val="00AD1739"/>
    <w:rsid w:val="00AD2734"/>
    <w:rsid w:val="00AE26F1"/>
    <w:rsid w:val="00AF589E"/>
    <w:rsid w:val="00AF7D03"/>
    <w:rsid w:val="00AF7F5A"/>
    <w:rsid w:val="00B06118"/>
    <w:rsid w:val="00B0686C"/>
    <w:rsid w:val="00B074F0"/>
    <w:rsid w:val="00B25922"/>
    <w:rsid w:val="00B2687E"/>
    <w:rsid w:val="00B26A11"/>
    <w:rsid w:val="00B26A79"/>
    <w:rsid w:val="00B30059"/>
    <w:rsid w:val="00B31B52"/>
    <w:rsid w:val="00B35FBC"/>
    <w:rsid w:val="00B36508"/>
    <w:rsid w:val="00B37452"/>
    <w:rsid w:val="00B44811"/>
    <w:rsid w:val="00B4518B"/>
    <w:rsid w:val="00B45C5B"/>
    <w:rsid w:val="00B51701"/>
    <w:rsid w:val="00B52C4A"/>
    <w:rsid w:val="00B54451"/>
    <w:rsid w:val="00B54E53"/>
    <w:rsid w:val="00B715FD"/>
    <w:rsid w:val="00B72E20"/>
    <w:rsid w:val="00B817D8"/>
    <w:rsid w:val="00B83015"/>
    <w:rsid w:val="00B918CC"/>
    <w:rsid w:val="00B937D5"/>
    <w:rsid w:val="00B96CFF"/>
    <w:rsid w:val="00BA18AB"/>
    <w:rsid w:val="00BA5DA1"/>
    <w:rsid w:val="00BB1043"/>
    <w:rsid w:val="00BB3DB2"/>
    <w:rsid w:val="00BC3CE6"/>
    <w:rsid w:val="00BC44D6"/>
    <w:rsid w:val="00BC5F36"/>
    <w:rsid w:val="00BC60D0"/>
    <w:rsid w:val="00BC6355"/>
    <w:rsid w:val="00BD441E"/>
    <w:rsid w:val="00BD75A0"/>
    <w:rsid w:val="00BE1104"/>
    <w:rsid w:val="00BE3AC4"/>
    <w:rsid w:val="00BE6D6D"/>
    <w:rsid w:val="00BF1A5F"/>
    <w:rsid w:val="00BF3AE9"/>
    <w:rsid w:val="00BF45A9"/>
    <w:rsid w:val="00BF6C03"/>
    <w:rsid w:val="00C06A0B"/>
    <w:rsid w:val="00C124C0"/>
    <w:rsid w:val="00C1586D"/>
    <w:rsid w:val="00C235AC"/>
    <w:rsid w:val="00C24F8A"/>
    <w:rsid w:val="00C274B7"/>
    <w:rsid w:val="00C368FF"/>
    <w:rsid w:val="00C37AFC"/>
    <w:rsid w:val="00C4015F"/>
    <w:rsid w:val="00C42665"/>
    <w:rsid w:val="00C42F39"/>
    <w:rsid w:val="00C458FB"/>
    <w:rsid w:val="00C464EA"/>
    <w:rsid w:val="00C47DEE"/>
    <w:rsid w:val="00C55122"/>
    <w:rsid w:val="00C61ECC"/>
    <w:rsid w:val="00C64CEF"/>
    <w:rsid w:val="00C77426"/>
    <w:rsid w:val="00C80DEA"/>
    <w:rsid w:val="00C84952"/>
    <w:rsid w:val="00C87B2A"/>
    <w:rsid w:val="00C909E2"/>
    <w:rsid w:val="00C93EA3"/>
    <w:rsid w:val="00C978C2"/>
    <w:rsid w:val="00CA415A"/>
    <w:rsid w:val="00CA5AEF"/>
    <w:rsid w:val="00CA637A"/>
    <w:rsid w:val="00CA65BB"/>
    <w:rsid w:val="00CA6787"/>
    <w:rsid w:val="00CA71AD"/>
    <w:rsid w:val="00CA7BB7"/>
    <w:rsid w:val="00CB1FFD"/>
    <w:rsid w:val="00CB258C"/>
    <w:rsid w:val="00CB3764"/>
    <w:rsid w:val="00CB522E"/>
    <w:rsid w:val="00CB5AED"/>
    <w:rsid w:val="00CC7945"/>
    <w:rsid w:val="00CD3908"/>
    <w:rsid w:val="00CD7D3F"/>
    <w:rsid w:val="00CE107B"/>
    <w:rsid w:val="00CE292D"/>
    <w:rsid w:val="00CE2EAE"/>
    <w:rsid w:val="00CE67C5"/>
    <w:rsid w:val="00CE6DEB"/>
    <w:rsid w:val="00CF7244"/>
    <w:rsid w:val="00D07397"/>
    <w:rsid w:val="00D07E03"/>
    <w:rsid w:val="00D13886"/>
    <w:rsid w:val="00D14AE1"/>
    <w:rsid w:val="00D1795B"/>
    <w:rsid w:val="00D26EE1"/>
    <w:rsid w:val="00D3252F"/>
    <w:rsid w:val="00D33C9F"/>
    <w:rsid w:val="00D3535F"/>
    <w:rsid w:val="00D53EF8"/>
    <w:rsid w:val="00D61ABA"/>
    <w:rsid w:val="00D63507"/>
    <w:rsid w:val="00D67A05"/>
    <w:rsid w:val="00D7314E"/>
    <w:rsid w:val="00D73A53"/>
    <w:rsid w:val="00D75B0D"/>
    <w:rsid w:val="00D766AF"/>
    <w:rsid w:val="00D80373"/>
    <w:rsid w:val="00D84F7D"/>
    <w:rsid w:val="00D8696E"/>
    <w:rsid w:val="00D86E96"/>
    <w:rsid w:val="00D87685"/>
    <w:rsid w:val="00D929F4"/>
    <w:rsid w:val="00D93A71"/>
    <w:rsid w:val="00DA364E"/>
    <w:rsid w:val="00DA3777"/>
    <w:rsid w:val="00DA5ED2"/>
    <w:rsid w:val="00DA6FD8"/>
    <w:rsid w:val="00DA771A"/>
    <w:rsid w:val="00DB0229"/>
    <w:rsid w:val="00DB08D1"/>
    <w:rsid w:val="00DB09A4"/>
    <w:rsid w:val="00DB0F53"/>
    <w:rsid w:val="00DB1901"/>
    <w:rsid w:val="00DB2706"/>
    <w:rsid w:val="00DB38B1"/>
    <w:rsid w:val="00DC00FB"/>
    <w:rsid w:val="00DC3C23"/>
    <w:rsid w:val="00DC3ED5"/>
    <w:rsid w:val="00DC434E"/>
    <w:rsid w:val="00DC4A40"/>
    <w:rsid w:val="00DC519A"/>
    <w:rsid w:val="00DD2FE5"/>
    <w:rsid w:val="00DD37F7"/>
    <w:rsid w:val="00DD3993"/>
    <w:rsid w:val="00DD6D17"/>
    <w:rsid w:val="00DE2FFD"/>
    <w:rsid w:val="00DF1D34"/>
    <w:rsid w:val="00DF510A"/>
    <w:rsid w:val="00E00484"/>
    <w:rsid w:val="00E0068B"/>
    <w:rsid w:val="00E011FC"/>
    <w:rsid w:val="00E04D9C"/>
    <w:rsid w:val="00E04F47"/>
    <w:rsid w:val="00E12E8E"/>
    <w:rsid w:val="00E17D70"/>
    <w:rsid w:val="00E2340D"/>
    <w:rsid w:val="00E24F0F"/>
    <w:rsid w:val="00E25067"/>
    <w:rsid w:val="00E27C07"/>
    <w:rsid w:val="00E27DF1"/>
    <w:rsid w:val="00E32B5C"/>
    <w:rsid w:val="00E33154"/>
    <w:rsid w:val="00E40BF4"/>
    <w:rsid w:val="00E520D0"/>
    <w:rsid w:val="00E57994"/>
    <w:rsid w:val="00E621A0"/>
    <w:rsid w:val="00E63568"/>
    <w:rsid w:val="00E66A90"/>
    <w:rsid w:val="00E70B18"/>
    <w:rsid w:val="00E76C0F"/>
    <w:rsid w:val="00E91641"/>
    <w:rsid w:val="00E9288C"/>
    <w:rsid w:val="00E934BC"/>
    <w:rsid w:val="00E95124"/>
    <w:rsid w:val="00E952F5"/>
    <w:rsid w:val="00EA2A83"/>
    <w:rsid w:val="00EA40FE"/>
    <w:rsid w:val="00EA4DC7"/>
    <w:rsid w:val="00EB3551"/>
    <w:rsid w:val="00EB42C9"/>
    <w:rsid w:val="00EB4685"/>
    <w:rsid w:val="00EB575D"/>
    <w:rsid w:val="00EB6206"/>
    <w:rsid w:val="00EB7CD6"/>
    <w:rsid w:val="00EC20B3"/>
    <w:rsid w:val="00EE0E9B"/>
    <w:rsid w:val="00EE3242"/>
    <w:rsid w:val="00EE3F3D"/>
    <w:rsid w:val="00EE65CF"/>
    <w:rsid w:val="00EE6CBC"/>
    <w:rsid w:val="00EE6D54"/>
    <w:rsid w:val="00EF1EF5"/>
    <w:rsid w:val="00EF2128"/>
    <w:rsid w:val="00F020EF"/>
    <w:rsid w:val="00F034C0"/>
    <w:rsid w:val="00F061B5"/>
    <w:rsid w:val="00F1783D"/>
    <w:rsid w:val="00F212F5"/>
    <w:rsid w:val="00F232A5"/>
    <w:rsid w:val="00F30B3A"/>
    <w:rsid w:val="00F32595"/>
    <w:rsid w:val="00F43F94"/>
    <w:rsid w:val="00F4487C"/>
    <w:rsid w:val="00F5446B"/>
    <w:rsid w:val="00F56072"/>
    <w:rsid w:val="00F56B7C"/>
    <w:rsid w:val="00F60C4D"/>
    <w:rsid w:val="00F618A8"/>
    <w:rsid w:val="00F657F0"/>
    <w:rsid w:val="00F740B2"/>
    <w:rsid w:val="00F75364"/>
    <w:rsid w:val="00F76B8A"/>
    <w:rsid w:val="00F775D2"/>
    <w:rsid w:val="00F807F4"/>
    <w:rsid w:val="00F827CD"/>
    <w:rsid w:val="00F85323"/>
    <w:rsid w:val="00F91A69"/>
    <w:rsid w:val="00F92B2E"/>
    <w:rsid w:val="00F93791"/>
    <w:rsid w:val="00FA1FC0"/>
    <w:rsid w:val="00FB05CA"/>
    <w:rsid w:val="00FB40CC"/>
    <w:rsid w:val="00FB6493"/>
    <w:rsid w:val="00FC2FC6"/>
    <w:rsid w:val="00FC6C33"/>
    <w:rsid w:val="00FC7B19"/>
    <w:rsid w:val="00FD535B"/>
    <w:rsid w:val="00FE1C60"/>
    <w:rsid w:val="00FE4FA4"/>
    <w:rsid w:val="00FE68C8"/>
    <w:rsid w:val="00FF0442"/>
    <w:rsid w:val="00FF0FC1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9000"/>
  <w15:docId w15:val="{53E2F08B-7806-4AF7-896D-2526D769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5CA"/>
    <w:rPr>
      <w:rFonts w:asciiTheme="minorHAnsi" w:hAnsiTheme="minorHAnsi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C5512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qFormat/>
    <w:rsid w:val="00C5512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C55122"/>
    <w:pPr>
      <w:keepNext/>
      <w:jc w:val="center"/>
      <w:outlineLvl w:val="7"/>
    </w:pPr>
    <w:rPr>
      <w:b/>
      <w:snapToGrid w:val="0"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55122"/>
    <w:rPr>
      <w:b/>
      <w:sz w:val="28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5512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55122"/>
    <w:rPr>
      <w:b/>
      <w:bCs/>
      <w:sz w:val="28"/>
      <w:szCs w:val="24"/>
    </w:rPr>
  </w:style>
  <w:style w:type="character" w:customStyle="1" w:styleId="Nadpis6Char">
    <w:name w:val="Nadpis 6 Char"/>
    <w:basedOn w:val="Standardnpsmoodstavce"/>
    <w:link w:val="Nadpis6"/>
    <w:rsid w:val="00C55122"/>
    <w:rPr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C55122"/>
    <w:rPr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5122"/>
    <w:rPr>
      <w:b/>
      <w:snapToGrid w:val="0"/>
      <w:sz w:val="32"/>
      <w:szCs w:val="24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rsid w:val="00C55122"/>
    <w:rPr>
      <w:b/>
      <w:color w:val="FF0000"/>
      <w:sz w:val="24"/>
      <w:szCs w:val="24"/>
    </w:rPr>
  </w:style>
  <w:style w:type="paragraph" w:styleId="Titulek">
    <w:name w:val="caption"/>
    <w:basedOn w:val="Normln"/>
    <w:next w:val="Normln"/>
    <w:qFormat/>
    <w:rsid w:val="00C55122"/>
    <w:rPr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55122"/>
    <w:rPr>
      <w:rFonts w:ascii="Arial" w:hAnsi="Arial"/>
      <w:b/>
      <w:bCs/>
      <w:sz w:val="24"/>
    </w:rPr>
  </w:style>
  <w:style w:type="paragraph" w:styleId="Podtitul">
    <w:name w:val="Subtitle"/>
    <w:basedOn w:val="Normln"/>
    <w:link w:val="PodtitulChar"/>
    <w:qFormat/>
    <w:rsid w:val="00C55122"/>
    <w:pPr>
      <w:jc w:val="center"/>
    </w:pPr>
    <w:rPr>
      <w:b/>
      <w:sz w:val="32"/>
    </w:rPr>
  </w:style>
  <w:style w:type="character" w:customStyle="1" w:styleId="PodtitulChar">
    <w:name w:val="Podtitul Char"/>
    <w:basedOn w:val="Standardnpsmoodstavce"/>
    <w:link w:val="Podtitul"/>
    <w:rsid w:val="00C55122"/>
    <w:rPr>
      <w:b/>
      <w:sz w:val="32"/>
      <w:szCs w:val="24"/>
    </w:rPr>
  </w:style>
  <w:style w:type="character" w:styleId="Siln">
    <w:name w:val="Strong"/>
    <w:uiPriority w:val="22"/>
    <w:qFormat/>
    <w:rsid w:val="00C5512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Cs w:val="20"/>
    </w:rPr>
  </w:style>
  <w:style w:type="character" w:customStyle="1" w:styleId="TextpoznpodarouCha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rsid w:val="00E934BC"/>
    <w:rPr>
      <w:lang w:eastAsia="cs-CZ"/>
    </w:rPr>
  </w:style>
  <w:style w:type="character" w:styleId="Znakapoznpodarou">
    <w:name w:val="footnote reference"/>
    <w:aliases w:val="PGI Fußnote Ziffer"/>
    <w:uiPriority w:val="99"/>
    <w:semiHidden/>
    <w:rsid w:val="00E934BC"/>
    <w:rPr>
      <w:vertAlign w:val="superscript"/>
    </w:rPr>
  </w:style>
  <w:style w:type="paragraph" w:styleId="Zhlav">
    <w:name w:val="header"/>
    <w:aliases w:val="hdr"/>
    <w:basedOn w:val="Normln"/>
    <w:link w:val="ZhlavChar"/>
    <w:rsid w:val="00E93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rsid w:val="00E934BC"/>
    <w:rPr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E934BC"/>
    <w:rPr>
      <w:rFonts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rsid w:val="00E934BC"/>
    <w:rPr>
      <w:rFonts w:ascii="Arial" w:hAnsi="Arial" w:cs="Arial"/>
      <w:i/>
      <w:iCs/>
      <w:sz w:val="22"/>
      <w:szCs w:val="24"/>
      <w:lang w:eastAsia="cs-CZ"/>
    </w:rPr>
  </w:style>
  <w:style w:type="paragraph" w:customStyle="1" w:styleId="NormlnArial">
    <w:name w:val="Normální + Arial"/>
    <w:aliases w:val="11 b.,Zarovnat do bloku"/>
    <w:basedOn w:val="Normln"/>
    <w:rsid w:val="00E934BC"/>
    <w:pPr>
      <w:tabs>
        <w:tab w:val="num" w:pos="360"/>
      </w:tabs>
      <w:jc w:val="both"/>
    </w:pPr>
    <w:rPr>
      <w:rFonts w:cs="Arial"/>
      <w:sz w:val="22"/>
    </w:rPr>
  </w:style>
  <w:style w:type="paragraph" w:styleId="Zpat">
    <w:name w:val="footer"/>
    <w:basedOn w:val="Normln"/>
    <w:link w:val="ZpatChar"/>
    <w:uiPriority w:val="99"/>
    <w:unhideWhenUsed/>
    <w:rsid w:val="00E93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4BC"/>
    <w:rPr>
      <w:sz w:val="24"/>
      <w:szCs w:val="24"/>
      <w:lang w:eastAsia="cs-CZ"/>
    </w:rPr>
  </w:style>
  <w:style w:type="character" w:customStyle="1" w:styleId="controllabel">
    <w:name w:val="control_label"/>
    <w:basedOn w:val="Standardnpsmoodstavce"/>
    <w:rsid w:val="00DB1901"/>
  </w:style>
  <w:style w:type="character" w:customStyle="1" w:styleId="datalabel">
    <w:name w:val="datalabel"/>
    <w:basedOn w:val="Standardnpsmoodstavce"/>
    <w:rsid w:val="00DB1901"/>
  </w:style>
  <w:style w:type="character" w:styleId="Hypertextovodkaz">
    <w:name w:val="Hyperlink"/>
    <w:basedOn w:val="Standardnpsmoodstavce"/>
    <w:uiPriority w:val="99"/>
    <w:unhideWhenUsed/>
    <w:rsid w:val="00DB19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C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C82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F7F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F7F5A"/>
    <w:rPr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91641"/>
    <w:rPr>
      <w:color w:val="800080" w:themeColor="followedHyperlink"/>
      <w:u w:val="single"/>
    </w:rPr>
  </w:style>
  <w:style w:type="paragraph" w:customStyle="1" w:styleId="Styl1">
    <w:name w:val="Styl1"/>
    <w:basedOn w:val="Odstavecseseznamem"/>
    <w:link w:val="Styl1Char"/>
    <w:qFormat/>
    <w:rsid w:val="008C7969"/>
    <w:pPr>
      <w:numPr>
        <w:ilvl w:val="1"/>
        <w:numId w:val="9"/>
      </w:numPr>
      <w:jc w:val="both"/>
    </w:pPr>
    <w:rPr>
      <w:rFonts w:cs="Arial"/>
      <w:b/>
      <w:sz w:val="22"/>
      <w:u w:val="single"/>
    </w:rPr>
  </w:style>
  <w:style w:type="paragraph" w:customStyle="1" w:styleId="Styl2">
    <w:name w:val="Styl2"/>
    <w:basedOn w:val="Odstavecseseznamem"/>
    <w:link w:val="Styl2Char"/>
    <w:qFormat/>
    <w:rsid w:val="00FB05CA"/>
    <w:pPr>
      <w:numPr>
        <w:numId w:val="10"/>
      </w:numPr>
      <w:jc w:val="both"/>
    </w:pPr>
    <w:rPr>
      <w:rFonts w:cs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6355"/>
    <w:rPr>
      <w:sz w:val="24"/>
      <w:szCs w:val="24"/>
      <w:lang w:eastAsia="cs-CZ"/>
    </w:rPr>
  </w:style>
  <w:style w:type="character" w:customStyle="1" w:styleId="Styl1Char">
    <w:name w:val="Styl1 Char"/>
    <w:basedOn w:val="OdstavecseseznamemChar"/>
    <w:link w:val="Styl1"/>
    <w:rsid w:val="008C7969"/>
    <w:rPr>
      <w:rFonts w:ascii="Arial" w:hAnsi="Arial" w:cs="Arial"/>
      <w:b/>
      <w:sz w:val="22"/>
      <w:szCs w:val="24"/>
      <w:u w:val="single"/>
      <w:lang w:eastAsia="cs-CZ"/>
    </w:rPr>
  </w:style>
  <w:style w:type="paragraph" w:customStyle="1" w:styleId="Styl3">
    <w:name w:val="Styl3"/>
    <w:basedOn w:val="Odstavecseseznamem"/>
    <w:link w:val="Styl3Char"/>
    <w:qFormat/>
    <w:rsid w:val="00262C29"/>
    <w:pPr>
      <w:numPr>
        <w:numId w:val="11"/>
      </w:numPr>
      <w:jc w:val="both"/>
    </w:pPr>
    <w:rPr>
      <w:rFonts w:cs="Arial"/>
    </w:rPr>
  </w:style>
  <w:style w:type="character" w:customStyle="1" w:styleId="Styl2Char">
    <w:name w:val="Styl2 Char"/>
    <w:basedOn w:val="OdstavecseseznamemChar"/>
    <w:link w:val="Styl2"/>
    <w:rsid w:val="00FB05CA"/>
    <w:rPr>
      <w:rFonts w:asciiTheme="minorHAnsi" w:hAnsiTheme="minorHAnsi" w:cs="Arial"/>
      <w:sz w:val="24"/>
      <w:szCs w:val="24"/>
      <w:lang w:eastAsia="cs-CZ"/>
    </w:rPr>
  </w:style>
  <w:style w:type="character" w:customStyle="1" w:styleId="Styl3Char">
    <w:name w:val="Styl3 Char"/>
    <w:basedOn w:val="OdstavecseseznamemChar"/>
    <w:link w:val="Styl3"/>
    <w:rsid w:val="00262C29"/>
    <w:rPr>
      <w:rFonts w:ascii="Arial" w:hAnsi="Arial" w:cs="Arial"/>
      <w:sz w:val="24"/>
      <w:szCs w:val="24"/>
      <w:lang w:eastAsia="cs-CZ"/>
    </w:rPr>
  </w:style>
  <w:style w:type="paragraph" w:customStyle="1" w:styleId="Default">
    <w:name w:val="Default"/>
    <w:rsid w:val="00BB10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731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14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14E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1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14E"/>
    <w:rPr>
      <w:b/>
      <w:bCs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48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1866EA6950942A58CE4483D61A6D7" ma:contentTypeVersion="6" ma:contentTypeDescription="Vytvoří nový dokument" ma:contentTypeScope="" ma:versionID="b83810d441d53c1d30a0cb3ff2a703ec">
  <xsd:schema xmlns:xsd="http://www.w3.org/2001/XMLSchema" xmlns:xs="http://www.w3.org/2001/XMLSchema" xmlns:p="http://schemas.microsoft.com/office/2006/metadata/properties" xmlns:ns2="84a29862-af82-4708-bb95-724c358ca1b8" targetNamespace="http://schemas.microsoft.com/office/2006/metadata/properties" ma:root="true" ma:fieldsID="8394ba72600cd34f07e2f481ab75addb" ns2:_="">
    <xsd:import namespace="84a29862-af82-4708-bb95-724c358ca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29862-af82-4708-bb95-724c358ca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0166-DA2E-4DB7-933E-9A0C60776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29862-af82-4708-bb95-724c358ca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8E212-C2A0-406E-A6BD-E7B729A25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7BA70-5521-432A-9803-3EE7F56E70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728C65-B4B9-4FED-AF98-7D1D6E57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1377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Babíčková Alexandra, Mgr. (MPSV)</dc:creator>
  <cp:lastModifiedBy>Jana Poldová</cp:lastModifiedBy>
  <cp:revision>44</cp:revision>
  <cp:lastPrinted>2015-08-17T11:54:00Z</cp:lastPrinted>
  <dcterms:created xsi:type="dcterms:W3CDTF">2016-09-16T10:08:00Z</dcterms:created>
  <dcterms:modified xsi:type="dcterms:W3CDTF">2021-03-19T12:17:00Z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0x010100E7C1866EA6950942A58CE4483D61A6D7</vt:lpwstr>
  </property>
</Properties>
</file>