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924B" w14:textId="77777777" w:rsidR="00A05BFD" w:rsidRDefault="00A05BFD" w:rsidP="00A05BFD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 xml:space="preserve">Mistr tradiční rukodělné výroby Královéhradeckého kraje </w:t>
      </w:r>
    </w:p>
    <w:p w14:paraId="14CF26EF" w14:textId="0A9137AD" w:rsidR="00487E4B" w:rsidRDefault="00487E4B" w:rsidP="00487E4B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(</w:t>
      </w:r>
      <w:r>
        <w:rPr>
          <w:rFonts w:ascii="Calibri" w:hAnsi="Calibri"/>
          <w:b/>
          <w:i/>
          <w:color w:val="1F497D"/>
        </w:rPr>
        <w:t xml:space="preserve">cena Rady Královéhradeckého kraje </w:t>
      </w:r>
      <w:r w:rsidR="00E165BF">
        <w:rPr>
          <w:rFonts w:ascii="Calibri" w:hAnsi="Calibri"/>
          <w:b/>
          <w:i/>
          <w:color w:val="1F497D"/>
        </w:rPr>
        <w:t xml:space="preserve">v oblasti </w:t>
      </w:r>
      <w:r>
        <w:rPr>
          <w:rFonts w:ascii="Calibri" w:hAnsi="Calibri"/>
          <w:b/>
          <w:i/>
          <w:color w:val="1F497D"/>
        </w:rPr>
        <w:t>lidov</w:t>
      </w:r>
      <w:r w:rsidR="00E165BF">
        <w:rPr>
          <w:rFonts w:ascii="Calibri" w:hAnsi="Calibri"/>
          <w:b/>
          <w:i/>
          <w:color w:val="1F497D"/>
        </w:rPr>
        <w:t>é</w:t>
      </w:r>
      <w:r>
        <w:rPr>
          <w:rFonts w:ascii="Calibri" w:hAnsi="Calibri"/>
          <w:b/>
          <w:i/>
          <w:color w:val="1F497D"/>
        </w:rPr>
        <w:t xml:space="preserve"> kultur</w:t>
      </w:r>
      <w:r w:rsidR="00E165BF">
        <w:rPr>
          <w:rFonts w:ascii="Calibri" w:hAnsi="Calibri"/>
          <w:b/>
          <w:i/>
          <w:color w:val="1F497D"/>
        </w:rPr>
        <w:t>y</w:t>
      </w:r>
      <w:r>
        <w:rPr>
          <w:rFonts w:ascii="Calibri" w:hAnsi="Calibri"/>
          <w:b/>
          <w:i/>
          <w:color w:val="1F497D"/>
        </w:rPr>
        <w:t>)</w:t>
      </w:r>
    </w:p>
    <w:p w14:paraId="6A155093" w14:textId="77777777" w:rsidR="00A05BFD" w:rsidRDefault="00A05BFD" w:rsidP="00D85DD2">
      <w:pPr>
        <w:pStyle w:val="Default"/>
        <w:jc w:val="center"/>
        <w:rPr>
          <w:rFonts w:ascii="Calibri" w:hAnsi="Calibri"/>
          <w:b/>
          <w:color w:val="1F497D"/>
          <w:sz w:val="28"/>
          <w:szCs w:val="28"/>
        </w:rPr>
      </w:pPr>
    </w:p>
    <w:p w14:paraId="4EC1089E" w14:textId="77777777" w:rsidR="002068E4" w:rsidRDefault="00A05BFD" w:rsidP="00D85DD2">
      <w:pPr>
        <w:pStyle w:val="Default"/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>SO</w:t>
      </w:r>
      <w:r w:rsidR="002068E4">
        <w:rPr>
          <w:rFonts w:ascii="Calibri" w:hAnsi="Calibri"/>
          <w:b/>
          <w:color w:val="1F497D"/>
          <w:sz w:val="28"/>
          <w:szCs w:val="28"/>
        </w:rPr>
        <w:t>UHLAS KANDIDÁTA</w:t>
      </w:r>
    </w:p>
    <w:p w14:paraId="5E7480D8" w14:textId="77777777" w:rsidR="002068E4" w:rsidRDefault="002068E4" w:rsidP="00D85DD2">
      <w:pPr>
        <w:pStyle w:val="Default"/>
        <w:jc w:val="center"/>
        <w:rPr>
          <w:rFonts w:ascii="Calibri" w:hAnsi="Calibri"/>
          <w:b/>
          <w:color w:val="1F497D"/>
          <w:sz w:val="28"/>
          <w:szCs w:val="28"/>
        </w:rPr>
      </w:pPr>
    </w:p>
    <w:p w14:paraId="367FCA71" w14:textId="77777777" w:rsidR="002068E4" w:rsidRDefault="002068E4" w:rsidP="005552B5">
      <w:pPr>
        <w:rPr>
          <w:sz w:val="20"/>
          <w:szCs w:val="20"/>
        </w:rPr>
      </w:pPr>
    </w:p>
    <w:p w14:paraId="5F862113" w14:textId="77777777" w:rsidR="002068E4" w:rsidRPr="00FE1A24" w:rsidRDefault="002068E4" w:rsidP="005552B5">
      <w:pPr>
        <w:rPr>
          <w:sz w:val="20"/>
          <w:szCs w:val="20"/>
        </w:rPr>
      </w:pPr>
    </w:p>
    <w:p w14:paraId="37AFAF71" w14:textId="77777777" w:rsidR="002068E4" w:rsidRPr="00F165C2" w:rsidRDefault="002068E4" w:rsidP="005552B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165C2">
        <w:rPr>
          <w:b/>
          <w:bCs/>
          <w:color w:val="000000"/>
          <w:sz w:val="28"/>
          <w:szCs w:val="28"/>
        </w:rPr>
        <w:t xml:space="preserve">Čestné prohlášení </w:t>
      </w:r>
      <w:r w:rsidRPr="00F165C2">
        <w:rPr>
          <w:bCs/>
          <w:i/>
          <w:color w:val="000000"/>
          <w:sz w:val="20"/>
          <w:szCs w:val="20"/>
        </w:rPr>
        <w:t>/vzor/</w:t>
      </w:r>
    </w:p>
    <w:p w14:paraId="69EA5E36" w14:textId="77777777" w:rsidR="002068E4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F2D277D" w14:textId="77777777" w:rsidR="009E06D5" w:rsidRDefault="002068E4" w:rsidP="00780A1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Já, níže podepsaný </w:t>
      </w:r>
      <w:r w:rsidRPr="00F165C2">
        <w:rPr>
          <w:i/>
          <w:color w:val="000000"/>
          <w:sz w:val="20"/>
          <w:szCs w:val="20"/>
        </w:rPr>
        <w:t>(jméno a příjmení)</w:t>
      </w:r>
      <w:r w:rsidR="009E06D5">
        <w:rPr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F815CA">
        <w:rPr>
          <w:color w:val="000000"/>
          <w:sz w:val="20"/>
          <w:szCs w:val="20"/>
        </w:rPr>
        <w:t>…</w:t>
      </w:r>
    </w:p>
    <w:p w14:paraId="6250D980" w14:textId="77777777" w:rsidR="009E06D5" w:rsidRDefault="009E06D5" w:rsidP="00780A1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N</w:t>
      </w:r>
      <w:r w:rsidR="002068E4">
        <w:rPr>
          <w:color w:val="000000"/>
          <w:sz w:val="24"/>
          <w:szCs w:val="24"/>
        </w:rPr>
        <w:t>arozený</w:t>
      </w:r>
      <w:r>
        <w:rPr>
          <w:color w:val="000000"/>
          <w:sz w:val="24"/>
          <w:szCs w:val="24"/>
        </w:rPr>
        <w:t xml:space="preserve"> (</w:t>
      </w:r>
      <w:r w:rsidR="002068E4" w:rsidRPr="00F165C2">
        <w:rPr>
          <w:i/>
          <w:color w:val="000000"/>
          <w:sz w:val="20"/>
          <w:szCs w:val="20"/>
        </w:rPr>
        <w:t>den, měsíc, rok)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  <w:r w:rsidR="00F815CA">
        <w:rPr>
          <w:color w:val="000000"/>
          <w:sz w:val="20"/>
          <w:szCs w:val="20"/>
        </w:rPr>
        <w:t>…</w:t>
      </w:r>
    </w:p>
    <w:p w14:paraId="52B4DD57" w14:textId="77777777" w:rsidR="00F815CA" w:rsidRDefault="002068E4" w:rsidP="00780A13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bytem</w:t>
      </w:r>
      <w:r w:rsidR="00F815CA" w:rsidRPr="00F165C2">
        <w:rPr>
          <w:i/>
          <w:color w:val="000000"/>
          <w:sz w:val="20"/>
          <w:szCs w:val="20"/>
        </w:rPr>
        <w:t xml:space="preserve"> </w:t>
      </w:r>
      <w:r w:rsidR="00F815CA">
        <w:rPr>
          <w:i/>
          <w:color w:val="000000"/>
          <w:sz w:val="20"/>
          <w:szCs w:val="20"/>
        </w:rPr>
        <w:t>(ulice, obec, PSČ) ………………………………………………………………………………………………………………………………….</w:t>
      </w:r>
    </w:p>
    <w:p w14:paraId="7F9C2446" w14:textId="77777777" w:rsidR="002068E4" w:rsidRPr="009E06D5" w:rsidRDefault="002068E4" w:rsidP="00780A1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B4AF1">
        <w:rPr>
          <w:color w:val="000000"/>
          <w:sz w:val="24"/>
          <w:szCs w:val="24"/>
        </w:rPr>
        <w:t xml:space="preserve">souhlasím s </w:t>
      </w:r>
      <w:r>
        <w:rPr>
          <w:color w:val="000000"/>
          <w:sz w:val="24"/>
          <w:szCs w:val="24"/>
        </w:rPr>
        <w:t>dokumentací</w:t>
      </w:r>
      <w:r w:rsidRPr="00D85DD2">
        <w:rPr>
          <w:color w:val="000000"/>
          <w:sz w:val="24"/>
          <w:szCs w:val="24"/>
        </w:rPr>
        <w:t xml:space="preserve"> </w:t>
      </w:r>
      <w:r w:rsidR="00171676">
        <w:rPr>
          <w:color w:val="000000"/>
          <w:sz w:val="24"/>
          <w:szCs w:val="24"/>
        </w:rPr>
        <w:t xml:space="preserve">a prezentací </w:t>
      </w:r>
      <w:r w:rsidRPr="00D85DD2">
        <w:rPr>
          <w:color w:val="000000"/>
          <w:sz w:val="24"/>
          <w:szCs w:val="24"/>
        </w:rPr>
        <w:t>užívaných postupů a dovedností Muzeem východních Čech v Hradci Králové</w:t>
      </w:r>
      <w:r>
        <w:rPr>
          <w:color w:val="000000"/>
          <w:sz w:val="24"/>
          <w:szCs w:val="24"/>
        </w:rPr>
        <w:t xml:space="preserve"> </w:t>
      </w:r>
      <w:r w:rsidR="00171676">
        <w:rPr>
          <w:color w:val="000000"/>
          <w:sz w:val="24"/>
          <w:szCs w:val="24"/>
        </w:rPr>
        <w:t xml:space="preserve">a Královéhradeckým krajem </w:t>
      </w:r>
      <w:r>
        <w:rPr>
          <w:color w:val="000000"/>
          <w:sz w:val="24"/>
          <w:szCs w:val="24"/>
        </w:rPr>
        <w:t>pro účely dokumentace tradiční rukodělné výroby Královéhradeckého kraje.</w:t>
      </w:r>
    </w:p>
    <w:p w14:paraId="2428912F" w14:textId="77777777" w:rsidR="002068E4" w:rsidRDefault="002068E4" w:rsidP="005552B5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14:paraId="43568660" w14:textId="77777777" w:rsidR="002068E4" w:rsidRDefault="002068E4" w:rsidP="005552B5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14:paraId="696DE398" w14:textId="77777777" w:rsidR="002068E4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7C12C70" w14:textId="77777777" w:rsidR="002068E4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……………............…………..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dne………………….……………………….</w:t>
      </w:r>
    </w:p>
    <w:p w14:paraId="08D2A5F3" w14:textId="77777777" w:rsidR="002068E4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43505EA" w14:textId="77777777" w:rsidR="002068E4" w:rsidRPr="00F165C2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Vlastnoruční p</w:t>
      </w:r>
      <w:r w:rsidRPr="00EB4AF1">
        <w:rPr>
          <w:color w:val="000000"/>
          <w:sz w:val="24"/>
          <w:szCs w:val="24"/>
        </w:rPr>
        <w:t>odpis</w:t>
      </w:r>
      <w:r>
        <w:rPr>
          <w:color w:val="000000"/>
          <w:sz w:val="24"/>
          <w:szCs w:val="24"/>
        </w:rPr>
        <w:t xml:space="preserve"> kandidáta…………………………………………..</w:t>
      </w:r>
    </w:p>
    <w:p w14:paraId="5130A30B" w14:textId="77777777"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51EBD04F" w14:textId="77777777"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5EA35571" w14:textId="77777777"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3B11BBB9" w14:textId="77777777"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325B82B9" w14:textId="77777777"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7BB2B6DD" w14:textId="77777777"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121E3D51" w14:textId="77777777"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2D22F7D0" w14:textId="77777777"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3189A08F" w14:textId="77777777"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07E1580F" w14:textId="77777777"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6AFBDD36" w14:textId="77777777" w:rsidR="002068E4" w:rsidRDefault="002068E4"/>
    <w:sectPr w:rsidR="002068E4" w:rsidSect="004C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KIJC L+ Helvetic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B5"/>
    <w:rsid w:val="000D4EE1"/>
    <w:rsid w:val="00171676"/>
    <w:rsid w:val="001B0E81"/>
    <w:rsid w:val="002068E4"/>
    <w:rsid w:val="00350FE1"/>
    <w:rsid w:val="00487E4B"/>
    <w:rsid w:val="004C6DF0"/>
    <w:rsid w:val="004E2F94"/>
    <w:rsid w:val="0052203D"/>
    <w:rsid w:val="005552B5"/>
    <w:rsid w:val="00653C66"/>
    <w:rsid w:val="00753090"/>
    <w:rsid w:val="00780A13"/>
    <w:rsid w:val="009E06D5"/>
    <w:rsid w:val="00A05BFD"/>
    <w:rsid w:val="00A166F3"/>
    <w:rsid w:val="00C050EF"/>
    <w:rsid w:val="00D85DD2"/>
    <w:rsid w:val="00E02CB6"/>
    <w:rsid w:val="00E165BF"/>
    <w:rsid w:val="00EB4AF1"/>
    <w:rsid w:val="00F165C2"/>
    <w:rsid w:val="00F815CA"/>
    <w:rsid w:val="00FD2BF1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E480A"/>
  <w15:docId w15:val="{90BA62D0-58BC-48B4-B4D5-E41D0F5C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2B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552B5"/>
    <w:pPr>
      <w:widowControl w:val="0"/>
      <w:autoSpaceDE w:val="0"/>
      <w:autoSpaceDN w:val="0"/>
      <w:adjustRightInd w:val="0"/>
    </w:pPr>
    <w:rPr>
      <w:rFonts w:ascii="GKIJC L+ Helvetica" w:eastAsia="Times New Roman" w:hAnsi="GKIJC L+ Helvetica" w:cs="GKIJC L+ Helvetic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8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85DD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„Zlatý kolovrat“ – cena Rady Královéhradeckého kraje tvůrcům v oborech tradičních lidových řemesel</vt:lpstr>
    </vt:vector>
  </TitlesOfParts>
  <Company>Krajský úřad Zlínského kraje.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„Zlatý kolovrat“ – cena Rady Královéhradeckého kraje tvůrcům v oborech tradičních lidových řemesel</dc:title>
  <dc:subject/>
  <dc:creator>foltyn</dc:creator>
  <cp:keywords/>
  <dc:description/>
  <cp:lastModifiedBy>Mazánková Pavlína Mgr.</cp:lastModifiedBy>
  <cp:revision>2</cp:revision>
  <cp:lastPrinted>2017-07-10T14:41:00Z</cp:lastPrinted>
  <dcterms:created xsi:type="dcterms:W3CDTF">2024-01-11T08:11:00Z</dcterms:created>
  <dcterms:modified xsi:type="dcterms:W3CDTF">2024-01-11T08:11:00Z</dcterms:modified>
</cp:coreProperties>
</file>