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EFFD" w14:textId="6BFF3D4A" w:rsidR="00554887" w:rsidRPr="00862476" w:rsidRDefault="00554887" w:rsidP="00554887">
      <w:pPr>
        <w:pStyle w:val="Zhlav"/>
        <w:rPr>
          <w:rFonts w:ascii="Calibri" w:hAnsi="Calibri"/>
          <w:sz w:val="22"/>
          <w:szCs w:val="22"/>
        </w:rPr>
      </w:pPr>
      <w:r w:rsidRPr="00862476">
        <w:rPr>
          <w:rFonts w:ascii="Calibri" w:hAnsi="Calibri"/>
          <w:sz w:val="22"/>
          <w:szCs w:val="22"/>
        </w:rPr>
        <w:t>Příloha č. 5 – Formulář Závěrečné zprávy</w:t>
      </w:r>
    </w:p>
    <w:p w14:paraId="592F7721" w14:textId="77777777" w:rsidR="00554887" w:rsidRPr="00862476" w:rsidRDefault="00554887" w:rsidP="00554887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14:paraId="0CFA0C00" w14:textId="77777777" w:rsidR="00554887" w:rsidRPr="00862476" w:rsidRDefault="00554887" w:rsidP="00554887">
      <w:pPr>
        <w:spacing w:line="20" w:lineRule="atLeast"/>
        <w:rPr>
          <w:rFonts w:asciiTheme="minorHAnsi" w:hAnsiTheme="minorHAnsi" w:cstheme="minorHAnsi"/>
        </w:rPr>
      </w:pPr>
    </w:p>
    <w:p w14:paraId="6FAB1BC3" w14:textId="77777777" w:rsidR="00554887" w:rsidRPr="00862476" w:rsidRDefault="00554887" w:rsidP="00554887">
      <w:pPr>
        <w:spacing w:line="20" w:lineRule="atLeast"/>
        <w:jc w:val="center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Závěrečná zpráva</w:t>
      </w:r>
    </w:p>
    <w:p w14:paraId="1254F7C9" w14:textId="77777777" w:rsidR="00554887" w:rsidRPr="00862476" w:rsidRDefault="00554887" w:rsidP="00554887">
      <w:pPr>
        <w:spacing w:line="20" w:lineRule="atLeast"/>
        <w:jc w:val="right"/>
        <w:rPr>
          <w:rFonts w:ascii="Calibri" w:hAnsi="Calibri"/>
          <w:sz w:val="16"/>
          <w:szCs w:val="16"/>
        </w:rPr>
      </w:pPr>
    </w:p>
    <w:p w14:paraId="60B29BE1" w14:textId="77777777" w:rsidR="00554887" w:rsidRPr="00862476" w:rsidRDefault="00554887" w:rsidP="00554887">
      <w:pPr>
        <w:spacing w:line="20" w:lineRule="atLeast"/>
        <w:rPr>
          <w:rFonts w:ascii="Calibri" w:hAnsi="Calibri"/>
          <w:sz w:val="16"/>
          <w:szCs w:val="16"/>
        </w:rPr>
      </w:pPr>
      <w:r w:rsidRPr="00862476">
        <w:rPr>
          <w:rFonts w:ascii="Calibri" w:hAnsi="Calibri"/>
          <w:sz w:val="16"/>
          <w:szCs w:val="16"/>
        </w:rPr>
        <w:t xml:space="preserve">Přehled jednotlivých dětských domovů a dětských domovů se školou, s uvedením faktického počtu odměněných přepočtených úvazků </w:t>
      </w:r>
    </w:p>
    <w:p w14:paraId="3F12F9FA" w14:textId="77777777" w:rsidR="00554887" w:rsidRPr="00862476" w:rsidRDefault="00554887" w:rsidP="00554887">
      <w:pPr>
        <w:spacing w:line="20" w:lineRule="atLeast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098"/>
        <w:gridCol w:w="3962"/>
      </w:tblGrid>
      <w:tr w:rsidR="00554887" w:rsidRPr="00862476" w14:paraId="3909733B" w14:textId="77777777" w:rsidTr="00E96FAB">
        <w:trPr>
          <w:trHeight w:val="1121"/>
        </w:trPr>
        <w:tc>
          <w:tcPr>
            <w:tcW w:w="5098" w:type="dxa"/>
            <w:shd w:val="clear" w:color="auto" w:fill="E7E6E6" w:themeFill="background2"/>
            <w:vAlign w:val="center"/>
          </w:tcPr>
          <w:p w14:paraId="560CD398" w14:textId="77777777" w:rsidR="00554887" w:rsidRPr="00D3159A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20"/>
                <w:szCs w:val="16"/>
              </w:rPr>
            </w:pPr>
            <w:r w:rsidRPr="00D3159A">
              <w:rPr>
                <w:rFonts w:ascii="Calibri" w:hAnsi="Calibri"/>
                <w:sz w:val="20"/>
                <w:szCs w:val="16"/>
              </w:rPr>
              <w:t>Název a adresa dětské domova/dětského domova se školou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14:paraId="451E5E03" w14:textId="77777777" w:rsidR="00554887" w:rsidRPr="00862476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4887" w:rsidRPr="00862476" w14:paraId="4481AB0F" w14:textId="77777777" w:rsidTr="00E96FAB">
        <w:tc>
          <w:tcPr>
            <w:tcW w:w="5098" w:type="dxa"/>
            <w:shd w:val="clear" w:color="auto" w:fill="E7E6E6" w:themeFill="background2"/>
            <w:vAlign w:val="center"/>
          </w:tcPr>
          <w:p w14:paraId="3A96659E" w14:textId="77777777" w:rsidR="00554887" w:rsidRPr="00D3159A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20"/>
                <w:szCs w:val="16"/>
              </w:rPr>
            </w:pPr>
            <w:r w:rsidRPr="00D3159A">
              <w:rPr>
                <w:rFonts w:ascii="Calibri" w:hAnsi="Calibri"/>
                <w:sz w:val="20"/>
                <w:szCs w:val="16"/>
              </w:rPr>
              <w:t>přepočtený počet pedagogických pracovníků 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14:paraId="36C5274E" w14:textId="77777777" w:rsidR="00554887" w:rsidRPr="00862476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54887" w:rsidRPr="00862476" w14:paraId="3519A21B" w14:textId="77777777" w:rsidTr="00E96FAB">
        <w:tc>
          <w:tcPr>
            <w:tcW w:w="5098" w:type="dxa"/>
            <w:shd w:val="clear" w:color="auto" w:fill="E7E6E6" w:themeFill="background2"/>
            <w:vAlign w:val="center"/>
          </w:tcPr>
          <w:p w14:paraId="3D8C427B" w14:textId="77777777" w:rsidR="00554887" w:rsidRPr="00D3159A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20"/>
                <w:szCs w:val="16"/>
              </w:rPr>
            </w:pPr>
            <w:r w:rsidRPr="00D3159A">
              <w:rPr>
                <w:rFonts w:ascii="Calibri" w:hAnsi="Calibri"/>
                <w:sz w:val="20"/>
                <w:szCs w:val="16"/>
              </w:rPr>
              <w:t>přepočtený počet nepedagogických pracovníků odměněných v rámci programu</w:t>
            </w:r>
          </w:p>
        </w:tc>
        <w:tc>
          <w:tcPr>
            <w:tcW w:w="3962" w:type="dxa"/>
            <w:shd w:val="clear" w:color="auto" w:fill="E7E6E6" w:themeFill="background2"/>
            <w:vAlign w:val="center"/>
          </w:tcPr>
          <w:p w14:paraId="48DF2EF7" w14:textId="77777777" w:rsidR="00554887" w:rsidRPr="00862476" w:rsidRDefault="00554887" w:rsidP="00E96FAB">
            <w:pPr>
              <w:spacing w:line="20" w:lineRule="atLeast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36CC09F" w14:textId="77777777" w:rsidR="00554887" w:rsidRPr="00862476" w:rsidRDefault="00554887" w:rsidP="00554887">
      <w:pPr>
        <w:spacing w:line="20" w:lineRule="atLeast"/>
        <w:rPr>
          <w:rFonts w:ascii="Calibri" w:hAnsi="Calibri"/>
          <w:sz w:val="16"/>
          <w:szCs w:val="16"/>
        </w:rPr>
      </w:pPr>
    </w:p>
    <w:p w14:paraId="176FC762" w14:textId="77777777" w:rsidR="00554887" w:rsidRPr="00862476" w:rsidRDefault="00554887" w:rsidP="00554887">
      <w:pPr>
        <w:spacing w:line="20" w:lineRule="atLeast"/>
        <w:rPr>
          <w:rFonts w:asciiTheme="minorHAnsi" w:hAnsiTheme="minorHAnsi" w:cstheme="minorHAnsi"/>
        </w:rPr>
      </w:pPr>
    </w:p>
    <w:p w14:paraId="3640C4EE" w14:textId="77777777" w:rsidR="00554887" w:rsidRPr="00862476" w:rsidRDefault="00554887" w:rsidP="00D3159A">
      <w:pPr>
        <w:spacing w:after="120" w:line="20" w:lineRule="atLeast"/>
        <w:rPr>
          <w:rFonts w:asciiTheme="minorHAnsi" w:hAnsiTheme="minorHAnsi" w:cstheme="minorHAnsi"/>
        </w:rPr>
      </w:pPr>
      <w:r w:rsidRPr="00862476">
        <w:rPr>
          <w:rFonts w:asciiTheme="minorHAnsi" w:hAnsiTheme="minorHAnsi" w:cstheme="minorHAnsi"/>
        </w:rPr>
        <w:t>Slovní zhodnocení přínosu poskytnuté dotace v rámci daného programu pro cílovou skupinu: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3"/>
      </w:tblGrid>
      <w:tr w:rsidR="00D3159A" w14:paraId="6C0CC0D3" w14:textId="77777777" w:rsidTr="009122FC">
        <w:trPr>
          <w:trHeight w:val="3573"/>
        </w:trPr>
        <w:tc>
          <w:tcPr>
            <w:tcW w:w="9023" w:type="dxa"/>
          </w:tcPr>
          <w:p w14:paraId="58DE87CE" w14:textId="77777777" w:rsidR="00D3159A" w:rsidRDefault="00D3159A" w:rsidP="00554887">
            <w:pPr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</w:tbl>
    <w:p w14:paraId="55F2273A" w14:textId="47D57409" w:rsidR="00554887" w:rsidRDefault="00554887" w:rsidP="00554887">
      <w:pPr>
        <w:spacing w:line="20" w:lineRule="atLeast"/>
        <w:rPr>
          <w:rFonts w:asciiTheme="minorHAnsi" w:hAnsiTheme="minorHAnsi" w:cstheme="minorHAnsi"/>
        </w:rPr>
      </w:pPr>
    </w:p>
    <w:p w14:paraId="62D15E86" w14:textId="77777777" w:rsidR="009122FC" w:rsidRPr="00862476" w:rsidRDefault="009122FC" w:rsidP="00554887">
      <w:pPr>
        <w:spacing w:line="20" w:lineRule="atLeast"/>
        <w:rPr>
          <w:rFonts w:asciiTheme="minorHAnsi" w:hAnsiTheme="minorHAnsi" w:cstheme="minorHAnsi"/>
        </w:rPr>
      </w:pPr>
      <w:bookmarkStart w:id="0" w:name="_GoBack"/>
      <w:bookmarkEnd w:id="0"/>
    </w:p>
    <w:p w14:paraId="45D7CFFC" w14:textId="77777777" w:rsidR="00554887" w:rsidRPr="00862476" w:rsidRDefault="00554887" w:rsidP="00554887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14:paraId="0352D051" w14:textId="77777777" w:rsidR="00554887" w:rsidRPr="00862476" w:rsidRDefault="00554887" w:rsidP="00554887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14:paraId="1B0E57C5" w14:textId="77777777" w:rsidR="00554887" w:rsidRPr="00862476" w:rsidRDefault="00554887" w:rsidP="00554887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14:paraId="1049D7B8" w14:textId="77777777" w:rsidR="00554887" w:rsidRPr="00862476" w:rsidRDefault="00554887" w:rsidP="00554887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14:paraId="7BE56C55" w14:textId="77777777" w:rsidR="00554887" w:rsidRPr="00862476" w:rsidRDefault="00554887" w:rsidP="00554887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sectPr w:rsidR="00554887" w:rsidRPr="00862476" w:rsidSect="0005420E">
      <w:footnotePr>
        <w:numRestart w:val="eachPage"/>
      </w:footnotePr>
      <w:pgSz w:w="11906" w:h="16838"/>
      <w:pgMar w:top="268" w:right="991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72"/>
    <w:rsid w:val="001D2572"/>
    <w:rsid w:val="00554887"/>
    <w:rsid w:val="00763489"/>
    <w:rsid w:val="009122FC"/>
    <w:rsid w:val="00BB17BF"/>
    <w:rsid w:val="00D3159A"/>
    <w:rsid w:val="00D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35BC"/>
  <w15:chartTrackingRefBased/>
  <w15:docId w15:val="{DB88A058-C1A7-44AA-B325-DF3FE65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DF4055"/>
    <w:pPr>
      <w:ind w:left="708"/>
      <w:jc w:val="both"/>
    </w:pPr>
    <w:rPr>
      <w:szCs w:val="20"/>
    </w:rPr>
  </w:style>
  <w:style w:type="paragraph" w:customStyle="1" w:styleId="Texttabulka">
    <w:name w:val="Text tabulka"/>
    <w:basedOn w:val="Nadpis4"/>
    <w:rsid w:val="00DF4055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DF4055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DF405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05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54887"/>
    <w:pPr>
      <w:spacing w:after="0" w:line="240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548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4887"/>
    <w:pPr>
      <w:tabs>
        <w:tab w:val="center" w:pos="4536"/>
        <w:tab w:val="right" w:pos="9072"/>
      </w:tabs>
      <w:spacing w:after="120" w:line="276" w:lineRule="auto"/>
      <w:ind w:left="720" w:hanging="578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55488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54887"/>
    <w:pPr>
      <w:spacing w:after="0" w:line="240" w:lineRule="auto"/>
      <w:ind w:left="720" w:hanging="57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Jarkovský Václav Ing.</cp:lastModifiedBy>
  <cp:revision>6</cp:revision>
  <dcterms:created xsi:type="dcterms:W3CDTF">2020-12-10T09:18:00Z</dcterms:created>
  <dcterms:modified xsi:type="dcterms:W3CDTF">2020-12-11T13:30:00Z</dcterms:modified>
</cp:coreProperties>
</file>