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8C" w:rsidRPr="00F50A50" w:rsidRDefault="00E62B8C" w:rsidP="00E62B8C">
      <w:pPr>
        <w:ind w:hanging="1"/>
        <w:rPr>
          <w:rFonts w:asciiTheme="minorHAnsi" w:hAnsiTheme="minorHAnsi"/>
        </w:rPr>
      </w:pPr>
      <w:bookmarkStart w:id="0" w:name="_GoBack"/>
      <w:bookmarkEnd w:id="0"/>
      <w:r w:rsidRPr="00F50A50">
        <w:rPr>
          <w:rFonts w:asciiTheme="minorHAnsi" w:hAnsiTheme="minorHAnsi"/>
        </w:rPr>
        <w:t>Příloha č. 3</w:t>
      </w:r>
    </w:p>
    <w:p w:rsidR="00E62B8C" w:rsidRPr="00F50A50" w:rsidRDefault="00E62B8C" w:rsidP="00E62B8C">
      <w:pPr>
        <w:ind w:hanging="1"/>
        <w:rPr>
          <w:rFonts w:asciiTheme="minorHAnsi" w:hAnsiTheme="minorHAnsi"/>
          <w:b/>
        </w:rPr>
      </w:pPr>
      <w:r w:rsidRPr="00F50A50">
        <w:rPr>
          <w:noProof/>
        </w:rPr>
        <w:drawing>
          <wp:anchor distT="0" distB="0" distL="114300" distR="114300" simplePos="0" relativeHeight="251659264" behindDoc="0" locked="0" layoutInCell="1" allowOverlap="1" wp14:anchorId="398B5C9F" wp14:editId="326D01B3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A50">
        <w:rPr>
          <w:rFonts w:asciiTheme="minorHAnsi" w:hAnsiTheme="minorHAnsi"/>
          <w:b/>
        </w:rPr>
        <w:t>Formulář pro průběžnou zprávu</w:t>
      </w:r>
    </w:p>
    <w:p w:rsidR="00E62B8C" w:rsidRPr="002C00E7" w:rsidRDefault="00E62B8C" w:rsidP="00E62B8C">
      <w:pPr>
        <w:rPr>
          <w:rFonts w:asciiTheme="minorHAnsi" w:hAnsiTheme="minorHAnsi"/>
          <w:sz w:val="22"/>
          <w:szCs w:val="22"/>
        </w:rPr>
      </w:pPr>
    </w:p>
    <w:p w:rsidR="00E62B8C" w:rsidRPr="002C00E7" w:rsidRDefault="00E62B8C" w:rsidP="00E62B8C">
      <w:pPr>
        <w:rPr>
          <w:rFonts w:asciiTheme="minorHAnsi" w:hAnsiTheme="minorHAnsi"/>
          <w:sz w:val="22"/>
          <w:szCs w:val="22"/>
        </w:rPr>
      </w:pPr>
    </w:p>
    <w:p w:rsidR="00E62B8C" w:rsidRPr="002C00E7" w:rsidRDefault="00E62B8C" w:rsidP="00E62B8C">
      <w:pPr>
        <w:rPr>
          <w:rFonts w:asciiTheme="minorHAnsi" w:hAnsiTheme="minorHAnsi"/>
          <w:sz w:val="22"/>
          <w:szCs w:val="22"/>
        </w:rPr>
      </w:pPr>
    </w:p>
    <w:p w:rsidR="00E62B8C" w:rsidRPr="00A10A80" w:rsidRDefault="00E62B8C" w:rsidP="00E62B8C">
      <w:pPr>
        <w:jc w:val="center"/>
        <w:rPr>
          <w:rFonts w:asciiTheme="minorHAnsi" w:hAnsiTheme="minorHAnsi"/>
          <w:b/>
          <w:sz w:val="28"/>
          <w:szCs w:val="28"/>
        </w:rPr>
      </w:pPr>
      <w:r w:rsidRPr="00A10A80">
        <w:rPr>
          <w:rFonts w:asciiTheme="minorHAnsi" w:hAnsiTheme="minorHAnsi"/>
          <w:b/>
          <w:sz w:val="28"/>
          <w:szCs w:val="28"/>
        </w:rPr>
        <w:t xml:space="preserve">Průběžná zpráva pokusného ověřování </w:t>
      </w:r>
    </w:p>
    <w:p w:rsidR="00E62B8C" w:rsidRPr="00A10A80" w:rsidRDefault="00E62B8C" w:rsidP="00E62B8C">
      <w:pPr>
        <w:jc w:val="center"/>
        <w:rPr>
          <w:rFonts w:asciiTheme="minorHAnsi" w:hAnsiTheme="minorHAnsi"/>
          <w:b/>
          <w:sz w:val="28"/>
          <w:szCs w:val="28"/>
        </w:rPr>
      </w:pPr>
      <w:r w:rsidRPr="00A10A80">
        <w:rPr>
          <w:rFonts w:ascii="Calibri" w:hAnsi="Calibri" w:cs="Calibri"/>
          <w:b/>
          <w:bCs/>
          <w:sz w:val="28"/>
          <w:szCs w:val="28"/>
        </w:rPr>
        <w:t xml:space="preserve">za období od 1. 9. 2019 do 31. 12. 2019 školního roku  2019/2020 </w:t>
      </w:r>
      <w:r w:rsidRPr="00A10A80">
        <w:rPr>
          <w:rFonts w:asciiTheme="minorHAnsi" w:hAnsiTheme="minorHAnsi"/>
          <w:b/>
          <w:sz w:val="28"/>
          <w:szCs w:val="28"/>
        </w:rPr>
        <w:t>– škola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E62B8C" w:rsidRPr="00A10A80" w:rsidTr="007232A6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Název školy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Texttabulka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Texttabulka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Adresa sídla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Zřizovatel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Pokusné ověřování</w:t>
            </w:r>
          </w:p>
          <w:p w:rsidR="00E62B8C" w:rsidRPr="00A10A80" w:rsidRDefault="00E62B8C" w:rsidP="007232A6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 xml:space="preserve">v období 1. 9. 2019 - 31. 12. 2019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trHeight w:val="242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2B8C" w:rsidRPr="00A10A80" w:rsidRDefault="00E62B8C" w:rsidP="007232A6">
            <w:pPr>
              <w:pStyle w:val="Texttabulka"/>
              <w:spacing w:before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trHeight w:val="32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Název pokusného ověřování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="Calibri"/>
                <w:b/>
                <w:sz w:val="20"/>
                <w:szCs w:val="20"/>
              </w:rPr>
              <w:t>Vzdělávací programy paměťových institucí do škol</w:t>
            </w:r>
          </w:p>
        </w:tc>
      </w:tr>
      <w:tr w:rsidR="00E62B8C" w:rsidRPr="00A10A80" w:rsidTr="007232A6">
        <w:trPr>
          <w:trHeight w:val="287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ind w:right="-493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Výše poskytnuté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Avizovaná vratka (ve výši ze dne)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trHeight w:val="356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bCs/>
              </w:rPr>
              <w:t>Počet realizovaných návštěv jednodenních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B8C" w:rsidRPr="00A10A80" w:rsidRDefault="00E62B8C" w:rsidP="007232A6">
            <w:pPr>
              <w:pStyle w:val="Nadpis4tabulka"/>
              <w:spacing w:before="0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trHeight w:val="404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bCs/>
              </w:rPr>
            </w:pPr>
            <w:r w:rsidRPr="00A10A80">
              <w:rPr>
                <w:rFonts w:asciiTheme="minorHAnsi" w:hAnsiTheme="minorHAnsi"/>
                <w:b/>
                <w:bCs/>
              </w:rPr>
              <w:t>Počet realizovaných návštěv dvou a vícedenních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before="0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</w:rPr>
              <w:t>Počet učitelů zpracovávajících podklady pro vypracování závěrečné zprávy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B8C" w:rsidRPr="00A10A80" w:rsidRDefault="00E62B8C" w:rsidP="007232A6">
            <w:pPr>
              <w:pStyle w:val="Nadpis4tabulka"/>
              <w:spacing w:after="120"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Hlášení změn v průběhu realizace pokusného ověřování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B8C" w:rsidRPr="00A10A80" w:rsidRDefault="00E62B8C" w:rsidP="007232A6">
            <w:pPr>
              <w:pStyle w:val="Nadpis4tabulka"/>
              <w:spacing w:after="120"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Počet navštívených paměťových institucí, jejich seznam a název programu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after="120"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Celkový počet žáků účastnících se realizovaných exkurzí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after="120"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trHeight w:val="504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Celkový počet tříd účastnících se realizovaných exkurzí a jejich seznam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after="120"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Další sdělení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B8C" w:rsidRPr="00A10A80" w:rsidRDefault="00E62B8C" w:rsidP="007232A6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</w:tbl>
    <w:p w:rsidR="00E62B8C" w:rsidRPr="00A10A80" w:rsidRDefault="00E62B8C" w:rsidP="00E62B8C">
      <w:pPr>
        <w:spacing w:before="80"/>
        <w:rPr>
          <w:rFonts w:asciiTheme="minorHAnsi" w:hAnsiTheme="minorHAnsi" w:cstheme="minorBidi"/>
          <w:sz w:val="20"/>
          <w:szCs w:val="20"/>
          <w:lang w:eastAsia="en-US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E62B8C" w:rsidRPr="00A10A80" w:rsidTr="007232A6">
        <w:trPr>
          <w:cantSplit/>
          <w:trHeight w:val="297"/>
        </w:trPr>
        <w:tc>
          <w:tcPr>
            <w:tcW w:w="4111" w:type="dxa"/>
            <w:shd w:val="clear" w:color="auto" w:fill="D9D9D9" w:themeFill="background1" w:themeFillShade="D9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103" w:type="dxa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cantSplit/>
          <w:trHeight w:val="39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103" w:type="dxa"/>
            <w:shd w:val="clear" w:color="auto" w:fill="auto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cantSplit/>
          <w:trHeight w:val="706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103" w:type="dxa"/>
            <w:shd w:val="clear" w:color="auto" w:fill="auto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103" w:type="dxa"/>
            <w:shd w:val="clear" w:color="auto" w:fill="auto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62B8C" w:rsidRPr="00A10A80" w:rsidTr="007232A6">
        <w:trPr>
          <w:cantSplit/>
          <w:trHeight w:val="62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62B8C" w:rsidRPr="00A10A80" w:rsidRDefault="00E62B8C" w:rsidP="007232A6">
            <w:pPr>
              <w:pStyle w:val="Texttabulka"/>
              <w:spacing w:before="0" w:line="256" w:lineRule="auto"/>
              <w:rPr>
                <w:rFonts w:asciiTheme="minorHAnsi" w:hAnsiTheme="minorHAnsi" w:cstheme="minorBidi"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Otisk razítka</w:t>
            </w:r>
          </w:p>
        </w:tc>
        <w:tc>
          <w:tcPr>
            <w:tcW w:w="5103" w:type="dxa"/>
            <w:shd w:val="clear" w:color="auto" w:fill="auto"/>
          </w:tcPr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:rsidR="00E62B8C" w:rsidRPr="00A10A80" w:rsidRDefault="00E62B8C" w:rsidP="007232A6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B97454" w:rsidRDefault="00C337AC" w:rsidP="00E62B8C"/>
    <w:sectPr w:rsidR="00B97454" w:rsidSect="00E62B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8C"/>
    <w:rsid w:val="000F2441"/>
    <w:rsid w:val="00C0552D"/>
    <w:rsid w:val="00C337AC"/>
    <w:rsid w:val="00E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99639-F2EC-4FA5-9CCD-427A4F7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B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E62B8C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E62B8C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B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Markéta</dc:creator>
  <cp:keywords/>
  <dc:description/>
  <cp:lastModifiedBy>Pražáková Markéta</cp:lastModifiedBy>
  <cp:revision>2</cp:revision>
  <dcterms:created xsi:type="dcterms:W3CDTF">2019-12-20T07:08:00Z</dcterms:created>
  <dcterms:modified xsi:type="dcterms:W3CDTF">2019-12-20T07:08:00Z</dcterms:modified>
</cp:coreProperties>
</file>