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BE53" w14:textId="77777777" w:rsidR="00CC3E47" w:rsidRPr="00A5701D" w:rsidRDefault="00CC3E47" w:rsidP="00A5701D">
      <w:pPr>
        <w:pStyle w:val="Nadpis2"/>
      </w:pPr>
      <w:bookmarkStart w:id="0" w:name="_Toc40780304"/>
      <w:bookmarkStart w:id="1" w:name="_Toc44400050"/>
      <w:r w:rsidRPr="00A5701D">
        <w:t>Vzor</w:t>
      </w:r>
      <w:r>
        <w:t xml:space="preserve"> 1</w:t>
      </w:r>
      <w:r>
        <w:t>8</w:t>
      </w:r>
      <w:r>
        <w:t>: N</w:t>
      </w:r>
      <w:r w:rsidRPr="00A5701D">
        <w:t xml:space="preserve">ařízení daňové </w:t>
      </w:r>
      <w:proofErr w:type="gramStart"/>
      <w:r w:rsidRPr="00A5701D">
        <w:t>exekuce - exekučn</w:t>
      </w:r>
      <w:r>
        <w:t>í</w:t>
      </w:r>
      <w:proofErr w:type="gramEnd"/>
      <w:r>
        <w:t xml:space="preserve"> příkaz na srážky ze mzdy či z </w:t>
      </w:r>
      <w:r w:rsidRPr="00A5701D">
        <w:t>jiných příjmů (</w:t>
      </w:r>
      <w:r>
        <w:t xml:space="preserve">do 30.6.2025; </w:t>
      </w:r>
      <w:r w:rsidRPr="00A5701D">
        <w:t>exekuční titul = vykonatelný platební výměr)</w:t>
      </w:r>
      <w:bookmarkEnd w:id="0"/>
      <w:bookmarkEnd w:id="1"/>
    </w:p>
    <w:p w14:paraId="31A23BD6" w14:textId="77777777" w:rsidR="00CC3E47" w:rsidRPr="009B31AB" w:rsidRDefault="00CC3E47" w:rsidP="002514EA">
      <w:pPr>
        <w:jc w:val="both"/>
        <w:rPr>
          <w:rFonts w:ascii="Arial" w:hAnsi="Arial"/>
          <w:lang w:eastAsia="cs-CZ"/>
        </w:rPr>
      </w:pPr>
    </w:p>
    <w:p w14:paraId="37DE57BC" w14:textId="77777777" w:rsidR="00CC3E47" w:rsidRPr="00A5701D" w:rsidRDefault="00CC3E47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</w:t>
      </w:r>
    </w:p>
    <w:p w14:paraId="67D89CB7" w14:textId="77777777" w:rsidR="00CC3E47" w:rsidRPr="00A5701D" w:rsidRDefault="00CC3E47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Odbor ................................. </w:t>
      </w:r>
      <w:r w:rsidRPr="00A5701D">
        <w:rPr>
          <w:rStyle w:val="A1"/>
          <w:rFonts w:ascii="Arial" w:hAnsi="Arial" w:cs="Arial"/>
          <w:i/>
          <w:color w:val="0070C0"/>
        </w:rPr>
        <w:t>(popř. bez označení odboru)</w:t>
      </w:r>
    </w:p>
    <w:p w14:paraId="7C00F503" w14:textId="77777777" w:rsidR="00CC3E47" w:rsidRPr="00A5701D" w:rsidRDefault="00CC3E47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</w:t>
      </w:r>
    </w:p>
    <w:p w14:paraId="4BC480CE" w14:textId="77777777" w:rsidR="00CC3E47" w:rsidRPr="00A5701D" w:rsidRDefault="00CC3E47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Č.j. .......................................</w:t>
      </w:r>
    </w:p>
    <w:p w14:paraId="4C8E3D78" w14:textId="77777777" w:rsidR="00CC3E47" w:rsidRPr="00A5701D" w:rsidRDefault="00CC3E47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Vyřizuje:</w:t>
      </w:r>
    </w:p>
    <w:p w14:paraId="07D90E3F" w14:textId="77777777" w:rsidR="00CC3E47" w:rsidRPr="00A5701D" w:rsidRDefault="00CC3E47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Telefon: </w:t>
      </w:r>
    </w:p>
    <w:p w14:paraId="2D043EB6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</w:p>
    <w:p w14:paraId="16E68BF5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V…………………</w:t>
      </w:r>
      <w:proofErr w:type="gramStart"/>
      <w:r w:rsidRPr="00A5701D">
        <w:rPr>
          <w:rStyle w:val="A1"/>
          <w:rFonts w:ascii="Arial" w:hAnsi="Arial" w:cs="Arial"/>
        </w:rPr>
        <w:t>…….</w:t>
      </w:r>
      <w:proofErr w:type="gramEnd"/>
      <w:r w:rsidRPr="00A5701D">
        <w:rPr>
          <w:rStyle w:val="A1"/>
          <w:rFonts w:ascii="Arial" w:hAnsi="Arial" w:cs="Arial"/>
        </w:rPr>
        <w:t>., dne……………………………….</w:t>
      </w:r>
    </w:p>
    <w:p w14:paraId="2594068E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</w:p>
    <w:p w14:paraId="3ACC332D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</w:p>
    <w:p w14:paraId="46D42B06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Příjemci rozhodnutí:</w:t>
      </w:r>
    </w:p>
    <w:p w14:paraId="548371AD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</w:p>
    <w:p w14:paraId="51ACD449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Dlužník:</w:t>
      </w:r>
    </w:p>
    <w:p w14:paraId="6E58D792" w14:textId="77777777" w:rsidR="00CC3E47" w:rsidRPr="00A5701D" w:rsidRDefault="00CC3E47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14:paraId="6153012F" w14:textId="77777777" w:rsidR="00CC3E47" w:rsidRPr="00A5701D" w:rsidRDefault="00CC3E47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...................................................</w:t>
      </w:r>
    </w:p>
    <w:p w14:paraId="48615FBC" w14:textId="77777777" w:rsidR="00CC3E47" w:rsidRPr="00A5701D" w:rsidRDefault="00CC3E47" w:rsidP="002514EA">
      <w:pPr>
        <w:jc w:val="both"/>
        <w:rPr>
          <w:rFonts w:ascii="Arial" w:hAnsi="Arial" w:cs="Arial"/>
          <w:sz w:val="20"/>
          <w:szCs w:val="20"/>
        </w:rPr>
      </w:pPr>
    </w:p>
    <w:p w14:paraId="5AA28C35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Poddlužník:</w:t>
      </w:r>
    </w:p>
    <w:p w14:paraId="28E9B016" w14:textId="77777777" w:rsidR="00CC3E47" w:rsidRPr="00A5701D" w:rsidRDefault="00CC3E47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označení poddlužníka uvedením jména a příjmení/obchodního jména, sídla, data narození/ IČO)</w:t>
      </w:r>
    </w:p>
    <w:p w14:paraId="281505E0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..................................................</w:t>
      </w:r>
    </w:p>
    <w:p w14:paraId="498F1999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</w:p>
    <w:p w14:paraId="11D5D767" w14:textId="77777777" w:rsidR="00CC3E47" w:rsidRPr="00A5701D" w:rsidRDefault="00CC3E47" w:rsidP="002514EA">
      <w:pPr>
        <w:rPr>
          <w:rStyle w:val="A1"/>
          <w:rFonts w:ascii="Arial" w:hAnsi="Arial" w:cs="Arial"/>
          <w:b/>
          <w:sz w:val="24"/>
          <w:szCs w:val="24"/>
        </w:rPr>
      </w:pPr>
      <w:r w:rsidRPr="00A5701D">
        <w:rPr>
          <w:rStyle w:val="A1"/>
          <w:rFonts w:ascii="Arial" w:hAnsi="Arial" w:cs="Arial"/>
          <w:b/>
          <w:sz w:val="24"/>
          <w:szCs w:val="24"/>
        </w:rPr>
        <w:t>Exekuční příkaz na srážky ze mzdy nebo z jiných příjmů</w:t>
      </w:r>
    </w:p>
    <w:p w14:paraId="53B55592" w14:textId="77777777" w:rsidR="00CC3E47" w:rsidRPr="00A5701D" w:rsidRDefault="00CC3E47" w:rsidP="002514EA">
      <w:pPr>
        <w:rPr>
          <w:rStyle w:val="A1"/>
          <w:rFonts w:ascii="Arial" w:hAnsi="Arial" w:cs="Arial"/>
          <w:b/>
        </w:rPr>
      </w:pPr>
    </w:p>
    <w:p w14:paraId="6EA0A2FE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 v ……………… (dále jen „správc</w:t>
      </w:r>
      <w:r>
        <w:rPr>
          <w:rStyle w:val="A1"/>
          <w:rFonts w:ascii="Arial" w:hAnsi="Arial" w:cs="Arial"/>
        </w:rPr>
        <w:t>e poplatk</w:t>
      </w:r>
      <w:r>
        <w:rPr>
          <w:rStyle w:val="A1"/>
          <w:rFonts w:ascii="Arial" w:hAnsi="Arial" w:cs="Arial"/>
        </w:rPr>
        <w:t>u</w:t>
      </w:r>
      <w:r>
        <w:rPr>
          <w:rStyle w:val="A1"/>
          <w:rFonts w:ascii="Arial" w:hAnsi="Arial" w:cs="Arial"/>
        </w:rPr>
        <w:t>“) podle § 178 odst. 1 a </w:t>
      </w:r>
      <w:r w:rsidRPr="00A5701D">
        <w:rPr>
          <w:rStyle w:val="A1"/>
          <w:rFonts w:ascii="Arial" w:hAnsi="Arial" w:cs="Arial"/>
        </w:rPr>
        <w:t>odst. 5 písm. a) a § 187 odst. 1 zákona č. 280/2009 Sb. daňový řád, ve znění pozdějších předpisů (dále jen "daňový řád"), s přiměřeným použitím zákona č. 99/1963 Sb., občanský soudní řád, ve znění pozdějších předpisů (dále jen "o.s.ř."),</w:t>
      </w:r>
    </w:p>
    <w:p w14:paraId="2399EC20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</w:p>
    <w:p w14:paraId="63045938" w14:textId="77777777" w:rsidR="00CC3E47" w:rsidRPr="00A5701D" w:rsidRDefault="00CC3E47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nařizuje</w:t>
      </w:r>
    </w:p>
    <w:p w14:paraId="38DFB221" w14:textId="77777777" w:rsidR="00CC3E47" w:rsidRPr="00A5701D" w:rsidRDefault="00CC3E47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daňovou exekuci srážkami ze mzdy nebo z jiných příjmů</w:t>
      </w:r>
    </w:p>
    <w:p w14:paraId="78C16E55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</w:p>
    <w:p w14:paraId="2FB2A49F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</w:p>
    <w:p w14:paraId="73623768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k vymožení nedoplatku ………………………. Kč z titulu vykonatelného platebního výměru č. j. ………………………</w:t>
      </w:r>
      <w:proofErr w:type="gramStart"/>
      <w:r w:rsidRPr="00A5701D">
        <w:rPr>
          <w:rStyle w:val="A1"/>
          <w:rFonts w:ascii="Arial" w:hAnsi="Arial" w:cs="Arial"/>
        </w:rPr>
        <w:t>…….</w:t>
      </w:r>
      <w:proofErr w:type="gramEnd"/>
      <w:r w:rsidRPr="00A5701D">
        <w:rPr>
          <w:rStyle w:val="A1"/>
          <w:rFonts w:ascii="Arial" w:hAnsi="Arial" w:cs="Arial"/>
        </w:rPr>
        <w:t xml:space="preserve">., ze dne………………… </w:t>
      </w:r>
    </w:p>
    <w:p w14:paraId="19F49435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 exekučních nákladů za nařízení daňové exekuce </w:t>
      </w:r>
      <w:r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 xml:space="preserve">dle § 183 odst. 1 daňového řádu ve výši …………. Kč, </w:t>
      </w:r>
    </w:p>
    <w:p w14:paraId="56E67FCE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celkem tedy pro nedoplatek ………………………Kč (slovy: …………………</w:t>
      </w:r>
      <w:proofErr w:type="gramStart"/>
      <w:r w:rsidRPr="00A5701D">
        <w:rPr>
          <w:rStyle w:val="A1"/>
          <w:rFonts w:ascii="Arial" w:hAnsi="Arial" w:cs="Arial"/>
        </w:rPr>
        <w:t>…….</w:t>
      </w:r>
      <w:proofErr w:type="gramEnd"/>
      <w:r w:rsidRPr="00A5701D">
        <w:rPr>
          <w:rStyle w:val="A1"/>
          <w:rFonts w:ascii="Arial" w:hAnsi="Arial" w:cs="Arial"/>
        </w:rPr>
        <w:t>. korun českých …………hal).</w:t>
      </w:r>
    </w:p>
    <w:p w14:paraId="63C1F7C5" w14:textId="77777777" w:rsidR="00CC3E47" w:rsidRPr="00A5701D" w:rsidRDefault="00CC3E47" w:rsidP="002514EA">
      <w:pPr>
        <w:jc w:val="both"/>
        <w:rPr>
          <w:rStyle w:val="A1"/>
          <w:rFonts w:ascii="Arial" w:hAnsi="Arial" w:cs="Arial"/>
          <w:i/>
        </w:rPr>
      </w:pPr>
    </w:p>
    <w:p w14:paraId="234B3D06" w14:textId="77777777" w:rsidR="00CC3E47" w:rsidRPr="00A5701D" w:rsidRDefault="00CC3E47" w:rsidP="002514EA">
      <w:pPr>
        <w:jc w:val="both"/>
        <w:rPr>
          <w:rStyle w:val="A1"/>
          <w:rFonts w:ascii="Arial" w:hAnsi="Arial" w:cs="Arial"/>
          <w:i/>
          <w:color w:val="0070C0"/>
        </w:rPr>
      </w:pPr>
      <w:r w:rsidRPr="00A5701D">
        <w:rPr>
          <w:rStyle w:val="A1"/>
          <w:rFonts w:ascii="Arial" w:hAnsi="Arial" w:cs="Arial"/>
          <w:i/>
          <w:color w:val="0070C0"/>
        </w:rPr>
        <w:t xml:space="preserve">(lze vymáhat více nedoplatků jedním exekučním příkazem, v tom případě je třeba uvést všechny exekuční tituly a jednotlivé částky; exekuční náklady se vypočtou ze součtu </w:t>
      </w:r>
      <w:r>
        <w:rPr>
          <w:rStyle w:val="A1"/>
          <w:rFonts w:ascii="Arial" w:hAnsi="Arial" w:cs="Arial"/>
          <w:i/>
          <w:color w:val="0070C0"/>
        </w:rPr>
        <w:t xml:space="preserve">jednotlivých nedoplatků podle </w:t>
      </w:r>
      <w:r w:rsidRPr="00A5701D">
        <w:rPr>
          <w:rStyle w:val="A1"/>
          <w:rFonts w:ascii="Arial" w:hAnsi="Arial" w:cs="Arial"/>
          <w:i/>
          <w:color w:val="0070C0"/>
        </w:rPr>
        <w:t xml:space="preserve">§ 183 odst. 1 daňového řádu) </w:t>
      </w:r>
    </w:p>
    <w:p w14:paraId="1870DDB5" w14:textId="77777777" w:rsidR="00CC3E47" w:rsidRPr="00A5701D" w:rsidRDefault="00CC3E47" w:rsidP="002514EA">
      <w:pPr>
        <w:jc w:val="both"/>
        <w:rPr>
          <w:rStyle w:val="A1"/>
          <w:rFonts w:ascii="Arial" w:hAnsi="Arial" w:cs="Arial"/>
          <w:i/>
        </w:rPr>
      </w:pPr>
    </w:p>
    <w:p w14:paraId="3CF62A04" w14:textId="77777777" w:rsidR="00CC3E47" w:rsidRPr="00A5701D" w:rsidRDefault="00CC3E47" w:rsidP="002514EA">
      <w:pPr>
        <w:jc w:val="both"/>
        <w:rPr>
          <w:rStyle w:val="A1"/>
          <w:rFonts w:ascii="Arial" w:hAnsi="Arial" w:cs="Arial"/>
          <w:i/>
        </w:rPr>
      </w:pPr>
    </w:p>
    <w:p w14:paraId="4AB6BD4F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Shora uvedenému poddlužníkovi</w:t>
      </w:r>
    </w:p>
    <w:p w14:paraId="5F896214" w14:textId="77777777" w:rsidR="00CC3E47" w:rsidRPr="00A5701D" w:rsidRDefault="00CC3E47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se přikazuje,</w:t>
      </w:r>
    </w:p>
    <w:p w14:paraId="34848610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</w:p>
    <w:p w14:paraId="5B17E3C2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aby od okamžiku, kdy mu bude doručen tento exekuční příkaz, po dobu trvání daňové exekuce prováděl ze mzdy či z jiných příjmů dlužníka stanovené srážky a nevyplácel sražené částky dlužníkovi, a to až do výše nedoplatku, pro který je daňová exekuce nařízena, tj. včetně exekučních nákladů </w:t>
      </w:r>
      <w:r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>dle § 183 odst. 1 daňového řádu. Rozsah srážek je podle § 177 odst</w:t>
      </w:r>
      <w:r>
        <w:rPr>
          <w:rStyle w:val="A1"/>
          <w:rFonts w:ascii="Arial" w:hAnsi="Arial" w:cs="Arial"/>
        </w:rPr>
        <w:t xml:space="preserve">. 1 daňového řádu stanoven </w:t>
      </w:r>
      <w:r>
        <w:rPr>
          <w:rStyle w:val="A1"/>
          <w:rFonts w:ascii="Arial" w:hAnsi="Arial" w:cs="Arial"/>
        </w:rPr>
        <w:t>§ </w:t>
      </w:r>
      <w:r w:rsidRPr="00A5701D">
        <w:rPr>
          <w:rStyle w:val="A1"/>
          <w:rFonts w:ascii="Arial" w:hAnsi="Arial" w:cs="Arial"/>
        </w:rPr>
        <w:t>277a násl. o.s.ř.</w:t>
      </w:r>
    </w:p>
    <w:p w14:paraId="3E898269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</w:p>
    <w:p w14:paraId="3C5CD66E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Podle</w:t>
      </w:r>
      <w:r w:rsidRPr="00A5701D">
        <w:rPr>
          <w:rStyle w:val="A1"/>
          <w:rFonts w:ascii="Arial" w:hAnsi="Arial" w:cs="Arial"/>
        </w:rPr>
        <w:t xml:space="preserve"> § 187 odst. 2 a § 177 odst. 1 daňového řádu, § 283 a § 291 o.s.ř. je poddlužník povinen částky sražené ze mzdy nebo</w:t>
      </w:r>
      <w:r>
        <w:rPr>
          <w:rStyle w:val="A1"/>
          <w:rFonts w:ascii="Arial" w:hAnsi="Arial" w:cs="Arial"/>
        </w:rPr>
        <w:t xml:space="preserve"> z jiných příjmů dlužníka (</w:t>
      </w:r>
      <w:r w:rsidRPr="00A5701D">
        <w:rPr>
          <w:rStyle w:val="A1"/>
          <w:rFonts w:ascii="Arial" w:hAnsi="Arial" w:cs="Arial"/>
        </w:rPr>
        <w:t xml:space="preserve">§ 299 o.s.ř.) vyplácet </w:t>
      </w:r>
      <w:r>
        <w:rPr>
          <w:rStyle w:val="A1"/>
          <w:rFonts w:ascii="Arial" w:hAnsi="Arial" w:cs="Arial"/>
        </w:rPr>
        <w:t>shora uvedenému správci</w:t>
      </w:r>
      <w:r w:rsidRPr="00A5701D">
        <w:rPr>
          <w:rStyle w:val="A1"/>
          <w:rFonts w:ascii="Arial" w:hAnsi="Arial" w:cs="Arial"/>
        </w:rPr>
        <w:t xml:space="preserve"> poplatku na jeho účet č. ……………………</w:t>
      </w:r>
      <w:proofErr w:type="gramStart"/>
      <w:r w:rsidRPr="00A5701D">
        <w:rPr>
          <w:rStyle w:val="A1"/>
          <w:rFonts w:ascii="Arial" w:hAnsi="Arial" w:cs="Arial"/>
        </w:rPr>
        <w:t>…….</w:t>
      </w:r>
      <w:proofErr w:type="gramEnd"/>
      <w:r w:rsidRPr="00A5701D">
        <w:rPr>
          <w:rStyle w:val="A1"/>
          <w:rFonts w:ascii="Arial" w:hAnsi="Arial" w:cs="Arial"/>
        </w:rPr>
        <w:t>, vedený u …………………………………</w:t>
      </w:r>
      <w:r>
        <w:rPr>
          <w:rStyle w:val="A1"/>
          <w:rFonts w:ascii="Arial" w:hAnsi="Arial" w:cs="Arial"/>
        </w:rPr>
        <w:t xml:space="preserve">, </w:t>
      </w:r>
      <w:r w:rsidRPr="00A5701D">
        <w:rPr>
          <w:rStyle w:val="A1"/>
          <w:rFonts w:ascii="Arial" w:hAnsi="Arial" w:cs="Arial"/>
        </w:rPr>
        <w:t>variabilní symbol………………………….. .</w:t>
      </w:r>
    </w:p>
    <w:p w14:paraId="509AFD19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</w:p>
    <w:p w14:paraId="64EC7854" w14:textId="77777777" w:rsidR="00CC3E47" w:rsidRDefault="00CC3E4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Dlužník ztrácí dnem, kdy byl poddlužníkovi doručen tento exekuční příkaz, právo na vyplacení té části mzdy nebo jiného příjmu </w:t>
      </w:r>
      <w:r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>dle § 299 o.s.ř., která odpovídá výši srážek (§ 177 odst. 1 daňového</w:t>
      </w:r>
      <w:r>
        <w:rPr>
          <w:rStyle w:val="A1"/>
          <w:rFonts w:ascii="Arial" w:hAnsi="Arial" w:cs="Arial"/>
        </w:rPr>
        <w:t xml:space="preserve"> řádu, § 282 odst. </w:t>
      </w:r>
      <w:proofErr w:type="gramStart"/>
      <w:r>
        <w:rPr>
          <w:rStyle w:val="A1"/>
          <w:rFonts w:ascii="Arial" w:hAnsi="Arial" w:cs="Arial"/>
        </w:rPr>
        <w:t>3a</w:t>
      </w:r>
      <w:proofErr w:type="gramEnd"/>
      <w:r>
        <w:rPr>
          <w:rStyle w:val="A1"/>
          <w:rFonts w:ascii="Arial" w:hAnsi="Arial" w:cs="Arial"/>
        </w:rPr>
        <w:t xml:space="preserve"> </w:t>
      </w:r>
      <w:r w:rsidRPr="00A5701D">
        <w:rPr>
          <w:rStyle w:val="A1"/>
          <w:rFonts w:ascii="Arial" w:hAnsi="Arial" w:cs="Arial"/>
        </w:rPr>
        <w:t>§ 299 o.s.ř.).</w:t>
      </w:r>
    </w:p>
    <w:p w14:paraId="5ED11CF5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</w:p>
    <w:p w14:paraId="1750D92B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</w:p>
    <w:p w14:paraId="13A80B42" w14:textId="77777777" w:rsidR="00CC3E47" w:rsidRPr="00A5701D" w:rsidRDefault="00CC3E47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O d ů v o d n ě n </w:t>
      </w:r>
      <w:proofErr w:type="gramStart"/>
      <w:r w:rsidRPr="00A5701D">
        <w:rPr>
          <w:rStyle w:val="A1"/>
          <w:rFonts w:ascii="Arial" w:hAnsi="Arial" w:cs="Arial"/>
        </w:rPr>
        <w:t>í :</w:t>
      </w:r>
      <w:proofErr w:type="gramEnd"/>
    </w:p>
    <w:p w14:paraId="30C4A524" w14:textId="77777777" w:rsidR="00CC3E47" w:rsidRPr="00A5701D" w:rsidRDefault="00CC3E47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14:paraId="03001878" w14:textId="77777777" w:rsidR="00CC3E47" w:rsidRDefault="00CC3E47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>Dlužník nezaplatil vykonatelný nedoplatek uvedený ve výroku tohoto rozhodnutí ve lhůtě splatnosti, ani do dnešního dne. Správce poplatku proto přistoupil k vymáhání pohledávky touto daňovou exekucí. Vydáním exekučního příkazu vznikly dlužníku další náklady v podobě úhrady exekučních nákladů za nařízení daňové exekuce.</w:t>
      </w:r>
    </w:p>
    <w:p w14:paraId="35B76486" w14:textId="77777777" w:rsidR="00CC3E47" w:rsidRPr="00A5701D" w:rsidRDefault="00CC3E47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798339C" w14:textId="77777777" w:rsidR="00CC3E47" w:rsidRPr="00A5701D" w:rsidRDefault="00CC3E47" w:rsidP="002514EA">
      <w:pPr>
        <w:jc w:val="both"/>
        <w:rPr>
          <w:rFonts w:ascii="Arial" w:hAnsi="Arial" w:cs="Arial"/>
          <w:sz w:val="20"/>
          <w:szCs w:val="20"/>
        </w:rPr>
      </w:pPr>
    </w:p>
    <w:p w14:paraId="0500CABB" w14:textId="77777777" w:rsidR="00CC3E47" w:rsidRPr="00A5701D" w:rsidRDefault="00CC3E4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P o u č e n </w:t>
      </w:r>
      <w:proofErr w:type="gramStart"/>
      <w:r w:rsidRPr="00A5701D">
        <w:rPr>
          <w:rFonts w:ascii="Arial" w:hAnsi="Arial" w:cs="Arial"/>
          <w:sz w:val="20"/>
          <w:szCs w:val="20"/>
        </w:rPr>
        <w:t>í :</w:t>
      </w:r>
      <w:proofErr w:type="gramEnd"/>
      <w:r w:rsidRPr="00A5701D">
        <w:rPr>
          <w:rFonts w:ascii="Arial" w:hAnsi="Arial" w:cs="Arial"/>
          <w:sz w:val="20"/>
          <w:szCs w:val="20"/>
        </w:rPr>
        <w:t xml:space="preserve"> </w:t>
      </w:r>
    </w:p>
    <w:p w14:paraId="0A6E205C" w14:textId="77777777" w:rsidR="00CC3E47" w:rsidRPr="00A5701D" w:rsidRDefault="00CC3E4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Úřední osoby a </w:t>
      </w:r>
      <w:r w:rsidRPr="00A5701D">
        <w:rPr>
          <w:rFonts w:ascii="Arial" w:hAnsi="Arial" w:cs="Arial"/>
          <w:sz w:val="20"/>
          <w:szCs w:val="20"/>
        </w:rPr>
        <w:t>osoby zúčastněné na správě daní jsou podle § 52 odst. 1 daňového řádu vázány povinností mlčenlivosti o tom, co se při správě daní dozvěděly o poměrech jiných osob. Za porušení povinnosti mlčenlivosti lze uložit pokutu podle § 246 daňového řádu až do výše 500 000 Kč.</w:t>
      </w:r>
    </w:p>
    <w:p w14:paraId="3DDC1448" w14:textId="77777777" w:rsidR="00CC3E47" w:rsidRPr="00A5701D" w:rsidRDefault="00CC3E47" w:rsidP="002514EA">
      <w:pPr>
        <w:jc w:val="both"/>
        <w:rPr>
          <w:rFonts w:ascii="Arial" w:hAnsi="Arial" w:cs="Arial"/>
          <w:sz w:val="20"/>
          <w:szCs w:val="20"/>
        </w:rPr>
      </w:pPr>
    </w:p>
    <w:p w14:paraId="3F02E419" w14:textId="77777777" w:rsidR="00CC3E47" w:rsidRDefault="00CC3E4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Nesplní-li poddlužník povinnost stanovenou mu exekučním příkazem a zákonem řádně a včas, má shora uvedený správce poplatku nárok na její splnění z prostředků tohoto poddlužníka; tento nárok shora uvedený správce poplatku uplat</w:t>
      </w:r>
      <w:r>
        <w:rPr>
          <w:rFonts w:ascii="Arial" w:hAnsi="Arial" w:cs="Arial"/>
          <w:sz w:val="20"/>
          <w:szCs w:val="20"/>
        </w:rPr>
        <w:t xml:space="preserve">ní podáním </w:t>
      </w:r>
      <w:r>
        <w:rPr>
          <w:rFonts w:ascii="Arial" w:hAnsi="Arial" w:cs="Arial"/>
          <w:sz w:val="20"/>
          <w:szCs w:val="20"/>
        </w:rPr>
        <w:t>žaloby k soudu (</w:t>
      </w:r>
      <w:r w:rsidRPr="00A5701D">
        <w:rPr>
          <w:rFonts w:ascii="Arial" w:hAnsi="Arial" w:cs="Arial"/>
          <w:sz w:val="20"/>
          <w:szCs w:val="20"/>
        </w:rPr>
        <w:t>§ 186 odst. 3 daňového řádu).</w:t>
      </w:r>
    </w:p>
    <w:p w14:paraId="6CF57A08" w14:textId="77777777" w:rsidR="00CC3E47" w:rsidRDefault="00CC3E47" w:rsidP="002514EA">
      <w:pPr>
        <w:jc w:val="both"/>
        <w:rPr>
          <w:rFonts w:ascii="Arial" w:hAnsi="Arial" w:cs="Arial"/>
          <w:sz w:val="20"/>
          <w:szCs w:val="20"/>
        </w:rPr>
      </w:pPr>
    </w:p>
    <w:p w14:paraId="205774C7" w14:textId="77777777" w:rsidR="00CC3E47" w:rsidRPr="00A5701D" w:rsidRDefault="00CC3E47" w:rsidP="00251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Poddlužník </w:t>
      </w:r>
      <w:r w:rsidRPr="00584CDB">
        <w:rPr>
          <w:rFonts w:ascii="Arial" w:hAnsi="Arial" w:cs="Arial"/>
          <w:sz w:val="20"/>
          <w:szCs w:val="20"/>
        </w:rPr>
        <w:t xml:space="preserve">má vůči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 nárok na paušálně stanovenou náhradu nákladů, které mu vznikly za kalendářní měsíc, v němž provádí srážky ze mzdy </w:t>
      </w:r>
      <w:r>
        <w:rPr>
          <w:rFonts w:ascii="Arial" w:hAnsi="Arial" w:cs="Arial"/>
          <w:sz w:val="20"/>
          <w:szCs w:val="20"/>
        </w:rPr>
        <w:t>dlužníka</w:t>
      </w:r>
      <w:r w:rsidRPr="00584CDB">
        <w:rPr>
          <w:rFonts w:ascii="Arial" w:hAnsi="Arial" w:cs="Arial"/>
          <w:sz w:val="20"/>
          <w:szCs w:val="20"/>
        </w:rPr>
        <w:t>. Náklady p</w:t>
      </w:r>
      <w:r>
        <w:rPr>
          <w:rFonts w:ascii="Arial" w:hAnsi="Arial" w:cs="Arial"/>
          <w:sz w:val="20"/>
          <w:szCs w:val="20"/>
        </w:rPr>
        <w:t>oddlužníka</w:t>
      </w:r>
      <w:r w:rsidRPr="00584CDB">
        <w:rPr>
          <w:rFonts w:ascii="Arial" w:hAnsi="Arial" w:cs="Arial"/>
          <w:sz w:val="20"/>
          <w:szCs w:val="20"/>
        </w:rPr>
        <w:t xml:space="preserve"> jsou náklady </w:t>
      </w:r>
      <w:r>
        <w:rPr>
          <w:rFonts w:ascii="Arial" w:hAnsi="Arial" w:cs="Arial"/>
          <w:sz w:val="20"/>
          <w:szCs w:val="20"/>
        </w:rPr>
        <w:t>exekuce</w:t>
      </w:r>
      <w:r w:rsidRPr="00584CDB">
        <w:rPr>
          <w:rFonts w:ascii="Arial" w:hAnsi="Arial" w:cs="Arial"/>
          <w:sz w:val="20"/>
          <w:szCs w:val="20"/>
        </w:rPr>
        <w:t>. Provádí-li p</w:t>
      </w:r>
      <w:r>
        <w:rPr>
          <w:rFonts w:ascii="Arial" w:hAnsi="Arial" w:cs="Arial"/>
          <w:sz w:val="20"/>
          <w:szCs w:val="20"/>
        </w:rPr>
        <w:t>oddlužník</w:t>
      </w:r>
      <w:r w:rsidRPr="00584CDB">
        <w:rPr>
          <w:rFonts w:ascii="Arial" w:hAnsi="Arial" w:cs="Arial"/>
          <w:sz w:val="20"/>
          <w:szCs w:val="20"/>
        </w:rPr>
        <w:t xml:space="preserve"> zároveň srážky k vydobytí několika pohledávek vůči témuž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, náleží mu náhrada nákladů pouze jednou. </w:t>
      </w:r>
      <w:r>
        <w:rPr>
          <w:rFonts w:ascii="Arial" w:hAnsi="Arial" w:cs="Arial"/>
          <w:sz w:val="20"/>
          <w:szCs w:val="20"/>
        </w:rPr>
        <w:t>N</w:t>
      </w:r>
      <w:r w:rsidRPr="000C1616">
        <w:rPr>
          <w:rFonts w:ascii="Arial" w:hAnsi="Arial" w:cs="Arial"/>
          <w:sz w:val="20"/>
          <w:szCs w:val="20"/>
        </w:rPr>
        <w:t>áhrada nákladů plátce mzdy se uspokojuje před všemi ostatními pohledávkami z první třetiny.</w:t>
      </w:r>
      <w:r w:rsidRPr="00155CEE">
        <w:rPr>
          <w:rFonts w:ascii="Arial" w:hAnsi="Arial" w:cs="Arial"/>
          <w:sz w:val="20"/>
          <w:szCs w:val="20"/>
        </w:rPr>
        <w:t xml:space="preserve"> </w:t>
      </w:r>
      <w:r w:rsidRPr="00584CDB">
        <w:rPr>
          <w:rFonts w:ascii="Arial" w:hAnsi="Arial" w:cs="Arial"/>
          <w:sz w:val="20"/>
          <w:szCs w:val="20"/>
        </w:rPr>
        <w:t>Právo na částku náhrady nákladů, jež nebyla</w:t>
      </w:r>
      <w:r>
        <w:rPr>
          <w:rFonts w:ascii="Arial" w:hAnsi="Arial" w:cs="Arial"/>
          <w:sz w:val="20"/>
          <w:szCs w:val="20"/>
        </w:rPr>
        <w:t xml:space="preserve"> odečtena </w:t>
      </w:r>
      <w:r w:rsidRPr="00584CDB">
        <w:rPr>
          <w:rFonts w:ascii="Arial" w:hAnsi="Arial" w:cs="Arial"/>
          <w:sz w:val="20"/>
          <w:szCs w:val="20"/>
        </w:rPr>
        <w:t>ze sražené částky před jejím vyplacením nebo zaslá</w:t>
      </w:r>
      <w:r w:rsidRPr="00584CDB">
        <w:rPr>
          <w:rFonts w:ascii="Arial" w:hAnsi="Arial" w:cs="Arial"/>
          <w:sz w:val="20"/>
          <w:szCs w:val="20"/>
        </w:rPr>
        <w:t>ním, zaniká</w:t>
      </w:r>
      <w:r>
        <w:rPr>
          <w:rFonts w:ascii="Arial" w:hAnsi="Arial" w:cs="Arial"/>
          <w:sz w:val="20"/>
          <w:szCs w:val="20"/>
        </w:rPr>
        <w:t xml:space="preserve"> (§ 270 odst. 2, § 279 odst. 1 a § 291 odst. 3 o.s.ř.)</w:t>
      </w:r>
      <w:r w:rsidRPr="00584CDB">
        <w:rPr>
          <w:rFonts w:ascii="Arial" w:hAnsi="Arial" w:cs="Arial"/>
          <w:sz w:val="20"/>
          <w:szCs w:val="20"/>
        </w:rPr>
        <w:t>.</w:t>
      </w:r>
    </w:p>
    <w:p w14:paraId="5627B11C" w14:textId="77777777" w:rsidR="00CC3E47" w:rsidRPr="00A5701D" w:rsidRDefault="00CC3E47" w:rsidP="002514EA">
      <w:pPr>
        <w:jc w:val="both"/>
        <w:rPr>
          <w:rFonts w:ascii="Arial" w:hAnsi="Arial" w:cs="Arial"/>
          <w:sz w:val="20"/>
          <w:szCs w:val="20"/>
        </w:rPr>
      </w:pPr>
    </w:p>
    <w:p w14:paraId="4BC26F90" w14:textId="77777777" w:rsidR="00CC3E47" w:rsidRPr="00A5701D" w:rsidRDefault="00CC3E4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Dlužník je povinen oznámit shora uvedenému správci poplatku vznik nároku</w:t>
      </w:r>
      <w:r>
        <w:rPr>
          <w:rFonts w:ascii="Arial" w:hAnsi="Arial" w:cs="Arial"/>
          <w:sz w:val="20"/>
          <w:szCs w:val="20"/>
        </w:rPr>
        <w:t xml:space="preserve"> na mzdu nebo jiný příjem (</w:t>
      </w:r>
      <w:r w:rsidRPr="00A5701D">
        <w:rPr>
          <w:rFonts w:ascii="Arial" w:hAnsi="Arial" w:cs="Arial"/>
          <w:sz w:val="20"/>
          <w:szCs w:val="20"/>
        </w:rPr>
        <w:t>§ 299 o.s.ř.) u jiného poddlužníka i zánik nároku</w:t>
      </w:r>
      <w:r>
        <w:rPr>
          <w:rFonts w:ascii="Arial" w:hAnsi="Arial" w:cs="Arial"/>
          <w:sz w:val="20"/>
          <w:szCs w:val="20"/>
        </w:rPr>
        <w:t xml:space="preserve"> na mzdu nebo jiný příjem (§ 299 o.s.ř.) u </w:t>
      </w:r>
      <w:r w:rsidRPr="00A5701D">
        <w:rPr>
          <w:rFonts w:ascii="Arial" w:hAnsi="Arial" w:cs="Arial"/>
          <w:sz w:val="20"/>
          <w:szCs w:val="20"/>
        </w:rPr>
        <w:t>dosavadního poddlužník</w:t>
      </w:r>
      <w:r>
        <w:rPr>
          <w:rFonts w:ascii="Arial" w:hAnsi="Arial" w:cs="Arial"/>
          <w:sz w:val="20"/>
          <w:szCs w:val="20"/>
        </w:rPr>
        <w:t>a</w:t>
      </w:r>
      <w:r w:rsidRPr="00A5701D">
        <w:rPr>
          <w:rFonts w:ascii="Arial" w:hAnsi="Arial" w:cs="Arial"/>
          <w:sz w:val="20"/>
          <w:szCs w:val="20"/>
        </w:rPr>
        <w:t xml:space="preserve"> do 8 dnů ode dne, kdy nastaly tyto skutečnosti. Poddlužník je povinen do 8 dnů oznámit shora uvedenému správci poplatku, že:</w:t>
      </w:r>
    </w:p>
    <w:p w14:paraId="7D3ED2D5" w14:textId="77777777" w:rsidR="00CC3E47" w:rsidRPr="00A5701D" w:rsidRDefault="00CC3E4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a) u něho nastoupil dlužník nově do práce,</w:t>
      </w:r>
    </w:p>
    <w:p w14:paraId="6E2B2851" w14:textId="77777777" w:rsidR="00CC3E47" w:rsidRPr="00A5701D" w:rsidRDefault="00CC3E4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b) u něho přestal dlužník pracovat,</w:t>
      </w:r>
    </w:p>
    <w:p w14:paraId="08B69DD8" w14:textId="77777777" w:rsidR="00CC3E47" w:rsidRPr="00A5701D" w:rsidRDefault="00CC3E4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c) dlužník nastoupil práci u jiného poddlužníka.</w:t>
      </w:r>
    </w:p>
    <w:p w14:paraId="60D22908" w14:textId="77777777" w:rsidR="00CC3E47" w:rsidRPr="00A5701D" w:rsidRDefault="00CC3E47" w:rsidP="002514EA">
      <w:pPr>
        <w:jc w:val="both"/>
        <w:rPr>
          <w:rFonts w:ascii="Arial" w:hAnsi="Arial" w:cs="Arial"/>
          <w:sz w:val="20"/>
          <w:szCs w:val="20"/>
        </w:rPr>
      </w:pPr>
    </w:p>
    <w:p w14:paraId="797CEF45" w14:textId="77777777" w:rsidR="00CC3E47" w:rsidRPr="00A5701D" w:rsidRDefault="00CC3E4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Za nesplnění těchto povinností může shora uvedený správce poplatku uložit dlužníkovi nebo poddlužníkovi pořád</w:t>
      </w:r>
      <w:r>
        <w:rPr>
          <w:rFonts w:ascii="Arial" w:hAnsi="Arial" w:cs="Arial"/>
          <w:sz w:val="20"/>
          <w:szCs w:val="20"/>
        </w:rPr>
        <w:t>kovou pokutu do 50 000 Kč (</w:t>
      </w:r>
      <w:r w:rsidRPr="00A5701D">
        <w:rPr>
          <w:rFonts w:ascii="Arial" w:hAnsi="Arial" w:cs="Arial"/>
          <w:sz w:val="20"/>
          <w:szCs w:val="20"/>
        </w:rPr>
        <w:t>§ 189 a § 1</w:t>
      </w:r>
      <w:r>
        <w:rPr>
          <w:rFonts w:ascii="Arial" w:hAnsi="Arial" w:cs="Arial"/>
          <w:sz w:val="20"/>
          <w:szCs w:val="20"/>
        </w:rPr>
        <w:t xml:space="preserve">77 odst. 1 daňového řádu a </w:t>
      </w:r>
      <w:r w:rsidRPr="00A5701D">
        <w:rPr>
          <w:rFonts w:ascii="Arial" w:hAnsi="Arial" w:cs="Arial"/>
          <w:sz w:val="20"/>
          <w:szCs w:val="20"/>
        </w:rPr>
        <w:t>§ 301 o.s.ř.).</w:t>
      </w:r>
    </w:p>
    <w:p w14:paraId="48F42253" w14:textId="77777777" w:rsidR="00CC3E47" w:rsidRPr="00A5701D" w:rsidRDefault="00CC3E47" w:rsidP="002514EA">
      <w:pPr>
        <w:jc w:val="both"/>
        <w:rPr>
          <w:rFonts w:ascii="Arial" w:hAnsi="Arial" w:cs="Arial"/>
          <w:sz w:val="20"/>
          <w:szCs w:val="20"/>
        </w:rPr>
      </w:pPr>
    </w:p>
    <w:p w14:paraId="58D5B885" w14:textId="77777777" w:rsidR="00CC3E47" w:rsidRPr="00A5701D" w:rsidRDefault="00CC3E4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Proti tomuto rozhodnutí nelze up</w:t>
      </w:r>
      <w:r>
        <w:rPr>
          <w:rFonts w:ascii="Arial" w:hAnsi="Arial" w:cs="Arial"/>
          <w:sz w:val="20"/>
          <w:szCs w:val="20"/>
        </w:rPr>
        <w:t>latnit opravné prostředky (</w:t>
      </w:r>
      <w:r w:rsidRPr="00A5701D">
        <w:rPr>
          <w:rFonts w:ascii="Arial" w:hAnsi="Arial" w:cs="Arial"/>
          <w:sz w:val="20"/>
          <w:szCs w:val="20"/>
        </w:rPr>
        <w:t>§ 178 odst. 4 daňového řádu).</w:t>
      </w:r>
    </w:p>
    <w:p w14:paraId="1A14B583" w14:textId="77777777" w:rsidR="00CC3E47" w:rsidRPr="00A5701D" w:rsidRDefault="00CC3E47" w:rsidP="002514EA">
      <w:pPr>
        <w:jc w:val="both"/>
        <w:rPr>
          <w:rFonts w:ascii="Arial" w:hAnsi="Arial" w:cs="Arial"/>
          <w:sz w:val="20"/>
          <w:szCs w:val="20"/>
        </w:rPr>
      </w:pPr>
    </w:p>
    <w:p w14:paraId="27842B59" w14:textId="77777777" w:rsidR="00CC3E47" w:rsidRPr="00A5701D" w:rsidRDefault="00CC3E47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Proti tomuto rozhodnutí může osoba zúčastněná na správě daní ve</w:t>
      </w:r>
      <w:r>
        <w:rPr>
          <w:rFonts w:ascii="Arial" w:hAnsi="Arial" w:cs="Arial"/>
          <w:sz w:val="20"/>
          <w:szCs w:val="20"/>
        </w:rPr>
        <w:t xml:space="preserve"> lhůtě 30 dnů ode dne, kdy se o </w:t>
      </w:r>
      <w:r w:rsidRPr="00A5701D">
        <w:rPr>
          <w:rFonts w:ascii="Arial" w:hAnsi="Arial" w:cs="Arial"/>
          <w:sz w:val="20"/>
          <w:szCs w:val="20"/>
        </w:rPr>
        <w:t>úkonu dozvěděla, podat námitku. Námitka se podává u správce poplatk</w:t>
      </w:r>
      <w:r>
        <w:rPr>
          <w:rFonts w:ascii="Arial" w:hAnsi="Arial" w:cs="Arial"/>
          <w:sz w:val="20"/>
          <w:szCs w:val="20"/>
        </w:rPr>
        <w:t>u, který rozhodnutí vydal (</w:t>
      </w:r>
      <w:r>
        <w:rPr>
          <w:rFonts w:ascii="Arial" w:hAnsi="Arial" w:cs="Arial"/>
          <w:sz w:val="20"/>
          <w:szCs w:val="20"/>
        </w:rPr>
        <w:t>§ </w:t>
      </w:r>
      <w:r w:rsidRPr="00A5701D">
        <w:rPr>
          <w:rFonts w:ascii="Arial" w:hAnsi="Arial" w:cs="Arial"/>
          <w:sz w:val="20"/>
          <w:szCs w:val="20"/>
        </w:rPr>
        <w:t>159 odst. 1</w:t>
      </w:r>
      <w:r>
        <w:rPr>
          <w:rFonts w:ascii="Arial" w:hAnsi="Arial" w:cs="Arial"/>
          <w:sz w:val="20"/>
          <w:szCs w:val="20"/>
        </w:rPr>
        <w:t>,</w:t>
      </w:r>
      <w:r w:rsidRPr="00A5701D">
        <w:rPr>
          <w:rFonts w:ascii="Arial" w:hAnsi="Arial" w:cs="Arial"/>
          <w:sz w:val="20"/>
          <w:szCs w:val="20"/>
        </w:rPr>
        <w:t xml:space="preserve"> 2 daňového řádu).</w:t>
      </w:r>
    </w:p>
    <w:p w14:paraId="147FB71F" w14:textId="77777777" w:rsidR="00CC3E47" w:rsidRPr="00A5701D" w:rsidRDefault="00CC3E47" w:rsidP="002514EA">
      <w:pPr>
        <w:jc w:val="both"/>
        <w:rPr>
          <w:rFonts w:ascii="Arial" w:hAnsi="Arial" w:cs="Arial"/>
          <w:sz w:val="20"/>
          <w:szCs w:val="20"/>
        </w:rPr>
      </w:pPr>
    </w:p>
    <w:p w14:paraId="02A0E62D" w14:textId="77777777" w:rsidR="00CC3E47" w:rsidRPr="00A5701D" w:rsidRDefault="00CC3E47" w:rsidP="002514EA">
      <w:pPr>
        <w:jc w:val="both"/>
        <w:rPr>
          <w:rFonts w:ascii="Arial" w:hAnsi="Arial" w:cs="Arial"/>
          <w:sz w:val="20"/>
          <w:szCs w:val="20"/>
        </w:rPr>
      </w:pPr>
    </w:p>
    <w:p w14:paraId="71AAEB84" w14:textId="77777777" w:rsidR="00CC3E47" w:rsidRPr="00A5701D" w:rsidRDefault="00CC3E47" w:rsidP="002514EA">
      <w:pPr>
        <w:jc w:val="both"/>
        <w:rPr>
          <w:rFonts w:ascii="Arial" w:hAnsi="Arial" w:cs="Arial"/>
          <w:sz w:val="20"/>
          <w:szCs w:val="20"/>
        </w:rPr>
      </w:pPr>
    </w:p>
    <w:p w14:paraId="451A1660" w14:textId="77777777" w:rsidR="00CC3E47" w:rsidRPr="00A5701D" w:rsidRDefault="00CC3E47" w:rsidP="00AF104F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14D92F2E" w14:textId="77777777" w:rsidR="00CC3E47" w:rsidRPr="00A5701D" w:rsidRDefault="00CC3E47" w:rsidP="00AF104F">
      <w:pPr>
        <w:jc w:val="right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14:paraId="6AF3A411" w14:textId="77777777" w:rsidR="00CC3E47" w:rsidRPr="00A5701D" w:rsidRDefault="00CC3E47" w:rsidP="002514EA">
      <w:pPr>
        <w:jc w:val="both"/>
        <w:rPr>
          <w:rFonts w:ascii="Arial" w:hAnsi="Arial" w:cs="Arial"/>
          <w:sz w:val="20"/>
          <w:szCs w:val="20"/>
        </w:rPr>
      </w:pPr>
    </w:p>
    <w:p w14:paraId="1FEA0E66" w14:textId="77777777" w:rsidR="00CC3E47" w:rsidRPr="009B31AB" w:rsidRDefault="00CC3E47" w:rsidP="002514EA">
      <w:pPr>
        <w:jc w:val="both"/>
        <w:rPr>
          <w:rFonts w:ascii="Arial" w:hAnsi="Arial"/>
        </w:rPr>
      </w:pPr>
    </w:p>
    <w:p w14:paraId="71371A05" w14:textId="77777777" w:rsidR="00CC3E47" w:rsidRPr="003C3C59" w:rsidRDefault="00CC3E47" w:rsidP="00B60CC4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C3C59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3C3C59">
        <w:rPr>
          <w:rFonts w:ascii="Arial" w:hAnsi="Arial" w:cs="Arial"/>
          <w:i/>
          <w:color w:val="0070C0"/>
          <w:sz w:val="20"/>
          <w:szCs w:val="20"/>
        </w:rPr>
        <w:t xml:space="preserve"> Exekuční příkaz je vhodné doručit nejprve poddlužníku a teprve poté dlužníku. </w:t>
      </w:r>
    </w:p>
    <w:p w14:paraId="69EE3025" w14:textId="77777777" w:rsidR="00CC3E47" w:rsidRDefault="00CC3E47" w:rsidP="00B60CC4">
      <w:pPr>
        <w:jc w:val="both"/>
        <w:rPr>
          <w:rFonts w:ascii="Arial" w:hAnsi="Arial"/>
          <w:color w:val="0070C0"/>
          <w:sz w:val="20"/>
          <w:szCs w:val="20"/>
        </w:rPr>
      </w:pPr>
    </w:p>
    <w:p w14:paraId="71B9DEDE" w14:textId="77777777" w:rsidR="00CC3E47" w:rsidRDefault="00CC3E47" w:rsidP="00B60CC4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Text vyznačený modře nebude v rozhodnutí uveden, slouží pouze jako vysvětlení a návod k vyplnění.</w:t>
      </w:r>
    </w:p>
    <w:p w14:paraId="02A7EC47" w14:textId="77777777" w:rsidR="00CC3E47" w:rsidRDefault="00CC3E47" w:rsidP="00B60CC4">
      <w:pPr>
        <w:jc w:val="both"/>
      </w:pPr>
    </w:p>
    <w:sectPr w:rsidR="00742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08726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47"/>
    <w:rsid w:val="001E5602"/>
    <w:rsid w:val="00CC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0091"/>
  <w15:docId w15:val="{76878063-BD60-415A-A9A2-7D17B36A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4EA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2514EA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5701D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2514E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2514E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2514EA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514E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2514EA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2514EA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2514EA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14EA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5701D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2514E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2514EA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2514EA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514EA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2514E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2514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2514EA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514EA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2025-12-11T12:41:00Z</dcterms:created>
  <dcterms:modified xsi:type="dcterms:W3CDTF">2025-12-11T12:41:00Z</dcterms:modified>
</cp:coreProperties>
</file>