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582E0B" w:rsidP="00582E0B" w14:paraId="699040A3" w14:textId="7594EF76">
      <w:pPr>
        <w:pBdr>
          <w:bottom w:val="single" w:sz="6" w:space="1" w:color="auto"/>
        </w:pBd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DŮVODOVÁ ZPRÁVA k návrhu RK N </w:t>
      </w:r>
      <w:r w:rsidR="00C60549">
        <w:rPr>
          <w:rFonts w:ascii="Calibri" w:eastAsia="Calibri" w:hAnsi="Calibri" w:cs="Calibri"/>
          <w:b/>
          <w:sz w:val="28"/>
          <w:szCs w:val="28"/>
        </w:rPr>
        <w:t>47652</w:t>
      </w:r>
      <w:r>
        <w:rPr>
          <w:rFonts w:ascii="Calibri" w:eastAsia="Calibri" w:hAnsi="Calibri" w:cs="Calibri"/>
          <w:b/>
          <w:sz w:val="28"/>
          <w:szCs w:val="28"/>
        </w:rPr>
        <w:t>/202</w:t>
      </w:r>
      <w:r w:rsidR="0013746D">
        <w:rPr>
          <w:rFonts w:ascii="Calibri" w:eastAsia="Calibri" w:hAnsi="Calibri" w:cs="Calibri"/>
          <w:b/>
          <w:sz w:val="28"/>
          <w:szCs w:val="28"/>
        </w:rPr>
        <w:t>5</w:t>
      </w:r>
    </w:p>
    <w:p w:rsidR="00582E0B" w:rsidRPr="002E2C29" w:rsidP="00582E0B" w14:paraId="5E0C9FC7" w14:textId="77777777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C60549" w:rsidRPr="00C60549" w:rsidP="00C60549" w14:paraId="2AF0B173" w14:textId="77777777">
      <w:pPr>
        <w:jc w:val="both"/>
        <w:rPr>
          <w:rFonts w:asciiTheme="minorHAnsi" w:hAnsiTheme="minorHAnsi" w:cstheme="minorHAnsi"/>
          <w:b/>
          <w:bCs/>
          <w:iCs/>
        </w:rPr>
      </w:pPr>
      <w:r w:rsidRPr="00C60549">
        <w:rPr>
          <w:rFonts w:asciiTheme="minorHAnsi" w:hAnsiTheme="minorHAnsi" w:cstheme="minorHAnsi"/>
          <w:b/>
          <w:bCs/>
          <w:iCs/>
        </w:rPr>
        <w:t>Smlouva o zřízení služebnosti stezky a cesty v PZ Solnice – Kvasiny – další postup</w:t>
      </w:r>
    </w:p>
    <w:p w:rsidR="00B73B86" w:rsidP="009438F1" w14:paraId="0C96EEDC" w14:textId="77777777">
      <w:pPr>
        <w:jc w:val="both"/>
        <w:rPr>
          <w:rFonts w:asciiTheme="minorHAnsi" w:hAnsiTheme="minorHAnsi" w:cstheme="minorHAnsi"/>
          <w:b/>
          <w:bCs/>
        </w:rPr>
      </w:pPr>
    </w:p>
    <w:p w:rsidR="00B73B86" w:rsidP="00AF56FF" w14:paraId="22F8E6FD" w14:textId="0B881BFA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AF56FF">
        <w:rPr>
          <w:rFonts w:asciiTheme="minorHAnsi" w:hAnsiTheme="minorHAnsi" w:cstheme="minorHAnsi"/>
          <w:iCs/>
        </w:rPr>
        <w:t>Smlouva o zřízení služebnosti stezky a cesty ze dne 21.12.2020 sjednaná mezi Královéhradeckým krajem a společností Dvaleffi s.r.o. (</w:t>
      </w:r>
      <w:r w:rsidRPr="00AF56FF">
        <w:rPr>
          <w:rFonts w:asciiTheme="minorHAnsi" w:hAnsiTheme="minorHAnsi" w:cstheme="minorHAnsi"/>
          <w:b/>
          <w:bCs/>
          <w:iCs/>
        </w:rPr>
        <w:t>„</w:t>
      </w:r>
      <w:r w:rsidRPr="00AF56FF" w:rsidR="005A1E3F">
        <w:rPr>
          <w:rFonts w:asciiTheme="minorHAnsi" w:hAnsiTheme="minorHAnsi" w:cstheme="minorHAnsi"/>
          <w:b/>
          <w:bCs/>
          <w:iCs/>
        </w:rPr>
        <w:t>Smlouva o zřízení služebnosti“</w:t>
      </w:r>
      <w:r w:rsidRPr="00AF56FF" w:rsidR="005A1E3F">
        <w:rPr>
          <w:rFonts w:asciiTheme="minorHAnsi" w:hAnsiTheme="minorHAnsi" w:cstheme="minorHAnsi"/>
          <w:iCs/>
        </w:rPr>
        <w:t xml:space="preserve">) byla schválena </w:t>
      </w:r>
      <w:r w:rsidRPr="00AF56FF" w:rsidR="0086030B">
        <w:rPr>
          <w:rFonts w:asciiTheme="minorHAnsi" w:hAnsiTheme="minorHAnsi" w:cstheme="minorHAnsi"/>
          <w:iCs/>
        </w:rPr>
        <w:t xml:space="preserve">usnesením </w:t>
      </w:r>
      <w:r w:rsidR="009B47DF">
        <w:rPr>
          <w:rFonts w:asciiTheme="minorHAnsi" w:hAnsiTheme="minorHAnsi" w:cstheme="minorHAnsi"/>
          <w:iCs/>
        </w:rPr>
        <w:t>R</w:t>
      </w:r>
      <w:r w:rsidRPr="00AF56FF" w:rsidR="0086030B">
        <w:rPr>
          <w:rFonts w:asciiTheme="minorHAnsi" w:hAnsiTheme="minorHAnsi" w:cstheme="minorHAnsi"/>
          <w:iCs/>
        </w:rPr>
        <w:t xml:space="preserve">ady Královéhradeckého kraje </w:t>
      </w:r>
      <w:r w:rsidRPr="00AF56FF" w:rsidR="00B10076">
        <w:rPr>
          <w:rFonts w:asciiTheme="minorHAnsi" w:hAnsiTheme="minorHAnsi" w:cstheme="minorHAnsi"/>
          <w:iCs/>
        </w:rPr>
        <w:t>č. RK/36/2087/2020</w:t>
      </w:r>
      <w:r w:rsidR="00AF2C85">
        <w:rPr>
          <w:rFonts w:asciiTheme="minorHAnsi" w:hAnsiTheme="minorHAnsi" w:cstheme="minorHAnsi"/>
          <w:iCs/>
        </w:rPr>
        <w:t>.</w:t>
      </w:r>
    </w:p>
    <w:p w:rsidR="006B393C" w:rsidRPr="00E8362B" w:rsidP="00E8362B" w14:paraId="76E99FEA" w14:textId="77777777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8362B">
        <w:rPr>
          <w:rFonts w:asciiTheme="minorHAnsi" w:hAnsiTheme="minorHAnsi" w:cstheme="minorHAnsi"/>
          <w:iCs/>
        </w:rPr>
        <w:t>Společnost Dvaleffi s.r.o. vlastní na území Průmyslové zóny Solnice – jih spoluvlastnické podíly na dvou pozemcích, kde je druhým spoluvlastníkem Královéhradecký kraj. Jedná se o pozemek p.č. 5778 o výměře 7 321 m2 a p.č. 5815 o výměře 4 997 m2, oba v k.ú. Solnice. Na pozemku p.č. 5778 má spol. Dvaleffi s.r.o. spoluvlastnický podíl o velikosti 1/4 z celku, tj. 1830 m2 a na pozemku p.č. 5815 spoluvlastnický podíl o velikosti 1/2 z celku, tj. 2 499 m2.</w:t>
      </w:r>
    </w:p>
    <w:p w:rsidR="00A12202" w:rsidRPr="00133738" w:rsidP="00A12202" w14:paraId="777220BC" w14:textId="77F4CA0C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33738">
        <w:rPr>
          <w:rFonts w:asciiTheme="minorHAnsi" w:hAnsiTheme="minorHAnsi" w:cstheme="minorHAnsi"/>
          <w:iCs/>
        </w:rPr>
        <w:t xml:space="preserve">Na základě </w:t>
      </w:r>
      <w:r>
        <w:rPr>
          <w:rFonts w:asciiTheme="minorHAnsi" w:hAnsiTheme="minorHAnsi" w:cstheme="minorHAnsi"/>
          <w:iCs/>
        </w:rPr>
        <w:t>S</w:t>
      </w:r>
      <w:r w:rsidRPr="00133738">
        <w:rPr>
          <w:rFonts w:asciiTheme="minorHAnsi" w:hAnsiTheme="minorHAnsi" w:cstheme="minorHAnsi"/>
          <w:iCs/>
        </w:rPr>
        <w:t xml:space="preserve">mlouvy o zřízení služebnosti </w:t>
      </w:r>
      <w:r>
        <w:rPr>
          <w:rFonts w:asciiTheme="minorHAnsi" w:hAnsiTheme="minorHAnsi" w:cstheme="minorHAnsi"/>
          <w:iCs/>
        </w:rPr>
        <w:t>b</w:t>
      </w:r>
      <w:r w:rsidRPr="00133738">
        <w:rPr>
          <w:rFonts w:asciiTheme="minorHAnsi" w:hAnsiTheme="minorHAnsi" w:cstheme="minorHAnsi"/>
          <w:iCs/>
        </w:rPr>
        <w:t>ylo k</w:t>
      </w:r>
      <w:r w:rsidR="006B393C">
        <w:rPr>
          <w:rFonts w:asciiTheme="minorHAnsi" w:hAnsiTheme="minorHAnsi" w:cstheme="minorHAnsi"/>
          <w:iCs/>
        </w:rPr>
        <w:t> výše uvedeným</w:t>
      </w:r>
      <w:r w:rsidRPr="00133738">
        <w:rPr>
          <w:rFonts w:asciiTheme="minorHAnsi" w:hAnsiTheme="minorHAnsi" w:cstheme="minorHAnsi"/>
          <w:iCs/>
        </w:rPr>
        <w:t xml:space="preserve"> pozemkům p.č. 5778 a p.č. 5815</w:t>
      </w:r>
      <w:r w:rsidR="00FF0506">
        <w:rPr>
          <w:rFonts w:asciiTheme="minorHAnsi" w:hAnsiTheme="minorHAnsi" w:cstheme="minorHAnsi"/>
          <w:iCs/>
        </w:rPr>
        <w:t xml:space="preserve"> </w:t>
      </w:r>
      <w:r w:rsidRPr="00133738">
        <w:rPr>
          <w:rFonts w:asciiTheme="minorHAnsi" w:hAnsiTheme="minorHAnsi" w:cstheme="minorHAnsi"/>
          <w:iCs/>
        </w:rPr>
        <w:t>zřízeno věcné břemeno služebnosti stezky a cesty vymezené dle geometrického plánu přes ostatní pozemky průmyslové zóny – viz situace v </w:t>
      </w:r>
      <w:r w:rsidRPr="00520F9E">
        <w:rPr>
          <w:rFonts w:asciiTheme="minorHAnsi" w:hAnsiTheme="minorHAnsi" w:cstheme="minorHAnsi"/>
          <w:b/>
          <w:bCs/>
          <w:iCs/>
        </w:rPr>
        <w:t>příloze č. 1</w:t>
      </w:r>
      <w:r w:rsidRPr="00133738">
        <w:rPr>
          <w:rFonts w:asciiTheme="minorHAnsi" w:hAnsiTheme="minorHAnsi" w:cstheme="minorHAnsi"/>
          <w:iCs/>
        </w:rPr>
        <w:t xml:space="preserve"> této zprávy.</w:t>
      </w:r>
    </w:p>
    <w:p w:rsidR="009E6C62" w:rsidRPr="00AF56FF" w:rsidP="00983F33" w14:paraId="259F8F1C" w14:textId="0B74E4F3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Smlouva </w:t>
      </w:r>
      <w:r w:rsidR="00CD39AE">
        <w:rPr>
          <w:rFonts w:asciiTheme="minorHAnsi" w:hAnsiTheme="minorHAnsi" w:cstheme="minorHAnsi"/>
          <w:iCs/>
        </w:rPr>
        <w:t xml:space="preserve">o zřízení služebnosti byla uzavřena v důsledku </w:t>
      </w:r>
      <w:r w:rsidR="00983F33">
        <w:rPr>
          <w:rFonts w:asciiTheme="minorHAnsi" w:hAnsiTheme="minorHAnsi" w:cstheme="minorHAnsi"/>
          <w:iCs/>
        </w:rPr>
        <w:t>o</w:t>
      </w:r>
      <w:r w:rsidRPr="00983F33" w:rsidR="00983F33">
        <w:rPr>
          <w:rFonts w:asciiTheme="minorHAnsi" w:hAnsiTheme="minorHAnsi" w:cstheme="minorHAnsi"/>
          <w:iCs/>
        </w:rPr>
        <w:t>dvolání</w:t>
      </w:r>
      <w:r w:rsidR="00983F33">
        <w:rPr>
          <w:rFonts w:asciiTheme="minorHAnsi" w:hAnsiTheme="minorHAnsi" w:cstheme="minorHAnsi"/>
          <w:iCs/>
        </w:rPr>
        <w:t xml:space="preserve"> spol. Dvaleffi s.r.o. jako</w:t>
      </w:r>
      <w:r w:rsidRPr="00983F33" w:rsidR="00983F33">
        <w:rPr>
          <w:rFonts w:asciiTheme="minorHAnsi" w:hAnsiTheme="minorHAnsi" w:cstheme="minorHAnsi"/>
          <w:iCs/>
        </w:rPr>
        <w:t xml:space="preserve"> účastníka územního řízení proti vydanému územnímu rozhodnutí o umístnění</w:t>
      </w:r>
      <w:r w:rsidR="00983F33">
        <w:rPr>
          <w:rFonts w:asciiTheme="minorHAnsi" w:hAnsiTheme="minorHAnsi" w:cstheme="minorHAnsi"/>
          <w:iCs/>
        </w:rPr>
        <w:t xml:space="preserve"> </w:t>
      </w:r>
      <w:r w:rsidRPr="00983F33" w:rsidR="00983F33">
        <w:rPr>
          <w:rFonts w:asciiTheme="minorHAnsi" w:hAnsiTheme="minorHAnsi" w:cstheme="minorHAnsi"/>
          <w:iCs/>
        </w:rPr>
        <w:t>stavby Rozšíření strategické průmyslové zóny Solnice – Kvasiny a zlepšení veřejné</w:t>
      </w:r>
      <w:r w:rsidR="00983F33">
        <w:rPr>
          <w:rFonts w:asciiTheme="minorHAnsi" w:hAnsiTheme="minorHAnsi" w:cstheme="minorHAnsi"/>
          <w:iCs/>
        </w:rPr>
        <w:t xml:space="preserve"> </w:t>
      </w:r>
      <w:r w:rsidRPr="00983F33" w:rsidR="00983F33">
        <w:rPr>
          <w:rFonts w:asciiTheme="minorHAnsi" w:hAnsiTheme="minorHAnsi" w:cstheme="minorHAnsi"/>
          <w:iCs/>
        </w:rPr>
        <w:t>infrastruktury v Královéhradeckém regionu – Solnice jih, ze dne 26.3.2020.</w:t>
      </w:r>
    </w:p>
    <w:p w:rsidR="00711B42" w:rsidRPr="00133738" w:rsidP="00711B42" w14:paraId="017B126D" w14:textId="155BEC3B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33738">
        <w:rPr>
          <w:rFonts w:asciiTheme="minorHAnsi" w:hAnsiTheme="minorHAnsi" w:cstheme="minorHAnsi"/>
          <w:iCs/>
        </w:rPr>
        <w:t>Ve smlouvě o zřízení služebnosti stezky a cesty je mimo jiné uvedeno:</w:t>
      </w:r>
    </w:p>
    <w:p w:rsidR="00711B42" w:rsidRPr="00133738" w:rsidP="00711B42" w14:paraId="697E8A61" w14:textId="77777777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33738">
        <w:rPr>
          <w:rFonts w:asciiTheme="minorHAnsi" w:hAnsiTheme="minorHAnsi" w:cstheme="minorHAnsi"/>
          <w:iCs/>
        </w:rPr>
        <w:t>„</w:t>
      </w:r>
      <w:r w:rsidRPr="00461321">
        <w:rPr>
          <w:rFonts w:asciiTheme="minorHAnsi" w:hAnsiTheme="minorHAnsi" w:cstheme="minorHAnsi"/>
          <w:iCs/>
        </w:rPr>
        <w:t xml:space="preserve">Rozhodne-li se povinný na služebných pozemcích komunikace nevybudovat, popřípadě </w:t>
      </w:r>
      <w:r w:rsidRPr="00133738">
        <w:rPr>
          <w:rFonts w:asciiTheme="minorHAnsi" w:hAnsiTheme="minorHAnsi" w:cstheme="minorHAnsi"/>
          <w:iCs/>
        </w:rPr>
        <w:t xml:space="preserve">nevybuduje-li </w:t>
      </w:r>
      <w:r w:rsidRPr="00461321">
        <w:rPr>
          <w:rFonts w:asciiTheme="minorHAnsi" w:hAnsiTheme="minorHAnsi" w:cstheme="minorHAnsi"/>
          <w:iCs/>
        </w:rPr>
        <w:t xml:space="preserve">je </w:t>
      </w:r>
      <w:r w:rsidRPr="00133738">
        <w:rPr>
          <w:rFonts w:asciiTheme="minorHAnsi" w:hAnsiTheme="minorHAnsi" w:cstheme="minorHAnsi"/>
          <w:iCs/>
        </w:rPr>
        <w:t>nejpozději</w:t>
      </w:r>
      <w:r w:rsidRPr="00461321">
        <w:rPr>
          <w:rFonts w:asciiTheme="minorHAnsi" w:hAnsiTheme="minorHAnsi" w:cstheme="minorHAnsi"/>
          <w:iCs/>
        </w:rPr>
        <w:t xml:space="preserve"> do 31.12. 2025, oprávněný má právo na své náklady tyto komunikace vybudovat sám.</w:t>
      </w:r>
      <w:r w:rsidRPr="00133738">
        <w:rPr>
          <w:rFonts w:asciiTheme="minorHAnsi" w:hAnsiTheme="minorHAnsi" w:cstheme="minorHAnsi"/>
          <w:iCs/>
        </w:rPr>
        <w:t xml:space="preserve"> Povinný mu k tomu podpisem této smlouvy dává souhlas.“ </w:t>
      </w:r>
    </w:p>
    <w:p w:rsidR="00711B42" w:rsidP="00711B42" w14:paraId="368FA094" w14:textId="08A35C99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33738">
        <w:rPr>
          <w:rFonts w:asciiTheme="minorHAnsi" w:hAnsiTheme="minorHAnsi" w:cstheme="minorHAnsi"/>
          <w:iCs/>
        </w:rPr>
        <w:t xml:space="preserve">Od 31.12.2024 je </w:t>
      </w:r>
      <w:r w:rsidR="00D35F42">
        <w:rPr>
          <w:rFonts w:asciiTheme="minorHAnsi" w:hAnsiTheme="minorHAnsi" w:cstheme="minorHAnsi"/>
          <w:iCs/>
        </w:rPr>
        <w:t>s</w:t>
      </w:r>
      <w:r w:rsidRPr="00133738">
        <w:rPr>
          <w:rFonts w:asciiTheme="minorHAnsi" w:hAnsiTheme="minorHAnsi" w:cstheme="minorHAnsi"/>
          <w:iCs/>
        </w:rPr>
        <w:t>pol. Dvaleffi s.r.o. oprávněna vyzvat Královéhradecký kraj k uzavření smlouvy o právu stavby pozemní komunikace v rozsahu zřízeného věcného břemene a Královéhradecký kraj ji dává s touto příp. stavbou souhlas.</w:t>
      </w:r>
    </w:p>
    <w:p w:rsidR="00C677E0" w:rsidP="00711B42" w14:paraId="1DB4D1D0" w14:textId="61E09559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Pokud Královéhradecký kraj na služebných pozemcích komunikaci </w:t>
      </w:r>
      <w:r w:rsidR="00366B81">
        <w:rPr>
          <w:rFonts w:asciiTheme="minorHAnsi" w:hAnsiTheme="minorHAnsi" w:cstheme="minorHAnsi"/>
          <w:iCs/>
        </w:rPr>
        <w:t xml:space="preserve">do 31.12.2025 </w:t>
      </w:r>
      <w:r>
        <w:rPr>
          <w:rFonts w:asciiTheme="minorHAnsi" w:hAnsiTheme="minorHAnsi" w:cstheme="minorHAnsi"/>
          <w:iCs/>
        </w:rPr>
        <w:t xml:space="preserve">vybuduje </w:t>
      </w:r>
      <w:r w:rsidR="00FC71E7">
        <w:rPr>
          <w:rFonts w:asciiTheme="minorHAnsi" w:hAnsiTheme="minorHAnsi" w:cstheme="minorHAnsi"/>
          <w:iCs/>
        </w:rPr>
        <w:t xml:space="preserve">nebude již mít spol. Dvaleffi s.r.o. právo na těchto pozemcích </w:t>
      </w:r>
      <w:r w:rsidR="0016210B">
        <w:rPr>
          <w:rFonts w:asciiTheme="minorHAnsi" w:hAnsiTheme="minorHAnsi" w:cstheme="minorHAnsi"/>
          <w:iCs/>
        </w:rPr>
        <w:t>zřídit právo stavby</w:t>
      </w:r>
      <w:r w:rsidR="0090330B">
        <w:rPr>
          <w:rFonts w:asciiTheme="minorHAnsi" w:hAnsiTheme="minorHAnsi" w:cstheme="minorHAnsi"/>
          <w:iCs/>
        </w:rPr>
        <w:t>.</w:t>
      </w:r>
    </w:p>
    <w:p w:rsidR="00FB52E8" w:rsidRPr="00520F9E" w:rsidP="00520F9E" w14:paraId="75A58B97" w14:textId="46CC117A">
      <w:pPr>
        <w:spacing w:after="120" w:line="276" w:lineRule="auto"/>
        <w:jc w:val="both"/>
        <w:rPr>
          <w:rFonts w:asciiTheme="minorHAnsi" w:hAnsiTheme="minorHAnsi" w:cstheme="minorHAnsi"/>
          <w:b/>
          <w:bCs/>
          <w:iCs/>
        </w:rPr>
      </w:pPr>
      <w:r w:rsidRPr="00520F9E">
        <w:rPr>
          <w:rFonts w:asciiTheme="minorHAnsi" w:hAnsiTheme="minorHAnsi" w:cstheme="minorHAnsi"/>
          <w:b/>
          <w:bCs/>
          <w:iCs/>
        </w:rPr>
        <w:t>Informace o realizace vnitřní komunikace v rámci projektu „Rozšíření strategické průmyslové zóny Solnice – Kvasiny a zlepšení veřejné infrastruktury v Královéhradeckém regionu“</w:t>
      </w:r>
    </w:p>
    <w:p w:rsidR="00711B42" w:rsidP="00711B42" w14:paraId="3F101DF0" w14:textId="7FA5F3D3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33738">
        <w:rPr>
          <w:rFonts w:asciiTheme="minorHAnsi" w:hAnsiTheme="minorHAnsi" w:cstheme="minorHAnsi"/>
          <w:iCs/>
        </w:rPr>
        <w:t xml:space="preserve">Vzhledem k tomu, že je potřeba zajistit dopravní napojení jednotlivých částí průmyslové zóny na stavbu dopravní infrastruktury realizované </w:t>
      </w:r>
      <w:r w:rsidR="009B47DF">
        <w:rPr>
          <w:rFonts w:asciiTheme="minorHAnsi" w:hAnsiTheme="minorHAnsi" w:cstheme="minorHAnsi"/>
          <w:iCs/>
        </w:rPr>
        <w:t>K</w:t>
      </w:r>
      <w:r w:rsidRPr="00133738">
        <w:rPr>
          <w:rFonts w:asciiTheme="minorHAnsi" w:hAnsiTheme="minorHAnsi" w:cstheme="minorHAnsi"/>
          <w:iCs/>
        </w:rPr>
        <w:t xml:space="preserve">rálovéhradeckým krajem v rámci akce „Rozšíření strategické průmyslové zóny Solnice – Kvasiny a zlepšení veřejné infrastruktury v Královéhradeckém regionu“ a k tomu účelu využít koridor vymezený věcným břemenem vedoucí k pozemku p.č. 5778, pokládáme za nezbytné vybudovat nejpozději do 31.12.2025 na služebných pozemcích komunikaci – viz situace </w:t>
      </w:r>
      <w:r w:rsidRPr="00520F9E">
        <w:rPr>
          <w:rFonts w:asciiTheme="minorHAnsi" w:hAnsiTheme="minorHAnsi" w:cstheme="minorHAnsi"/>
          <w:iCs/>
        </w:rPr>
        <w:t>v </w:t>
      </w:r>
      <w:r w:rsidRPr="00520F9E">
        <w:rPr>
          <w:rFonts w:asciiTheme="minorHAnsi" w:hAnsiTheme="minorHAnsi" w:cstheme="minorHAnsi"/>
          <w:b/>
          <w:bCs/>
          <w:iCs/>
        </w:rPr>
        <w:t>příloze č.</w:t>
      </w:r>
      <w:r w:rsidR="009B47DF">
        <w:rPr>
          <w:rFonts w:asciiTheme="minorHAnsi" w:hAnsiTheme="minorHAnsi" w:cstheme="minorHAnsi"/>
          <w:b/>
          <w:bCs/>
          <w:iCs/>
        </w:rPr>
        <w:t xml:space="preserve"> </w:t>
      </w:r>
      <w:r w:rsidRPr="00520F9E">
        <w:rPr>
          <w:rFonts w:asciiTheme="minorHAnsi" w:hAnsiTheme="minorHAnsi" w:cstheme="minorHAnsi"/>
          <w:b/>
          <w:bCs/>
          <w:iCs/>
        </w:rPr>
        <w:t>2</w:t>
      </w:r>
      <w:r w:rsidRPr="00133738">
        <w:rPr>
          <w:rFonts w:asciiTheme="minorHAnsi" w:hAnsiTheme="minorHAnsi" w:cstheme="minorHAnsi"/>
          <w:iCs/>
        </w:rPr>
        <w:t xml:space="preserve"> této zprávy. </w:t>
      </w:r>
    </w:p>
    <w:p w:rsidR="00711B42" w:rsidP="00711B42" w14:paraId="685967A9" w14:textId="77777777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33738">
        <w:rPr>
          <w:rFonts w:asciiTheme="minorHAnsi" w:hAnsiTheme="minorHAnsi" w:cstheme="minorHAnsi"/>
          <w:iCs/>
        </w:rPr>
        <w:t>Pokud by Královéhradecký kraj na služebných pozemcích komunikaci</w:t>
      </w:r>
      <w:r>
        <w:rPr>
          <w:rFonts w:asciiTheme="minorHAnsi" w:hAnsiTheme="minorHAnsi" w:cstheme="minorHAnsi"/>
          <w:iCs/>
        </w:rPr>
        <w:t xml:space="preserve"> k pozemku p.č. 5778</w:t>
      </w:r>
      <w:r w:rsidRPr="00133738">
        <w:rPr>
          <w:rFonts w:asciiTheme="minorHAnsi" w:hAnsiTheme="minorHAnsi" w:cstheme="minorHAnsi"/>
          <w:iCs/>
        </w:rPr>
        <w:t xml:space="preserve"> nevybudoval, je tu riziko, že si spol. Dvaleffi s.r.o. zřídí právo stavby komunikace na dotčených </w:t>
      </w:r>
      <w:r w:rsidRPr="00133738">
        <w:rPr>
          <w:rFonts w:asciiTheme="minorHAnsi" w:hAnsiTheme="minorHAnsi" w:cstheme="minorHAnsi"/>
          <w:iCs/>
        </w:rPr>
        <w:t>pozemcích</w:t>
      </w:r>
      <w:r>
        <w:rPr>
          <w:rFonts w:asciiTheme="minorHAnsi" w:hAnsiTheme="minorHAnsi" w:cstheme="minorHAnsi"/>
          <w:iCs/>
        </w:rPr>
        <w:t>,</w:t>
      </w:r>
      <w:r w:rsidRPr="00133738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v</w:t>
      </w:r>
      <w:r w:rsidRPr="00133738">
        <w:rPr>
          <w:rFonts w:asciiTheme="minorHAnsi" w:hAnsiTheme="minorHAnsi" w:cstheme="minorHAnsi"/>
          <w:iCs/>
        </w:rPr>
        <w:t xml:space="preserve"> důsledku čehož by se dopravní napojení jednotlivých částí průmyslové zóny mohlo zkomplikovat.</w:t>
      </w:r>
    </w:p>
    <w:p w:rsidR="00711B42" w:rsidP="00711B42" w14:paraId="48EAB8AD" w14:textId="30F60557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Zatímco vybudování komunikace k pozemku p.č. 5778 je z hlediska rozvoje průmyslové zóny a řešení věcných břemen </w:t>
      </w:r>
      <w:r w:rsidR="0007529F">
        <w:rPr>
          <w:rFonts w:asciiTheme="minorHAnsi" w:hAnsiTheme="minorHAnsi" w:cstheme="minorHAnsi"/>
          <w:iCs/>
        </w:rPr>
        <w:t>žádoucí, v</w:t>
      </w:r>
      <w:r>
        <w:rPr>
          <w:rFonts w:asciiTheme="minorHAnsi" w:hAnsiTheme="minorHAnsi" w:cstheme="minorHAnsi"/>
          <w:iCs/>
        </w:rPr>
        <w:t> případě napojení druhého pozemku p.č. 5815 takovéto řešení není ekonomické a efektivní. Pozemek p.č. 5815 není součástí tak velkého majetkoprávně uceleného území průmyslové zóny, jako pozemek p.č. 5778 a závazky vyplývající ze Smlouvy o zřízení služebnosti v tomto případě nepředstavují pro Královéhradecký kraj tak významnou zátěž.</w:t>
      </w:r>
    </w:p>
    <w:p w:rsidR="00B73B86" w:rsidP="009438F1" w14:paraId="54D89AAA" w14:textId="1A172A9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 současné době probíh</w:t>
      </w:r>
      <w:r w:rsidR="0021088F">
        <w:rPr>
          <w:rFonts w:asciiTheme="minorHAnsi" w:hAnsiTheme="minorHAnsi" w:cstheme="minorHAnsi"/>
          <w:b/>
          <w:bCs/>
        </w:rPr>
        <w:t xml:space="preserve">á projektování této vnitřní </w:t>
      </w:r>
      <w:r w:rsidR="00C60549">
        <w:rPr>
          <w:rFonts w:asciiTheme="minorHAnsi" w:hAnsiTheme="minorHAnsi" w:cstheme="minorHAnsi"/>
          <w:b/>
          <w:bCs/>
        </w:rPr>
        <w:t xml:space="preserve">účelové </w:t>
      </w:r>
      <w:r w:rsidR="0021088F">
        <w:rPr>
          <w:rFonts w:asciiTheme="minorHAnsi" w:hAnsiTheme="minorHAnsi" w:cstheme="minorHAnsi"/>
          <w:b/>
          <w:bCs/>
        </w:rPr>
        <w:t>komunikace</w:t>
      </w:r>
      <w:r w:rsidR="009C4677">
        <w:rPr>
          <w:rFonts w:asciiTheme="minorHAnsi" w:hAnsiTheme="minorHAnsi" w:cstheme="minorHAnsi"/>
          <w:b/>
          <w:bCs/>
        </w:rPr>
        <w:t xml:space="preserve"> s cílem komunikaci stavebně povolit a realizovat do konce</w:t>
      </w:r>
      <w:r w:rsidR="001B0453">
        <w:rPr>
          <w:rFonts w:asciiTheme="minorHAnsi" w:hAnsiTheme="minorHAnsi" w:cstheme="minorHAnsi"/>
          <w:b/>
          <w:bCs/>
        </w:rPr>
        <w:t xml:space="preserve"> roku 2025</w:t>
      </w:r>
      <w:r w:rsidR="009B47DF">
        <w:rPr>
          <w:rFonts w:asciiTheme="minorHAnsi" w:hAnsiTheme="minorHAnsi" w:cstheme="minorHAnsi"/>
          <w:b/>
          <w:bCs/>
        </w:rPr>
        <w:t>, a to v rozsahu napojení pozemku p.č. 5778 v k.ú. Solnice</w:t>
      </w:r>
      <w:r w:rsidR="001B0453">
        <w:rPr>
          <w:rFonts w:asciiTheme="minorHAnsi" w:hAnsiTheme="minorHAnsi" w:cstheme="minorHAnsi"/>
          <w:b/>
          <w:bCs/>
        </w:rPr>
        <w:t>.</w:t>
      </w:r>
      <w:r w:rsidR="009C4677">
        <w:rPr>
          <w:rFonts w:asciiTheme="minorHAnsi" w:hAnsiTheme="minorHAnsi" w:cstheme="minorHAnsi"/>
          <w:b/>
          <w:bCs/>
        </w:rPr>
        <w:t xml:space="preserve"> </w:t>
      </w:r>
    </w:p>
    <w:p w:rsidR="008873F0" w:rsidP="00582E0B" w14:paraId="5A03D6E3" w14:textId="77777777">
      <w:pPr>
        <w:tabs>
          <w:tab w:val="left" w:pos="540"/>
        </w:tabs>
        <w:jc w:val="both"/>
        <w:rPr>
          <w:rFonts w:asciiTheme="minorHAnsi" w:hAnsiTheme="minorHAnsi" w:cs="Arial"/>
          <w:b/>
        </w:rPr>
      </w:pPr>
    </w:p>
    <w:p w:rsidR="00776545" w:rsidP="00776545" w14:paraId="4EDB51C4" w14:textId="77777777">
      <w:pPr>
        <w:jc w:val="both"/>
        <w:rPr>
          <w:rFonts w:asciiTheme="minorHAnsi" w:hAnsiTheme="minorHAnsi" w:cstheme="minorHAnsi"/>
          <w:b/>
        </w:rPr>
      </w:pPr>
      <w:r w:rsidRPr="004A4B77">
        <w:rPr>
          <w:rFonts w:asciiTheme="minorHAnsi" w:hAnsiTheme="minorHAnsi" w:cstheme="minorHAnsi"/>
          <w:b/>
        </w:rPr>
        <w:t>Právní dopady:</w:t>
      </w:r>
      <w:r>
        <w:rPr>
          <w:rFonts w:asciiTheme="minorHAnsi" w:hAnsiTheme="minorHAnsi" w:cstheme="minorHAnsi"/>
          <w:b/>
        </w:rPr>
        <w:t xml:space="preserve"> </w:t>
      </w:r>
    </w:p>
    <w:p w:rsidR="007A350D" w:rsidP="00776545" w14:paraId="42623281" w14:textId="77777777">
      <w:pPr>
        <w:jc w:val="both"/>
        <w:rPr>
          <w:rFonts w:asciiTheme="minorHAnsi" w:hAnsiTheme="minorHAnsi" w:cstheme="minorHAnsi"/>
          <w:b/>
        </w:rPr>
      </w:pPr>
    </w:p>
    <w:p w:rsidR="00B02859" w:rsidRPr="00DB6712" w:rsidP="00DB6712" w14:paraId="61C63787" w14:textId="547B0727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Vybudování</w:t>
      </w:r>
      <w:r w:rsidR="00714197">
        <w:rPr>
          <w:rFonts w:asciiTheme="minorHAnsi" w:hAnsiTheme="minorHAnsi" w:cstheme="minorHAnsi"/>
          <w:iCs/>
        </w:rPr>
        <w:t xml:space="preserve"> vnitřní</w:t>
      </w:r>
      <w:r>
        <w:rPr>
          <w:rFonts w:asciiTheme="minorHAnsi" w:hAnsiTheme="minorHAnsi" w:cstheme="minorHAnsi"/>
          <w:iCs/>
        </w:rPr>
        <w:t xml:space="preserve"> komunikace </w:t>
      </w:r>
      <w:r w:rsidR="00714197">
        <w:rPr>
          <w:rFonts w:asciiTheme="minorHAnsi" w:hAnsiTheme="minorHAnsi" w:cstheme="minorHAnsi"/>
          <w:iCs/>
        </w:rPr>
        <w:t xml:space="preserve">v průmyslové zóně </w:t>
      </w:r>
      <w:r w:rsidR="006724C2">
        <w:rPr>
          <w:rFonts w:asciiTheme="minorHAnsi" w:hAnsiTheme="minorHAnsi" w:cstheme="minorHAnsi"/>
          <w:iCs/>
        </w:rPr>
        <w:t xml:space="preserve">je v souladu se </w:t>
      </w:r>
      <w:r w:rsidR="001B0453">
        <w:rPr>
          <w:rFonts w:asciiTheme="minorHAnsi" w:hAnsiTheme="minorHAnsi" w:cstheme="minorHAnsi"/>
          <w:iCs/>
        </w:rPr>
        <w:t>S</w:t>
      </w:r>
      <w:r w:rsidRPr="00133738" w:rsidR="006724C2">
        <w:rPr>
          <w:rFonts w:asciiTheme="minorHAnsi" w:hAnsiTheme="minorHAnsi" w:cstheme="minorHAnsi"/>
          <w:iCs/>
        </w:rPr>
        <w:t>mlouv</w:t>
      </w:r>
      <w:r w:rsidR="006724C2">
        <w:rPr>
          <w:rFonts w:asciiTheme="minorHAnsi" w:hAnsiTheme="minorHAnsi" w:cstheme="minorHAnsi"/>
          <w:iCs/>
        </w:rPr>
        <w:t>ou</w:t>
      </w:r>
      <w:r w:rsidRPr="00133738" w:rsidR="006724C2">
        <w:rPr>
          <w:rFonts w:asciiTheme="minorHAnsi" w:hAnsiTheme="minorHAnsi" w:cstheme="minorHAnsi"/>
          <w:iCs/>
        </w:rPr>
        <w:t xml:space="preserve"> o zřízení služebnosti stezky a cesty ze dne 21.20.2020 uzavřen</w:t>
      </w:r>
      <w:r w:rsidR="00D3397B">
        <w:rPr>
          <w:rFonts w:asciiTheme="minorHAnsi" w:hAnsiTheme="minorHAnsi" w:cstheme="minorHAnsi"/>
          <w:iCs/>
        </w:rPr>
        <w:t>ou</w:t>
      </w:r>
      <w:r w:rsidRPr="00133738" w:rsidR="006724C2">
        <w:rPr>
          <w:rFonts w:asciiTheme="minorHAnsi" w:hAnsiTheme="minorHAnsi" w:cstheme="minorHAnsi"/>
          <w:iCs/>
        </w:rPr>
        <w:t xml:space="preserve"> mezi spol. Dvaleffi a Královéhradeckým krajem</w:t>
      </w:r>
      <w:r w:rsidR="00D3397B">
        <w:rPr>
          <w:rFonts w:asciiTheme="minorHAnsi" w:hAnsiTheme="minorHAnsi" w:cstheme="minorHAnsi"/>
          <w:iCs/>
        </w:rPr>
        <w:t>.</w:t>
      </w:r>
      <w:r w:rsidR="009B47DF">
        <w:rPr>
          <w:rFonts w:asciiTheme="minorHAnsi" w:hAnsiTheme="minorHAnsi" w:cstheme="minorHAnsi"/>
          <w:iCs/>
        </w:rPr>
        <w:t xml:space="preserve"> V rozsahu, v němž nebude komunikace vybudována, vznikne společnosti Dvaleffi s.r.o. nárok na zřízení práva stavby.</w:t>
      </w:r>
    </w:p>
    <w:p w:rsidR="007B0A01" w:rsidRPr="004A4B77" w:rsidP="007B0A01" w14:paraId="3B899E99" w14:textId="77777777">
      <w:pPr>
        <w:jc w:val="both"/>
        <w:rPr>
          <w:rFonts w:asciiTheme="minorHAnsi" w:hAnsiTheme="minorHAnsi" w:cstheme="minorHAnsi"/>
          <w:b/>
        </w:rPr>
      </w:pPr>
      <w:r w:rsidRPr="004A4B77">
        <w:rPr>
          <w:rFonts w:asciiTheme="minorHAnsi" w:hAnsiTheme="minorHAnsi" w:cstheme="minorHAnsi"/>
          <w:b/>
        </w:rPr>
        <w:t>Ekonomické dopady</w:t>
      </w:r>
    </w:p>
    <w:p w:rsidR="007B0A01" w:rsidRPr="004A4B77" w:rsidP="007B0A01" w14:paraId="2996325E" w14:textId="77777777">
      <w:pPr>
        <w:jc w:val="both"/>
        <w:rPr>
          <w:rFonts w:asciiTheme="minorHAnsi" w:hAnsiTheme="minorHAnsi" w:cstheme="minorHAnsi"/>
        </w:rPr>
      </w:pPr>
    </w:p>
    <w:p w:rsidR="007B0A01" w:rsidP="00EA502C" w14:paraId="02171160" w14:textId="77777777">
      <w:pPr>
        <w:spacing w:line="276" w:lineRule="auto"/>
        <w:jc w:val="both"/>
        <w:rPr>
          <w:rFonts w:asciiTheme="minorHAnsi" w:hAnsiTheme="minorHAnsi" w:cstheme="minorHAnsi"/>
        </w:rPr>
      </w:pPr>
      <w:r w:rsidRPr="004A4B77">
        <w:rPr>
          <w:rFonts w:asciiTheme="minorHAnsi" w:hAnsiTheme="minorHAnsi" w:cstheme="minorHAnsi"/>
        </w:rPr>
        <w:t>Dopad do rozpočtu ANO – kapitola 21 – PZ Solnice – Kvasiny.</w:t>
      </w:r>
    </w:p>
    <w:p w:rsidR="00E76EB0" w:rsidP="00E76EB0" w14:paraId="1C5464DF" w14:textId="0D533411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76EB0">
        <w:rPr>
          <w:rFonts w:asciiTheme="minorHAnsi" w:hAnsiTheme="minorHAnsi" w:cstheme="minorHAnsi"/>
          <w:sz w:val="24"/>
          <w:szCs w:val="24"/>
        </w:rPr>
        <w:t xml:space="preserve">Předpokládané </w:t>
      </w:r>
      <w:r w:rsidRPr="00E76EB0" w:rsidR="003D5765">
        <w:rPr>
          <w:rFonts w:asciiTheme="minorHAnsi" w:hAnsiTheme="minorHAnsi" w:cstheme="minorHAnsi"/>
          <w:sz w:val="24"/>
          <w:szCs w:val="24"/>
        </w:rPr>
        <w:t>náklady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2075">
        <w:rPr>
          <w:rFonts w:asciiTheme="minorHAnsi" w:hAnsiTheme="minorHAnsi" w:cstheme="minorHAnsi"/>
          <w:sz w:val="24"/>
          <w:szCs w:val="24"/>
        </w:rPr>
        <w:t>na realizaci účelové komunikace</w:t>
      </w:r>
      <w:r>
        <w:rPr>
          <w:rFonts w:asciiTheme="minorHAnsi" w:hAnsiTheme="minorHAnsi" w:cstheme="minorHAnsi"/>
          <w:sz w:val="24"/>
          <w:szCs w:val="24"/>
        </w:rPr>
        <w:t xml:space="preserve">: odborný odhad 12 mil. Kč, </w:t>
      </w:r>
      <w:r w:rsidRPr="00E76EB0">
        <w:rPr>
          <w:rFonts w:asciiTheme="minorHAnsi" w:hAnsiTheme="minorHAnsi" w:cstheme="minorHAnsi"/>
          <w:sz w:val="24"/>
          <w:szCs w:val="24"/>
        </w:rPr>
        <w:t>bude průběžně zpřesňován v rámci procesu projektové přípravy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321F7" w:rsidRPr="004A4B77" w:rsidP="007B0A01" w14:paraId="47A6BA6C" w14:textId="77777777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7B0A01" w:rsidRPr="004A4B77" w:rsidP="007B0A01" w14:paraId="1FF70A1D" w14:textId="77777777">
      <w:pPr>
        <w:jc w:val="both"/>
        <w:rPr>
          <w:rFonts w:asciiTheme="minorHAnsi" w:hAnsiTheme="minorHAnsi" w:cstheme="minorHAnsi"/>
          <w:b/>
        </w:rPr>
      </w:pPr>
      <w:r w:rsidRPr="004A4B77">
        <w:rPr>
          <w:rFonts w:asciiTheme="minorHAnsi" w:hAnsiTheme="minorHAnsi" w:cstheme="minorHAnsi"/>
          <w:b/>
        </w:rPr>
        <w:t>Přílohy</w:t>
      </w:r>
    </w:p>
    <w:p w:rsidR="007B0A01" w:rsidRPr="004A4B77" w:rsidP="007B0A01" w14:paraId="634BBE6B" w14:textId="77777777">
      <w:pPr>
        <w:jc w:val="both"/>
        <w:rPr>
          <w:rFonts w:asciiTheme="minorHAnsi" w:hAnsiTheme="minorHAnsi" w:cstheme="minorHAnsi"/>
        </w:rPr>
      </w:pPr>
    </w:p>
    <w:p w:rsidR="00983855" w:rsidP="000D45E6" w14:paraId="5396F4D4" w14:textId="7D6F04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11"/>
        </w:tabs>
        <w:jc w:val="both"/>
        <w:rPr>
          <w:rFonts w:asciiTheme="minorHAnsi" w:hAnsiTheme="minorHAnsi" w:cstheme="minorHAnsi"/>
        </w:rPr>
      </w:pPr>
      <w:r w:rsidRPr="0007529F">
        <w:rPr>
          <w:rFonts w:asciiTheme="minorHAnsi" w:hAnsiTheme="minorHAnsi" w:cstheme="minorHAnsi"/>
        </w:rPr>
        <w:t xml:space="preserve">příloha č. </w:t>
      </w:r>
      <w:r w:rsidRPr="0007529F" w:rsidR="0007529F">
        <w:rPr>
          <w:rFonts w:asciiTheme="minorHAnsi" w:hAnsiTheme="minorHAnsi" w:cstheme="minorHAnsi"/>
        </w:rPr>
        <w:t>1</w:t>
      </w:r>
      <w:r w:rsidRPr="0007529F">
        <w:rPr>
          <w:rFonts w:asciiTheme="minorHAnsi" w:hAnsiTheme="minorHAnsi" w:cstheme="minorHAnsi"/>
        </w:rPr>
        <w:t>:</w:t>
      </w:r>
      <w:r w:rsidRPr="0007529F">
        <w:rPr>
          <w:rFonts w:asciiTheme="minorHAnsi" w:hAnsiTheme="minorHAnsi" w:cstheme="minorHAnsi"/>
        </w:rPr>
        <w:tab/>
      </w:r>
      <w:r w:rsidRPr="0007529F" w:rsidR="009A786B">
        <w:rPr>
          <w:rFonts w:asciiTheme="minorHAnsi" w:hAnsiTheme="minorHAnsi" w:cstheme="minorHAnsi"/>
          <w:bCs/>
        </w:rPr>
        <w:t xml:space="preserve">Situace </w:t>
      </w:r>
      <w:r w:rsidRPr="0007529F" w:rsidR="0007529F">
        <w:rPr>
          <w:rFonts w:asciiTheme="minorHAnsi" w:hAnsiTheme="minorHAnsi" w:cstheme="minorHAnsi"/>
        </w:rPr>
        <w:t>věcného břemene</w:t>
      </w:r>
    </w:p>
    <w:p w:rsidR="0007529F" w:rsidRPr="004A4B77" w:rsidP="0007529F" w14:paraId="15A5563E" w14:textId="3F7A2A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2:     Smlouva o zřízení služebnosti stezky a cesty</w:t>
      </w:r>
    </w:p>
    <w:p w:rsidR="0007529F" w:rsidP="000D45E6" w14:paraId="657C1717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11"/>
        </w:tabs>
        <w:jc w:val="both"/>
        <w:rPr>
          <w:rFonts w:asciiTheme="minorHAnsi" w:hAnsiTheme="minorHAnsi" w:cstheme="minorHAnsi"/>
          <w:bCs/>
        </w:rPr>
      </w:pPr>
    </w:p>
    <w:p w:rsidR="000D45E6" w:rsidRPr="004A4B77" w:rsidP="007B0A01" w14:paraId="006DAB08" w14:textId="77777777">
      <w:pPr>
        <w:pStyle w:val="ListParagraph"/>
        <w:autoSpaceDE w:val="0"/>
        <w:autoSpaceDN w:val="0"/>
        <w:adjustRightInd w:val="0"/>
        <w:ind w:left="1474" w:right="17" w:hanging="1474"/>
        <w:jc w:val="both"/>
        <w:rPr>
          <w:rFonts w:asciiTheme="minorHAnsi" w:hAnsiTheme="minorHAnsi" w:cstheme="minorHAnsi"/>
          <w:sz w:val="24"/>
          <w:szCs w:val="24"/>
        </w:rPr>
      </w:pPr>
    </w:p>
    <w:sectPr w:rsidSect="002E2C29">
      <w:pgSz w:w="11906" w:h="16838"/>
      <w:pgMar w:top="1134" w:right="1077" w:bottom="1021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42B0D"/>
    <w:multiLevelType w:val="hybridMultilevel"/>
    <w:tmpl w:val="495233E4"/>
    <w:lvl w:ilvl="0">
      <w:start w:val="1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A7635"/>
    <w:multiLevelType w:val="hybridMultilevel"/>
    <w:tmpl w:val="5170A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75F8C"/>
    <w:multiLevelType w:val="hybridMultilevel"/>
    <w:tmpl w:val="51E08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B7EA2"/>
    <w:multiLevelType w:val="hybridMultilevel"/>
    <w:tmpl w:val="EDF8C1B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B77BB"/>
    <w:multiLevelType w:val="hybridMultilevel"/>
    <w:tmpl w:val="A85A15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6608"/>
    <w:multiLevelType w:val="hybridMultilevel"/>
    <w:tmpl w:val="51E08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0B"/>
    <w:rsid w:val="0000268E"/>
    <w:rsid w:val="0000416E"/>
    <w:rsid w:val="000045F8"/>
    <w:rsid w:val="00004C2E"/>
    <w:rsid w:val="00005B0D"/>
    <w:rsid w:val="0000778C"/>
    <w:rsid w:val="000136B9"/>
    <w:rsid w:val="00013767"/>
    <w:rsid w:val="00050B9F"/>
    <w:rsid w:val="00052B1B"/>
    <w:rsid w:val="0007529F"/>
    <w:rsid w:val="00081348"/>
    <w:rsid w:val="00082B8A"/>
    <w:rsid w:val="00083BCD"/>
    <w:rsid w:val="0008643B"/>
    <w:rsid w:val="000A1BE1"/>
    <w:rsid w:val="000D0F94"/>
    <w:rsid w:val="000D45E6"/>
    <w:rsid w:val="000E04E6"/>
    <w:rsid w:val="000E7CA7"/>
    <w:rsid w:val="000F5594"/>
    <w:rsid w:val="00106429"/>
    <w:rsid w:val="00112F1E"/>
    <w:rsid w:val="001169A9"/>
    <w:rsid w:val="00122147"/>
    <w:rsid w:val="001235F8"/>
    <w:rsid w:val="00133738"/>
    <w:rsid w:val="00137278"/>
    <w:rsid w:val="0013746D"/>
    <w:rsid w:val="00152F71"/>
    <w:rsid w:val="00155F19"/>
    <w:rsid w:val="00160B84"/>
    <w:rsid w:val="0016210B"/>
    <w:rsid w:val="00167CB1"/>
    <w:rsid w:val="001744FC"/>
    <w:rsid w:val="0018102C"/>
    <w:rsid w:val="001A0477"/>
    <w:rsid w:val="001A7CAB"/>
    <w:rsid w:val="001B0453"/>
    <w:rsid w:val="001B2456"/>
    <w:rsid w:val="001B47CA"/>
    <w:rsid w:val="001C1A0E"/>
    <w:rsid w:val="001C23E7"/>
    <w:rsid w:val="001C33AA"/>
    <w:rsid w:val="001C5B4C"/>
    <w:rsid w:val="001D5AF0"/>
    <w:rsid w:val="001E5051"/>
    <w:rsid w:val="001E6F5B"/>
    <w:rsid w:val="001E7983"/>
    <w:rsid w:val="001F0965"/>
    <w:rsid w:val="001F48BE"/>
    <w:rsid w:val="001F794E"/>
    <w:rsid w:val="00200B18"/>
    <w:rsid w:val="00202D7E"/>
    <w:rsid w:val="0021088F"/>
    <w:rsid w:val="002214EC"/>
    <w:rsid w:val="00221A71"/>
    <w:rsid w:val="002230CA"/>
    <w:rsid w:val="00226207"/>
    <w:rsid w:val="00230907"/>
    <w:rsid w:val="00233AC4"/>
    <w:rsid w:val="0023721F"/>
    <w:rsid w:val="002529D9"/>
    <w:rsid w:val="00254BC0"/>
    <w:rsid w:val="0026131C"/>
    <w:rsid w:val="002632DF"/>
    <w:rsid w:val="0026578E"/>
    <w:rsid w:val="0028124B"/>
    <w:rsid w:val="00285189"/>
    <w:rsid w:val="00292480"/>
    <w:rsid w:val="002A129C"/>
    <w:rsid w:val="002A1958"/>
    <w:rsid w:val="002B4DFE"/>
    <w:rsid w:val="002C7FE5"/>
    <w:rsid w:val="002D5C30"/>
    <w:rsid w:val="002E09D8"/>
    <w:rsid w:val="002E2136"/>
    <w:rsid w:val="002E2C29"/>
    <w:rsid w:val="002E568D"/>
    <w:rsid w:val="002E79B2"/>
    <w:rsid w:val="002F1F28"/>
    <w:rsid w:val="002F5AF5"/>
    <w:rsid w:val="002F5D56"/>
    <w:rsid w:val="00301D9C"/>
    <w:rsid w:val="00305E28"/>
    <w:rsid w:val="00315DC5"/>
    <w:rsid w:val="00316894"/>
    <w:rsid w:val="00317464"/>
    <w:rsid w:val="00333ADE"/>
    <w:rsid w:val="003428A2"/>
    <w:rsid w:val="00343844"/>
    <w:rsid w:val="00346B92"/>
    <w:rsid w:val="003518D2"/>
    <w:rsid w:val="00352A2D"/>
    <w:rsid w:val="00360288"/>
    <w:rsid w:val="00363590"/>
    <w:rsid w:val="00363E91"/>
    <w:rsid w:val="00366B81"/>
    <w:rsid w:val="00374CD1"/>
    <w:rsid w:val="00382267"/>
    <w:rsid w:val="00383CF1"/>
    <w:rsid w:val="003901C8"/>
    <w:rsid w:val="00391EC3"/>
    <w:rsid w:val="003975ED"/>
    <w:rsid w:val="003A2476"/>
    <w:rsid w:val="003B046F"/>
    <w:rsid w:val="003C6B6D"/>
    <w:rsid w:val="003D0847"/>
    <w:rsid w:val="003D5765"/>
    <w:rsid w:val="003E0EAE"/>
    <w:rsid w:val="003E49FC"/>
    <w:rsid w:val="003E6C1E"/>
    <w:rsid w:val="003F2B3A"/>
    <w:rsid w:val="003F50DB"/>
    <w:rsid w:val="004011BF"/>
    <w:rsid w:val="0041007B"/>
    <w:rsid w:val="00411441"/>
    <w:rsid w:val="004114F2"/>
    <w:rsid w:val="00425E18"/>
    <w:rsid w:val="00434F7D"/>
    <w:rsid w:val="00435D4E"/>
    <w:rsid w:val="00436D63"/>
    <w:rsid w:val="00437260"/>
    <w:rsid w:val="0044095B"/>
    <w:rsid w:val="00441EE4"/>
    <w:rsid w:val="0044472D"/>
    <w:rsid w:val="004544A1"/>
    <w:rsid w:val="00460735"/>
    <w:rsid w:val="00461321"/>
    <w:rsid w:val="004621C4"/>
    <w:rsid w:val="00462C37"/>
    <w:rsid w:val="00463AD6"/>
    <w:rsid w:val="00465825"/>
    <w:rsid w:val="0046784C"/>
    <w:rsid w:val="00472FE4"/>
    <w:rsid w:val="00473889"/>
    <w:rsid w:val="00476631"/>
    <w:rsid w:val="004973A3"/>
    <w:rsid w:val="004A4B77"/>
    <w:rsid w:val="004A5894"/>
    <w:rsid w:val="004B1DF7"/>
    <w:rsid w:val="004B269D"/>
    <w:rsid w:val="004C4692"/>
    <w:rsid w:val="004C5BD0"/>
    <w:rsid w:val="004D511F"/>
    <w:rsid w:val="004E1833"/>
    <w:rsid w:val="004E4B1B"/>
    <w:rsid w:val="0050143A"/>
    <w:rsid w:val="005018EB"/>
    <w:rsid w:val="00502A09"/>
    <w:rsid w:val="00513BD0"/>
    <w:rsid w:val="00516A03"/>
    <w:rsid w:val="00520F9E"/>
    <w:rsid w:val="0052312A"/>
    <w:rsid w:val="00525209"/>
    <w:rsid w:val="0052577E"/>
    <w:rsid w:val="00536E8C"/>
    <w:rsid w:val="00540F89"/>
    <w:rsid w:val="00541883"/>
    <w:rsid w:val="005461B6"/>
    <w:rsid w:val="0055687C"/>
    <w:rsid w:val="00556AAA"/>
    <w:rsid w:val="00563BF7"/>
    <w:rsid w:val="00564650"/>
    <w:rsid w:val="005750E7"/>
    <w:rsid w:val="00577C67"/>
    <w:rsid w:val="00582E0B"/>
    <w:rsid w:val="00587E92"/>
    <w:rsid w:val="0059340E"/>
    <w:rsid w:val="005A1E3F"/>
    <w:rsid w:val="005A1E7B"/>
    <w:rsid w:val="005A41AE"/>
    <w:rsid w:val="005B0833"/>
    <w:rsid w:val="005B5500"/>
    <w:rsid w:val="005C37E3"/>
    <w:rsid w:val="005C4694"/>
    <w:rsid w:val="005C47BA"/>
    <w:rsid w:val="005C67EE"/>
    <w:rsid w:val="00602812"/>
    <w:rsid w:val="006157AE"/>
    <w:rsid w:val="00626FCF"/>
    <w:rsid w:val="00632224"/>
    <w:rsid w:val="00637129"/>
    <w:rsid w:val="006503A2"/>
    <w:rsid w:val="00650FB5"/>
    <w:rsid w:val="00651274"/>
    <w:rsid w:val="00652BC7"/>
    <w:rsid w:val="006629C8"/>
    <w:rsid w:val="00662DFA"/>
    <w:rsid w:val="006724C2"/>
    <w:rsid w:val="0068409C"/>
    <w:rsid w:val="006B393C"/>
    <w:rsid w:val="006B66E1"/>
    <w:rsid w:val="006C1FE9"/>
    <w:rsid w:val="006C5510"/>
    <w:rsid w:val="006C5540"/>
    <w:rsid w:val="006C605A"/>
    <w:rsid w:val="006D234D"/>
    <w:rsid w:val="006F067E"/>
    <w:rsid w:val="006F2FCF"/>
    <w:rsid w:val="007039D3"/>
    <w:rsid w:val="007114A7"/>
    <w:rsid w:val="00711B42"/>
    <w:rsid w:val="0071369F"/>
    <w:rsid w:val="00714197"/>
    <w:rsid w:val="00716D24"/>
    <w:rsid w:val="007224E9"/>
    <w:rsid w:val="00726EE2"/>
    <w:rsid w:val="00734E88"/>
    <w:rsid w:val="0073758D"/>
    <w:rsid w:val="007412ED"/>
    <w:rsid w:val="00745A59"/>
    <w:rsid w:val="00747493"/>
    <w:rsid w:val="00753948"/>
    <w:rsid w:val="00753C1E"/>
    <w:rsid w:val="007641B1"/>
    <w:rsid w:val="00764633"/>
    <w:rsid w:val="007719AC"/>
    <w:rsid w:val="00776545"/>
    <w:rsid w:val="00785C91"/>
    <w:rsid w:val="00787CD6"/>
    <w:rsid w:val="00796C91"/>
    <w:rsid w:val="007A0713"/>
    <w:rsid w:val="007A350D"/>
    <w:rsid w:val="007A3DE6"/>
    <w:rsid w:val="007A765A"/>
    <w:rsid w:val="007B0A01"/>
    <w:rsid w:val="007B77F9"/>
    <w:rsid w:val="007E2825"/>
    <w:rsid w:val="007E47AA"/>
    <w:rsid w:val="007E5EE3"/>
    <w:rsid w:val="007F489F"/>
    <w:rsid w:val="007F51E9"/>
    <w:rsid w:val="00805804"/>
    <w:rsid w:val="008065AB"/>
    <w:rsid w:val="00811827"/>
    <w:rsid w:val="00815567"/>
    <w:rsid w:val="0082071B"/>
    <w:rsid w:val="00824056"/>
    <w:rsid w:val="008276D8"/>
    <w:rsid w:val="00833D1C"/>
    <w:rsid w:val="0084062B"/>
    <w:rsid w:val="00845386"/>
    <w:rsid w:val="0085423F"/>
    <w:rsid w:val="00857F10"/>
    <w:rsid w:val="0086030B"/>
    <w:rsid w:val="008703F7"/>
    <w:rsid w:val="00872521"/>
    <w:rsid w:val="008873F0"/>
    <w:rsid w:val="00887460"/>
    <w:rsid w:val="008B0F4B"/>
    <w:rsid w:val="008B5333"/>
    <w:rsid w:val="008B56A5"/>
    <w:rsid w:val="008B6140"/>
    <w:rsid w:val="008C6E28"/>
    <w:rsid w:val="008C79AB"/>
    <w:rsid w:val="008D28D3"/>
    <w:rsid w:val="008D321F"/>
    <w:rsid w:val="008D7461"/>
    <w:rsid w:val="008D7D27"/>
    <w:rsid w:val="008F0ABC"/>
    <w:rsid w:val="008F47B1"/>
    <w:rsid w:val="008F4EB9"/>
    <w:rsid w:val="0090104F"/>
    <w:rsid w:val="0090330B"/>
    <w:rsid w:val="00912978"/>
    <w:rsid w:val="009159BC"/>
    <w:rsid w:val="00915C96"/>
    <w:rsid w:val="00920405"/>
    <w:rsid w:val="00927445"/>
    <w:rsid w:val="00931173"/>
    <w:rsid w:val="009438F1"/>
    <w:rsid w:val="00956D16"/>
    <w:rsid w:val="00962D4B"/>
    <w:rsid w:val="0096705A"/>
    <w:rsid w:val="00983855"/>
    <w:rsid w:val="00983F33"/>
    <w:rsid w:val="009862A8"/>
    <w:rsid w:val="00994877"/>
    <w:rsid w:val="009A132A"/>
    <w:rsid w:val="009A738B"/>
    <w:rsid w:val="009A786B"/>
    <w:rsid w:val="009B0AAE"/>
    <w:rsid w:val="009B3123"/>
    <w:rsid w:val="009B47DF"/>
    <w:rsid w:val="009C41FE"/>
    <w:rsid w:val="009C4677"/>
    <w:rsid w:val="009D6362"/>
    <w:rsid w:val="009E058E"/>
    <w:rsid w:val="009E071C"/>
    <w:rsid w:val="009E1F4B"/>
    <w:rsid w:val="009E6C62"/>
    <w:rsid w:val="00A12202"/>
    <w:rsid w:val="00A16541"/>
    <w:rsid w:val="00A168F1"/>
    <w:rsid w:val="00A17502"/>
    <w:rsid w:val="00A274E4"/>
    <w:rsid w:val="00A2781F"/>
    <w:rsid w:val="00A31FD6"/>
    <w:rsid w:val="00A321F7"/>
    <w:rsid w:val="00A35463"/>
    <w:rsid w:val="00A46FC9"/>
    <w:rsid w:val="00A47592"/>
    <w:rsid w:val="00A7589B"/>
    <w:rsid w:val="00A8400C"/>
    <w:rsid w:val="00A9675E"/>
    <w:rsid w:val="00A97939"/>
    <w:rsid w:val="00AB43F1"/>
    <w:rsid w:val="00AB44F8"/>
    <w:rsid w:val="00AB6302"/>
    <w:rsid w:val="00AC2917"/>
    <w:rsid w:val="00AC509A"/>
    <w:rsid w:val="00AD2005"/>
    <w:rsid w:val="00AD2FF2"/>
    <w:rsid w:val="00AF02B2"/>
    <w:rsid w:val="00AF18FD"/>
    <w:rsid w:val="00AF2C85"/>
    <w:rsid w:val="00AF56FF"/>
    <w:rsid w:val="00B02859"/>
    <w:rsid w:val="00B04D88"/>
    <w:rsid w:val="00B06E2D"/>
    <w:rsid w:val="00B10076"/>
    <w:rsid w:val="00B11141"/>
    <w:rsid w:val="00B12845"/>
    <w:rsid w:val="00B2023E"/>
    <w:rsid w:val="00B31FF3"/>
    <w:rsid w:val="00B50426"/>
    <w:rsid w:val="00B54CB5"/>
    <w:rsid w:val="00B54DDF"/>
    <w:rsid w:val="00B639AC"/>
    <w:rsid w:val="00B73911"/>
    <w:rsid w:val="00B73B86"/>
    <w:rsid w:val="00B76DED"/>
    <w:rsid w:val="00B77DCD"/>
    <w:rsid w:val="00B87E20"/>
    <w:rsid w:val="00B93F4F"/>
    <w:rsid w:val="00BA6081"/>
    <w:rsid w:val="00BA70FC"/>
    <w:rsid w:val="00BA7DEF"/>
    <w:rsid w:val="00BB3008"/>
    <w:rsid w:val="00BB3AB2"/>
    <w:rsid w:val="00BB58E0"/>
    <w:rsid w:val="00BB65A9"/>
    <w:rsid w:val="00BC1D21"/>
    <w:rsid w:val="00BC6431"/>
    <w:rsid w:val="00BD279B"/>
    <w:rsid w:val="00BD3153"/>
    <w:rsid w:val="00BD620B"/>
    <w:rsid w:val="00BE0C15"/>
    <w:rsid w:val="00BE0D12"/>
    <w:rsid w:val="00BE0FEB"/>
    <w:rsid w:val="00BE3FCD"/>
    <w:rsid w:val="00BE7FD7"/>
    <w:rsid w:val="00BF4C4B"/>
    <w:rsid w:val="00BF6318"/>
    <w:rsid w:val="00C014BA"/>
    <w:rsid w:val="00C1334D"/>
    <w:rsid w:val="00C13DD5"/>
    <w:rsid w:val="00C20081"/>
    <w:rsid w:val="00C2082F"/>
    <w:rsid w:val="00C3128B"/>
    <w:rsid w:val="00C549A0"/>
    <w:rsid w:val="00C60549"/>
    <w:rsid w:val="00C65E0E"/>
    <w:rsid w:val="00C666EC"/>
    <w:rsid w:val="00C677E0"/>
    <w:rsid w:val="00C71F6C"/>
    <w:rsid w:val="00C84048"/>
    <w:rsid w:val="00C925A0"/>
    <w:rsid w:val="00C931CF"/>
    <w:rsid w:val="00CA6D28"/>
    <w:rsid w:val="00CB3895"/>
    <w:rsid w:val="00CC374B"/>
    <w:rsid w:val="00CD26EE"/>
    <w:rsid w:val="00CD39AE"/>
    <w:rsid w:val="00CD6F75"/>
    <w:rsid w:val="00CD7325"/>
    <w:rsid w:val="00CF6D96"/>
    <w:rsid w:val="00CF704B"/>
    <w:rsid w:val="00D03AEB"/>
    <w:rsid w:val="00D12075"/>
    <w:rsid w:val="00D14CB5"/>
    <w:rsid w:val="00D1631B"/>
    <w:rsid w:val="00D1676F"/>
    <w:rsid w:val="00D2244A"/>
    <w:rsid w:val="00D3397B"/>
    <w:rsid w:val="00D35F42"/>
    <w:rsid w:val="00D4450A"/>
    <w:rsid w:val="00D505CB"/>
    <w:rsid w:val="00D50CA2"/>
    <w:rsid w:val="00D536E0"/>
    <w:rsid w:val="00D542BB"/>
    <w:rsid w:val="00D7057E"/>
    <w:rsid w:val="00D82638"/>
    <w:rsid w:val="00D841A1"/>
    <w:rsid w:val="00D94B23"/>
    <w:rsid w:val="00D94C7F"/>
    <w:rsid w:val="00D9599C"/>
    <w:rsid w:val="00DA497F"/>
    <w:rsid w:val="00DB0822"/>
    <w:rsid w:val="00DB5030"/>
    <w:rsid w:val="00DB6712"/>
    <w:rsid w:val="00DC170B"/>
    <w:rsid w:val="00DD6C66"/>
    <w:rsid w:val="00DE2C92"/>
    <w:rsid w:val="00DE6B17"/>
    <w:rsid w:val="00DF3F5F"/>
    <w:rsid w:val="00DF695A"/>
    <w:rsid w:val="00E0365A"/>
    <w:rsid w:val="00E157D2"/>
    <w:rsid w:val="00E25290"/>
    <w:rsid w:val="00E350FA"/>
    <w:rsid w:val="00E40B4B"/>
    <w:rsid w:val="00E42620"/>
    <w:rsid w:val="00E45F12"/>
    <w:rsid w:val="00E53629"/>
    <w:rsid w:val="00E60BEC"/>
    <w:rsid w:val="00E67C6B"/>
    <w:rsid w:val="00E74502"/>
    <w:rsid w:val="00E75DD7"/>
    <w:rsid w:val="00E76EB0"/>
    <w:rsid w:val="00E8362B"/>
    <w:rsid w:val="00E842D1"/>
    <w:rsid w:val="00E8591A"/>
    <w:rsid w:val="00E96E99"/>
    <w:rsid w:val="00EA502C"/>
    <w:rsid w:val="00EB2B7B"/>
    <w:rsid w:val="00EB40CD"/>
    <w:rsid w:val="00EB411F"/>
    <w:rsid w:val="00EC254C"/>
    <w:rsid w:val="00EC3ED6"/>
    <w:rsid w:val="00EC59E9"/>
    <w:rsid w:val="00EC6635"/>
    <w:rsid w:val="00EC7311"/>
    <w:rsid w:val="00ED1A07"/>
    <w:rsid w:val="00ED39C8"/>
    <w:rsid w:val="00EE028B"/>
    <w:rsid w:val="00EE6A44"/>
    <w:rsid w:val="00EE7D96"/>
    <w:rsid w:val="00EF3A2A"/>
    <w:rsid w:val="00F02F1D"/>
    <w:rsid w:val="00F121F5"/>
    <w:rsid w:val="00F1347A"/>
    <w:rsid w:val="00F17032"/>
    <w:rsid w:val="00F267A9"/>
    <w:rsid w:val="00F37954"/>
    <w:rsid w:val="00F4028B"/>
    <w:rsid w:val="00F43538"/>
    <w:rsid w:val="00F472B7"/>
    <w:rsid w:val="00F533E3"/>
    <w:rsid w:val="00F564D1"/>
    <w:rsid w:val="00F620CF"/>
    <w:rsid w:val="00F70570"/>
    <w:rsid w:val="00F73464"/>
    <w:rsid w:val="00F75B81"/>
    <w:rsid w:val="00F8136B"/>
    <w:rsid w:val="00F818F3"/>
    <w:rsid w:val="00F82732"/>
    <w:rsid w:val="00F83A23"/>
    <w:rsid w:val="00F87DF9"/>
    <w:rsid w:val="00FB52E8"/>
    <w:rsid w:val="00FB5450"/>
    <w:rsid w:val="00FB7693"/>
    <w:rsid w:val="00FC0A2A"/>
    <w:rsid w:val="00FC1170"/>
    <w:rsid w:val="00FC2985"/>
    <w:rsid w:val="00FC3988"/>
    <w:rsid w:val="00FC5939"/>
    <w:rsid w:val="00FC64AF"/>
    <w:rsid w:val="00FC71E7"/>
    <w:rsid w:val="00FE1368"/>
    <w:rsid w:val="00FF0506"/>
    <w:rsid w:val="00FF7CB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5B151C"/>
  <w15:chartTrackingRefBased/>
  <w15:docId w15:val="{8C23C942-A96E-4D0B-9E4D-922FE7CC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"/>
    <w:basedOn w:val="Normal"/>
    <w:link w:val="OdstavecseseznamemChar"/>
    <w:uiPriority w:val="99"/>
    <w:qFormat/>
    <w:rsid w:val="00582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ZkladntextodsazenChar"/>
    <w:rsid w:val="00582E0B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582E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582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Strong">
    <w:name w:val="Strong"/>
    <w:aliases w:val="Nadpis řádkový"/>
    <w:uiPriority w:val="22"/>
    <w:qFormat/>
    <w:rsid w:val="00D2244A"/>
    <w:rPr>
      <w:rFonts w:ascii="Arial" w:hAnsi="Arial" w:cs="Arial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D2244A"/>
    <w:rPr>
      <w:vertAlign w:val="superscript"/>
    </w:rPr>
  </w:style>
  <w:style w:type="character" w:customStyle="1" w:styleId="tsubjname">
    <w:name w:val="tsubjname"/>
    <w:basedOn w:val="DefaultParagraphFont"/>
    <w:rsid w:val="007B0A01"/>
  </w:style>
  <w:style w:type="paragraph" w:styleId="BodyText">
    <w:name w:val="Body Text"/>
    <w:basedOn w:val="Normal"/>
    <w:link w:val="ZkladntextChar"/>
    <w:uiPriority w:val="99"/>
    <w:semiHidden/>
    <w:unhideWhenUsed/>
    <w:rsid w:val="004A4B77"/>
    <w:pPr>
      <w:spacing w:after="120"/>
    </w:pPr>
  </w:style>
  <w:style w:type="character" w:customStyle="1" w:styleId="ZkladntextChar">
    <w:name w:val="Základní text Char"/>
    <w:basedOn w:val="DefaultParagraphFont"/>
    <w:link w:val="BodyText"/>
    <w:uiPriority w:val="99"/>
    <w:semiHidden/>
    <w:rsid w:val="004A4B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link">
    <w:name w:val="Hyperlink"/>
    <w:basedOn w:val="DefaultParagraphFont"/>
    <w:uiPriority w:val="99"/>
    <w:unhideWhenUsed/>
    <w:rsid w:val="004A4B77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1 úroveň Odstavec se seznamem Char,List Paragraph Char,NAKIT List Paragraph Char,Nad Char,Odrážky Char,Odstavec cíl se seznamem Char,Odstavec se seznamem a odrážkou Char,Odstavec se seznamem5 Char,Odstavec_muj Char"/>
    <w:basedOn w:val="DefaultParagraphFont"/>
    <w:link w:val="ListParagraph"/>
    <w:uiPriority w:val="99"/>
    <w:locked/>
    <w:rsid w:val="004A4B77"/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7224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434F7D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434F7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60549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C60549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C6054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C605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C6054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Jiráňová</dc:creator>
  <cp:lastModifiedBy>Koukalová Alena Mgr.</cp:lastModifiedBy>
  <cp:revision>2</cp:revision>
  <dcterms:created xsi:type="dcterms:W3CDTF">2025-08-01T12:49:00Z</dcterms:created>
  <dcterms:modified xsi:type="dcterms:W3CDTF">2025-08-01T12:49:00Z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84.1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KUKHK-MSZ-IZ-2025-157-4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KUKHK-MSZ-IZ-2025-157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1.8.2025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&lt;TABLE&gt;&lt;TR&gt;&lt;TD&gt;Č.j.:&lt;/TD&gt;&lt;TD&gt;KUKHK-MSZ-IZ-2025-157-4&lt;/TD&gt;&lt;/TR&gt;&lt;TR&gt;&lt;TD&gt;&lt;/TD&gt;&lt;TD&gt;&lt;/TD&gt;&lt;/TR&gt;&lt;/TABLE&gt;</vt:lpwstr>
  </property>
  <property fmtid="{D5CDD505-2E9C-101B-9397-08002B2CF9AE}" pid="16" name="DisplayName_PoziceMa_Pisemnost">
    <vt:lpwstr>Alena Koukalová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majetkosprávní a krajský živnostenský úřad</vt:lpwstr>
  </property>
  <property fmtid="{D5CDD505-2E9C-101B-9397-08002B2CF9AE}" pid="19" name="DisplayName_Spis_Pisemnost">
    <vt:lpwstr>Žádost o poskytnutí informací dle InfZ - Dvaleffi s.r.o.</vt:lpwstr>
  </property>
  <property fmtid="{D5CDD505-2E9C-101B-9397-08002B2CF9AE}" pid="20" name="DisplayName_UserPoriz_Pisemnost">
    <vt:lpwstr>Mgr. Alena Koukalová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78419/2025/KHK</vt:lpwstr>
  </property>
  <property fmtid="{D5CDD505-2E9C-101B-9397-08002B2CF9AE}" pid="23" name="Key_BarCode_Pisemnost">
    <vt:lpwstr>*B004914337*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</vt:lpwstr>
  </property>
  <property fmtid="{D5CDD505-2E9C-101B-9397-08002B2CF9AE}" pid="31" name="PocetListu_Pisemnost">
    <vt:lpwstr>2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78419/2025/KHK</vt:lpwstr>
  </property>
  <property fmtid="{D5CDD505-2E9C-101B-9397-08002B2CF9AE}" pid="37" name="RC">
    <vt:lpwstr/>
  </property>
  <property fmtid="{D5CDD505-2E9C-101B-9397-08002B2CF9AE}" pid="38" name="SkartacniZnakLhuta_PisemnostZnak">
    <vt:lpwstr>S/5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ZZZ-ZZZ-ZZZ</vt:lpwstr>
  </property>
  <property fmtid="{D5CDD505-2E9C-101B-9397-08002B2CF9AE}" pid="41" name="Termin_Pisemnost">
    <vt:lpwstr>26.8.2025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Odpověď na žádost o informace </vt:lpwstr>
  </property>
  <property fmtid="{D5CDD505-2E9C-101B-9397-08002B2CF9AE}" pid="46" name="Zkratka_SpisovyUzel_PoziceZodpo_Pisemnost">
    <vt:lpwstr>MSZ</vt:lpwstr>
  </property>
</Properties>
</file>