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582E0B" w:rsidRPr="00E92E73" w:rsidP="00582E0B" w14:paraId="699040A3" w14:textId="595C3F1A">
      <w:pPr>
        <w:pBdr>
          <w:bottom w:val="single" w:sz="6" w:space="1" w:color="auto"/>
        </w:pBdr>
        <w:autoSpaceDE w:val="0"/>
        <w:autoSpaceDN w:val="0"/>
        <w:adjustRightInd w:val="0"/>
        <w:spacing w:before="120" w:after="120"/>
        <w:jc w:val="both"/>
        <w:rPr>
          <w:rFonts w:ascii="Calibri" w:eastAsia="Calibri" w:hAnsi="Calibri" w:cs="Calibri"/>
          <w:b/>
          <w:sz w:val="28"/>
          <w:szCs w:val="28"/>
        </w:rPr>
      </w:pPr>
      <w:r w:rsidRPr="00E92E73">
        <w:rPr>
          <w:rFonts w:ascii="Calibri" w:eastAsia="Calibri" w:hAnsi="Calibri" w:cs="Calibri"/>
          <w:b/>
          <w:sz w:val="28"/>
          <w:szCs w:val="28"/>
        </w:rPr>
        <w:t xml:space="preserve">DŮVODOVÁ ZPRÁVA k návrhu RK N </w:t>
      </w:r>
      <w:r w:rsidR="00DD611E">
        <w:rPr>
          <w:rFonts w:ascii="Calibri" w:eastAsia="Calibri" w:hAnsi="Calibri" w:cs="Calibri"/>
          <w:b/>
          <w:sz w:val="28"/>
          <w:szCs w:val="28"/>
        </w:rPr>
        <w:t>47645</w:t>
      </w:r>
      <w:r w:rsidRPr="00E92E73">
        <w:rPr>
          <w:rFonts w:ascii="Calibri" w:eastAsia="Calibri" w:hAnsi="Calibri" w:cs="Calibri"/>
          <w:b/>
          <w:sz w:val="28"/>
          <w:szCs w:val="28"/>
        </w:rPr>
        <w:t>/202</w:t>
      </w:r>
      <w:r w:rsidRPr="00E92E73" w:rsidR="0013746D">
        <w:rPr>
          <w:rFonts w:ascii="Calibri" w:eastAsia="Calibri" w:hAnsi="Calibri" w:cs="Calibri"/>
          <w:b/>
          <w:sz w:val="28"/>
          <w:szCs w:val="28"/>
        </w:rPr>
        <w:t>5</w:t>
      </w:r>
    </w:p>
    <w:p w:rsidR="00582E0B" w:rsidRPr="00E900E4" w:rsidP="00582E0B" w14:paraId="5E0C9FC7" w14:textId="77777777">
      <w:pPr>
        <w:jc w:val="both"/>
        <w:rPr>
          <w:rFonts w:asciiTheme="minorHAnsi" w:hAnsiTheme="minorHAnsi" w:cs="Arial"/>
          <w:b/>
        </w:rPr>
      </w:pPr>
    </w:p>
    <w:p w:rsidR="00745A59" w:rsidRPr="00E900E4" w:rsidP="009438F1" w14:paraId="525E84B3" w14:textId="7B1BE44C">
      <w:pPr>
        <w:jc w:val="both"/>
        <w:rPr>
          <w:rFonts w:asciiTheme="minorHAnsi" w:hAnsiTheme="minorHAnsi" w:cstheme="minorHAnsi"/>
          <w:b/>
          <w:bCs/>
        </w:rPr>
      </w:pPr>
      <w:r w:rsidRPr="00E900E4">
        <w:rPr>
          <w:rFonts w:asciiTheme="minorHAnsi" w:hAnsiTheme="minorHAnsi" w:cstheme="minorHAnsi"/>
          <w:b/>
          <w:bCs/>
        </w:rPr>
        <w:t xml:space="preserve">Informace o vyhodnocení </w:t>
      </w:r>
      <w:r w:rsidRPr="00E900E4" w:rsidR="004973A3">
        <w:rPr>
          <w:rFonts w:asciiTheme="minorHAnsi" w:hAnsiTheme="minorHAnsi" w:cstheme="minorHAnsi"/>
          <w:b/>
          <w:bCs/>
        </w:rPr>
        <w:t xml:space="preserve">poptávky </w:t>
      </w:r>
      <w:r w:rsidRPr="00E900E4" w:rsidR="006629C8">
        <w:rPr>
          <w:rFonts w:asciiTheme="minorHAnsi" w:hAnsiTheme="minorHAnsi" w:cstheme="minorHAnsi"/>
          <w:b/>
          <w:bCs/>
        </w:rPr>
        <w:t>po</w:t>
      </w:r>
      <w:r w:rsidRPr="00E900E4">
        <w:rPr>
          <w:rFonts w:asciiTheme="minorHAnsi" w:hAnsiTheme="minorHAnsi" w:cstheme="minorHAnsi"/>
          <w:b/>
          <w:bCs/>
        </w:rPr>
        <w:t xml:space="preserve"> </w:t>
      </w:r>
      <w:r w:rsidRPr="00E900E4" w:rsidR="002C7FE5">
        <w:rPr>
          <w:rFonts w:asciiTheme="minorHAnsi" w:hAnsiTheme="minorHAnsi" w:cstheme="minorHAnsi"/>
          <w:b/>
          <w:bCs/>
        </w:rPr>
        <w:t>pozemcích</w:t>
      </w:r>
      <w:r w:rsidRPr="00E900E4">
        <w:rPr>
          <w:rFonts w:asciiTheme="minorHAnsi" w:hAnsiTheme="minorHAnsi" w:cstheme="minorHAnsi"/>
          <w:b/>
          <w:bCs/>
        </w:rPr>
        <w:t xml:space="preserve"> v Průmyslové zóně Solnice – jih v rámci projektu „Rozšíření strategické průmyslové zóny Solnice – Kvasiny a zlepšení veřejné infrastruktury v Královéhradeckém regionu“</w:t>
      </w:r>
    </w:p>
    <w:p w:rsidR="00582E0B" w:rsidRPr="00E900E4" w:rsidP="00582E0B" w14:paraId="2ED831CA" w14:textId="77777777">
      <w:pPr>
        <w:tabs>
          <w:tab w:val="left" w:pos="540"/>
        </w:tabs>
        <w:jc w:val="both"/>
        <w:rPr>
          <w:rFonts w:asciiTheme="minorHAnsi" w:hAnsiTheme="minorHAnsi" w:cs="Arial"/>
          <w:b/>
        </w:rPr>
      </w:pPr>
    </w:p>
    <w:p w:rsidR="00564650" w:rsidRPr="00E900E4" w:rsidP="00081348" w14:paraId="04B6B486" w14:textId="6E2E83CB">
      <w:p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E900E4">
        <w:rPr>
          <w:rFonts w:asciiTheme="minorHAnsi" w:hAnsiTheme="minorHAnsi" w:cstheme="minorHAnsi"/>
          <w:b/>
        </w:rPr>
        <w:t>Dosavadní postup při prodeji pozemků</w:t>
      </w:r>
      <w:r w:rsidRPr="00E900E4" w:rsidR="008B7A86">
        <w:rPr>
          <w:rFonts w:asciiTheme="minorHAnsi" w:hAnsiTheme="minorHAnsi" w:cstheme="minorHAnsi"/>
          <w:b/>
        </w:rPr>
        <w:t xml:space="preserve"> průmyslové zóny</w:t>
      </w:r>
    </w:p>
    <w:p w:rsidR="00C20081" w:rsidRPr="00E900E4" w:rsidP="00081348" w14:paraId="5720A508" w14:textId="77777777">
      <w:pPr>
        <w:tabs>
          <w:tab w:val="left" w:pos="540"/>
        </w:tabs>
        <w:jc w:val="both"/>
        <w:rPr>
          <w:rFonts w:asciiTheme="minorHAnsi" w:hAnsiTheme="minorHAnsi" w:cstheme="minorHAnsi"/>
          <w:b/>
        </w:rPr>
      </w:pPr>
    </w:p>
    <w:p w:rsidR="0041007B" w:rsidRPr="00E900E4" w:rsidP="0041007B" w14:paraId="2831A6C3" w14:textId="77777777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E900E4">
        <w:rPr>
          <w:rFonts w:asciiTheme="minorHAnsi" w:hAnsiTheme="minorHAnsi" w:cstheme="minorHAnsi"/>
          <w:iCs/>
        </w:rPr>
        <w:t xml:space="preserve">Dne 18. 3. 2024 schválila Rada Královéhradeckého kraje podmínky prodeje pozemků Průmyslové zóny Solnice – jih investorům. Následně kraj oznámil záměr prodeje těchto pozemků a vyzval potenciální zájemce k předložení svých poptávek. </w:t>
      </w:r>
    </w:p>
    <w:p w:rsidR="00564650" w:rsidRPr="00E900E4" w:rsidP="0041007B" w14:paraId="70383DC3" w14:textId="13D74CA3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E900E4">
        <w:rPr>
          <w:rFonts w:asciiTheme="minorHAnsi" w:hAnsiTheme="minorHAnsi" w:cstheme="minorHAnsi"/>
          <w:iCs/>
        </w:rPr>
        <w:t>Dne 21.5.2024 zasedla pracovní komise k otevírání obálek a vyhodnocení poptávek.</w:t>
      </w:r>
    </w:p>
    <w:p w:rsidR="00564650" w:rsidRPr="00E900E4" w:rsidP="0041007B" w14:paraId="5F03F4A9" w14:textId="11A8A535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E900E4">
        <w:rPr>
          <w:rFonts w:asciiTheme="minorHAnsi" w:hAnsiTheme="minorHAnsi" w:cstheme="minorHAnsi"/>
          <w:iCs/>
        </w:rPr>
        <w:t xml:space="preserve">Jako úspěšná a na prvním místě byla vyhodnocena poptávka spol. Škoda Auto a.s., </w:t>
      </w:r>
      <w:r w:rsidR="00DC0A87">
        <w:rPr>
          <w:rFonts w:asciiTheme="minorHAnsi" w:hAnsiTheme="minorHAnsi" w:cstheme="minorHAnsi"/>
          <w:iCs/>
        </w:rPr>
        <w:t>n</w:t>
      </w:r>
      <w:r w:rsidRPr="00E900E4">
        <w:rPr>
          <w:rFonts w:asciiTheme="minorHAnsi" w:hAnsiTheme="minorHAnsi" w:cstheme="minorHAnsi"/>
          <w:iCs/>
        </w:rPr>
        <w:t xml:space="preserve">a druhém místě byla vyhodnocena </w:t>
      </w:r>
      <w:r w:rsidRPr="00E900E4" w:rsidR="001271F4">
        <w:rPr>
          <w:rFonts w:asciiTheme="minorHAnsi" w:hAnsiTheme="minorHAnsi" w:cstheme="minorHAnsi"/>
          <w:iCs/>
        </w:rPr>
        <w:t>poptávka Dvaleffi</w:t>
      </w:r>
      <w:r w:rsidRPr="00E900E4">
        <w:rPr>
          <w:rFonts w:asciiTheme="minorHAnsi" w:hAnsiTheme="minorHAnsi" w:cstheme="minorHAnsi"/>
          <w:iCs/>
        </w:rPr>
        <w:t xml:space="preserve"> s.r.o.</w:t>
      </w:r>
      <w:r w:rsidRPr="00E900E4" w:rsidR="00124B1D">
        <w:rPr>
          <w:rFonts w:asciiTheme="minorHAnsi" w:hAnsiTheme="minorHAnsi" w:cstheme="minorHAnsi"/>
          <w:iCs/>
        </w:rPr>
        <w:t xml:space="preserve"> (v</w:t>
      </w:r>
      <w:r w:rsidRPr="00E900E4" w:rsidR="00BE4B38">
        <w:rPr>
          <w:rFonts w:asciiTheme="minorHAnsi" w:hAnsiTheme="minorHAnsi" w:cstheme="minorHAnsi"/>
          <w:iCs/>
        </w:rPr>
        <w:t xml:space="preserve">iz </w:t>
      </w:r>
      <w:r w:rsidRPr="00E900E4" w:rsidR="00BE4B38">
        <w:rPr>
          <w:rFonts w:asciiTheme="minorHAnsi" w:hAnsiTheme="minorHAnsi" w:cstheme="minorHAnsi"/>
          <w:b/>
          <w:bCs/>
          <w:iCs/>
        </w:rPr>
        <w:t>příloha č.1</w:t>
      </w:r>
      <w:r w:rsidRPr="00E900E4" w:rsidR="00BE4B38">
        <w:rPr>
          <w:rFonts w:asciiTheme="minorHAnsi" w:hAnsiTheme="minorHAnsi" w:cstheme="minorHAnsi"/>
          <w:iCs/>
        </w:rPr>
        <w:t xml:space="preserve"> této zprávy)</w:t>
      </w:r>
      <w:r w:rsidRPr="00E900E4">
        <w:rPr>
          <w:rFonts w:asciiTheme="minorHAnsi" w:hAnsiTheme="minorHAnsi" w:cstheme="minorHAnsi"/>
          <w:iCs/>
        </w:rPr>
        <w:t xml:space="preserve"> za podmínky, že společnost upřesní svůj investiční záměr tak, aby bylo zřejmé, že splňuje stanovené podmínky prodeje pozemků.</w:t>
      </w:r>
    </w:p>
    <w:p w:rsidR="005C37E3" w:rsidRPr="00E900E4" w:rsidP="0041007B" w14:paraId="1A389F0A" w14:textId="628E2665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E900E4">
        <w:rPr>
          <w:rFonts w:asciiTheme="minorHAnsi" w:hAnsiTheme="minorHAnsi" w:cstheme="minorHAnsi"/>
          <w:iCs/>
        </w:rPr>
        <w:t xml:space="preserve">Na základě usnesení Rady Královéhradeckého kraje č. </w:t>
      </w:r>
      <w:r w:rsidRPr="00E900E4" w:rsidR="00C931CF">
        <w:rPr>
          <w:rFonts w:asciiTheme="minorHAnsi" w:hAnsiTheme="minorHAnsi" w:cstheme="minorHAnsi"/>
          <w:iCs/>
        </w:rPr>
        <w:t>RK/</w:t>
      </w:r>
      <w:r w:rsidRPr="00E900E4" w:rsidR="00333ADE">
        <w:rPr>
          <w:rFonts w:asciiTheme="minorHAnsi" w:hAnsiTheme="minorHAnsi" w:cstheme="minorHAnsi"/>
          <w:iCs/>
        </w:rPr>
        <w:t>18/793/2024</w:t>
      </w:r>
      <w:r w:rsidRPr="00E900E4" w:rsidR="007114A7">
        <w:rPr>
          <w:rFonts w:asciiTheme="minorHAnsi" w:hAnsiTheme="minorHAnsi" w:cstheme="minorHAnsi"/>
          <w:iCs/>
        </w:rPr>
        <w:t xml:space="preserve"> ze dne </w:t>
      </w:r>
      <w:r w:rsidRPr="00E900E4" w:rsidR="002A1958">
        <w:rPr>
          <w:rFonts w:asciiTheme="minorHAnsi" w:hAnsiTheme="minorHAnsi" w:cstheme="minorHAnsi"/>
          <w:iCs/>
        </w:rPr>
        <w:t xml:space="preserve">3.6.2024 a </w:t>
      </w:r>
      <w:r w:rsidRPr="00E900E4" w:rsidR="00E842D1">
        <w:rPr>
          <w:rFonts w:asciiTheme="minorHAnsi" w:hAnsiTheme="minorHAnsi" w:cstheme="minorHAnsi"/>
          <w:iCs/>
        </w:rPr>
        <w:t>Zastupitelstva Královéhradeckého kraje</w:t>
      </w:r>
      <w:r w:rsidRPr="00E900E4" w:rsidR="00525209">
        <w:rPr>
          <w:rFonts w:asciiTheme="minorHAnsi" w:hAnsiTheme="minorHAnsi" w:cstheme="minorHAnsi"/>
          <w:iCs/>
        </w:rPr>
        <w:t xml:space="preserve"> č. ZK/27/1871/2024 ze dne </w:t>
      </w:r>
      <w:r w:rsidRPr="00E900E4" w:rsidR="00004C2E">
        <w:rPr>
          <w:rFonts w:asciiTheme="minorHAnsi" w:hAnsiTheme="minorHAnsi" w:cstheme="minorHAnsi"/>
          <w:iCs/>
        </w:rPr>
        <w:t xml:space="preserve">17.6.2024 </w:t>
      </w:r>
      <w:r w:rsidRPr="00E900E4" w:rsidR="00B11141">
        <w:rPr>
          <w:rFonts w:asciiTheme="minorHAnsi" w:hAnsiTheme="minorHAnsi" w:cstheme="minorHAnsi"/>
          <w:iCs/>
        </w:rPr>
        <w:t xml:space="preserve">byla </w:t>
      </w:r>
      <w:r w:rsidRPr="00E900E4" w:rsidR="001B2456">
        <w:rPr>
          <w:rFonts w:asciiTheme="minorHAnsi" w:hAnsiTheme="minorHAnsi" w:cstheme="minorHAnsi"/>
          <w:iCs/>
        </w:rPr>
        <w:t xml:space="preserve">uzavřena mezi </w:t>
      </w:r>
      <w:r w:rsidRPr="00E900E4">
        <w:rPr>
          <w:rFonts w:asciiTheme="minorHAnsi" w:hAnsiTheme="minorHAnsi" w:cstheme="minorHAnsi"/>
          <w:iCs/>
        </w:rPr>
        <w:t>společností Škoda Auto, a.s.</w:t>
      </w:r>
      <w:r w:rsidRPr="00E900E4" w:rsidR="001B2456">
        <w:rPr>
          <w:rFonts w:asciiTheme="minorHAnsi" w:hAnsiTheme="minorHAnsi" w:cstheme="minorHAnsi"/>
          <w:iCs/>
        </w:rPr>
        <w:t xml:space="preserve"> a</w:t>
      </w:r>
      <w:r w:rsidRPr="00E900E4">
        <w:rPr>
          <w:rFonts w:asciiTheme="minorHAnsi" w:hAnsiTheme="minorHAnsi" w:cstheme="minorHAnsi"/>
          <w:iCs/>
        </w:rPr>
        <w:t xml:space="preserve"> K</w:t>
      </w:r>
      <w:r w:rsidRPr="00E900E4">
        <w:rPr>
          <w:rFonts w:asciiTheme="minorHAnsi" w:hAnsiTheme="minorHAnsi" w:cstheme="minorHAnsi"/>
          <w:iCs/>
        </w:rPr>
        <w:t>rálovéhradecký</w:t>
      </w:r>
      <w:r w:rsidRPr="00E900E4" w:rsidR="001B2456">
        <w:rPr>
          <w:rFonts w:asciiTheme="minorHAnsi" w:hAnsiTheme="minorHAnsi" w:cstheme="minorHAnsi"/>
          <w:iCs/>
        </w:rPr>
        <w:t>m</w:t>
      </w:r>
      <w:r w:rsidRPr="00E900E4">
        <w:rPr>
          <w:rFonts w:asciiTheme="minorHAnsi" w:hAnsiTheme="minorHAnsi" w:cstheme="minorHAnsi"/>
          <w:iCs/>
        </w:rPr>
        <w:t xml:space="preserve"> kraj</w:t>
      </w:r>
      <w:r w:rsidRPr="00E900E4" w:rsidR="001B2456">
        <w:rPr>
          <w:rFonts w:asciiTheme="minorHAnsi" w:hAnsiTheme="minorHAnsi" w:cstheme="minorHAnsi"/>
          <w:iCs/>
        </w:rPr>
        <w:t xml:space="preserve">em </w:t>
      </w:r>
      <w:r w:rsidRPr="00E900E4" w:rsidR="00651274">
        <w:rPr>
          <w:rFonts w:asciiTheme="minorHAnsi" w:hAnsiTheme="minorHAnsi" w:cstheme="minorHAnsi"/>
          <w:iCs/>
        </w:rPr>
        <w:t>smlouva o smlouvě budoucí kupní a následně</w:t>
      </w:r>
      <w:r w:rsidRPr="00E900E4">
        <w:rPr>
          <w:rFonts w:asciiTheme="minorHAnsi" w:hAnsiTheme="minorHAnsi" w:cstheme="minorHAnsi"/>
          <w:iCs/>
        </w:rPr>
        <w:t xml:space="preserve"> (po upřesnění rozsahu prodávaných pozemků) </w:t>
      </w:r>
      <w:r w:rsidRPr="00E900E4" w:rsidR="00D536E0">
        <w:rPr>
          <w:rFonts w:asciiTheme="minorHAnsi" w:hAnsiTheme="minorHAnsi" w:cstheme="minorHAnsi"/>
          <w:iCs/>
        </w:rPr>
        <w:t xml:space="preserve">byla </w:t>
      </w:r>
      <w:r w:rsidRPr="00E900E4" w:rsidR="00112F1E">
        <w:rPr>
          <w:rFonts w:asciiTheme="minorHAnsi" w:hAnsiTheme="minorHAnsi" w:cstheme="minorHAnsi"/>
          <w:iCs/>
        </w:rPr>
        <w:t xml:space="preserve">dne 19.9.2024 </w:t>
      </w:r>
      <w:r w:rsidRPr="00E900E4" w:rsidR="00536E8C">
        <w:rPr>
          <w:rFonts w:asciiTheme="minorHAnsi" w:hAnsiTheme="minorHAnsi" w:cstheme="minorHAnsi"/>
          <w:iCs/>
        </w:rPr>
        <w:t xml:space="preserve">na základě usnesení Zastupitelstva Královéhradeckého kraje č. </w:t>
      </w:r>
      <w:r w:rsidRPr="00E900E4" w:rsidR="00AD2FF2">
        <w:rPr>
          <w:rFonts w:asciiTheme="minorHAnsi" w:hAnsiTheme="minorHAnsi" w:cstheme="minorHAnsi"/>
          <w:iCs/>
        </w:rPr>
        <w:t xml:space="preserve">ZK/28/1934/2024 </w:t>
      </w:r>
      <w:r w:rsidRPr="00E900E4" w:rsidR="00D536E0">
        <w:rPr>
          <w:rFonts w:asciiTheme="minorHAnsi" w:hAnsiTheme="minorHAnsi" w:cstheme="minorHAnsi"/>
          <w:iCs/>
        </w:rPr>
        <w:t xml:space="preserve">uzavřena </w:t>
      </w:r>
      <w:r w:rsidRPr="00E900E4">
        <w:rPr>
          <w:rFonts w:asciiTheme="minorHAnsi" w:hAnsiTheme="minorHAnsi" w:cstheme="minorHAnsi"/>
          <w:iCs/>
        </w:rPr>
        <w:t>kupní smlouv</w:t>
      </w:r>
      <w:r w:rsidRPr="00E900E4" w:rsidR="00D536E0">
        <w:rPr>
          <w:rFonts w:asciiTheme="minorHAnsi" w:hAnsiTheme="minorHAnsi" w:cstheme="minorHAnsi"/>
          <w:iCs/>
        </w:rPr>
        <w:t>a</w:t>
      </w:r>
      <w:r w:rsidRPr="00E900E4">
        <w:rPr>
          <w:rFonts w:asciiTheme="minorHAnsi" w:hAnsiTheme="minorHAnsi" w:cstheme="minorHAnsi"/>
          <w:iCs/>
        </w:rPr>
        <w:t xml:space="preserve"> na prodej 118 782 m</w:t>
      </w:r>
      <w:r w:rsidRPr="00E900E4">
        <w:rPr>
          <w:rFonts w:asciiTheme="minorHAnsi" w:hAnsiTheme="minorHAnsi" w:cstheme="minorHAnsi"/>
          <w:iCs/>
          <w:vertAlign w:val="superscript"/>
        </w:rPr>
        <w:t>2</w:t>
      </w:r>
      <w:r w:rsidRPr="00E900E4">
        <w:rPr>
          <w:rFonts w:asciiTheme="minorHAnsi" w:hAnsiTheme="minorHAnsi" w:cstheme="minorHAnsi"/>
          <w:iCs/>
        </w:rPr>
        <w:t> pozemků průmyslové zóny za kupní cenu ve výši 142 538 400 Kč bez DPH.</w:t>
      </w:r>
    </w:p>
    <w:p w:rsidR="00564650" w:rsidRPr="00E900E4" w:rsidP="0041007B" w14:paraId="35CDD7E7" w14:textId="715B4685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E900E4">
        <w:rPr>
          <w:rFonts w:asciiTheme="minorHAnsi" w:hAnsiTheme="minorHAnsi" w:cstheme="minorHAnsi"/>
          <w:iCs/>
        </w:rPr>
        <w:t>Společnost Dvaleffi s.r.o byla dle</w:t>
      </w:r>
      <w:r w:rsidRPr="00E900E4">
        <w:rPr>
          <w:rFonts w:asciiTheme="minorHAnsi" w:hAnsiTheme="minorHAnsi" w:cstheme="minorHAnsi"/>
          <w:iCs/>
        </w:rPr>
        <w:t xml:space="preserve"> podmínek schválené dokumentace pro zájemce dne 31.5.2024</w:t>
      </w:r>
      <w:r w:rsidRPr="00E900E4" w:rsidR="00A35463">
        <w:rPr>
          <w:rFonts w:asciiTheme="minorHAnsi" w:hAnsiTheme="minorHAnsi" w:cstheme="minorHAnsi"/>
          <w:iCs/>
        </w:rPr>
        <w:t xml:space="preserve"> </w:t>
      </w:r>
      <w:r w:rsidRPr="00E900E4">
        <w:rPr>
          <w:rFonts w:asciiTheme="minorHAnsi" w:hAnsiTheme="minorHAnsi" w:cstheme="minorHAnsi"/>
          <w:iCs/>
        </w:rPr>
        <w:t>vyzvána k upřesnění svého investičního záměru tak, aby bylo zřejmé, pro jaké účely hodlá tato společnost nemovitosti určené pro realizaci Investičního záměru využít, a informována o případné úpravě rozsahu a umístění poptávaných pozemků v souladu s podmínkami prodeje pozemků průmyslové zóny.</w:t>
      </w:r>
    </w:p>
    <w:p w:rsidR="00564650" w:rsidRPr="00E900E4" w:rsidP="0041007B" w14:paraId="34E090F6" w14:textId="4EE1071B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E900E4">
        <w:rPr>
          <w:rFonts w:asciiTheme="minorHAnsi" w:hAnsiTheme="minorHAnsi" w:cstheme="minorHAnsi"/>
          <w:iCs/>
        </w:rPr>
        <w:t>Spol. Dvaleffi s.r.o. upřesnila svou poptávku dopisem z</w:t>
      </w:r>
      <w:r w:rsidR="009946EB">
        <w:rPr>
          <w:rFonts w:asciiTheme="minorHAnsi" w:hAnsiTheme="minorHAnsi" w:cstheme="minorHAnsi"/>
          <w:iCs/>
        </w:rPr>
        <w:t>e dne</w:t>
      </w:r>
      <w:r w:rsidRPr="00E900E4">
        <w:rPr>
          <w:rFonts w:asciiTheme="minorHAnsi" w:hAnsiTheme="minorHAnsi" w:cstheme="minorHAnsi"/>
          <w:iCs/>
        </w:rPr>
        <w:t xml:space="preserve"> 11.6.2024</w:t>
      </w:r>
      <w:r w:rsidR="00255D19">
        <w:rPr>
          <w:rFonts w:asciiTheme="minorHAnsi" w:hAnsiTheme="minorHAnsi" w:cstheme="minorHAnsi"/>
          <w:iCs/>
        </w:rPr>
        <w:t xml:space="preserve"> (viz </w:t>
      </w:r>
      <w:r w:rsidRPr="00255D19" w:rsidR="00255D19">
        <w:rPr>
          <w:rFonts w:asciiTheme="minorHAnsi" w:hAnsiTheme="minorHAnsi" w:cstheme="minorHAnsi"/>
          <w:b/>
          <w:bCs/>
          <w:iCs/>
        </w:rPr>
        <w:t>příloha č.2</w:t>
      </w:r>
      <w:r w:rsidR="00255D19">
        <w:rPr>
          <w:rFonts w:asciiTheme="minorHAnsi" w:hAnsiTheme="minorHAnsi" w:cstheme="minorHAnsi"/>
          <w:iCs/>
        </w:rPr>
        <w:t xml:space="preserve"> této zprávy)</w:t>
      </w:r>
      <w:r w:rsidR="00866FD6">
        <w:rPr>
          <w:rFonts w:asciiTheme="minorHAnsi" w:hAnsiTheme="minorHAnsi" w:cstheme="minorHAnsi"/>
          <w:iCs/>
        </w:rPr>
        <w:t>.</w:t>
      </w:r>
      <w:r w:rsidR="009946EB">
        <w:rPr>
          <w:rFonts w:asciiTheme="minorHAnsi" w:hAnsiTheme="minorHAnsi" w:cstheme="minorHAnsi"/>
          <w:iCs/>
        </w:rPr>
        <w:t xml:space="preserve"> </w:t>
      </w:r>
      <w:r w:rsidRPr="00E900E4">
        <w:rPr>
          <w:rFonts w:asciiTheme="minorHAnsi" w:hAnsiTheme="minorHAnsi" w:cstheme="minorHAnsi"/>
          <w:iCs/>
        </w:rPr>
        <w:t>MPO ČR následně potvrdilo, že upřesněný investiční záměr spol. Dvaleffi s.r.o. odpovídá podmínkám programu Podpora podnikatelských nemovitostí a infrastruktury.</w:t>
      </w:r>
    </w:p>
    <w:p w:rsidR="003E49FC" w:rsidRPr="00E900E4" w:rsidP="0041007B" w14:paraId="29AB0185" w14:textId="27DBD8CE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E900E4">
        <w:rPr>
          <w:rFonts w:asciiTheme="minorHAnsi" w:hAnsiTheme="minorHAnsi" w:cstheme="minorHAnsi"/>
          <w:iCs/>
        </w:rPr>
        <w:t>Dne</w:t>
      </w:r>
      <w:r w:rsidRPr="00E900E4" w:rsidR="00AB43F1">
        <w:rPr>
          <w:rFonts w:asciiTheme="minorHAnsi" w:hAnsiTheme="minorHAnsi" w:cstheme="minorHAnsi"/>
          <w:iCs/>
        </w:rPr>
        <w:t xml:space="preserve"> 1.7.2024 </w:t>
      </w:r>
      <w:r w:rsidRPr="00E900E4" w:rsidR="00AC2917">
        <w:rPr>
          <w:rFonts w:asciiTheme="minorHAnsi" w:hAnsiTheme="minorHAnsi" w:cstheme="minorHAnsi"/>
          <w:iCs/>
        </w:rPr>
        <w:t xml:space="preserve">zástupce Dvaleffi s.r.o </w:t>
      </w:r>
      <w:r w:rsidRPr="00E900E4" w:rsidR="001271F4">
        <w:rPr>
          <w:rFonts w:asciiTheme="minorHAnsi" w:hAnsiTheme="minorHAnsi" w:cstheme="minorHAnsi"/>
          <w:iCs/>
        </w:rPr>
        <w:t>informoval Královéhradecký</w:t>
      </w:r>
      <w:r w:rsidRPr="00E900E4" w:rsidR="00A17502">
        <w:rPr>
          <w:rFonts w:asciiTheme="minorHAnsi" w:hAnsiTheme="minorHAnsi" w:cstheme="minorHAnsi"/>
          <w:iCs/>
        </w:rPr>
        <w:t xml:space="preserve"> kraj o </w:t>
      </w:r>
      <w:r w:rsidRPr="00E900E4" w:rsidR="00796C91">
        <w:rPr>
          <w:rFonts w:asciiTheme="minorHAnsi" w:hAnsiTheme="minorHAnsi" w:cstheme="minorHAnsi"/>
          <w:iCs/>
        </w:rPr>
        <w:t>zvažovaném partnerství se společností Panattoni Czech Republic Development s.r.o. (Panattoni), jako s renomovaným developerem průmyslových nemovitostí v České republice.</w:t>
      </w:r>
    </w:p>
    <w:p w:rsidR="00D82638" w:rsidRPr="00E900E4" w:rsidP="0041007B" w14:paraId="7947C7DA" w14:textId="632DE3AA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E900E4">
        <w:rPr>
          <w:rFonts w:asciiTheme="minorHAnsi" w:hAnsiTheme="minorHAnsi" w:cstheme="minorHAnsi"/>
          <w:iCs/>
        </w:rPr>
        <w:t>V druhé polovině roku 2024 proběhlo několik jednání mezi zástupci spol. Dvale</w:t>
      </w:r>
      <w:r w:rsidRPr="00E900E4" w:rsidR="00AD2005">
        <w:rPr>
          <w:rFonts w:asciiTheme="minorHAnsi" w:hAnsiTheme="minorHAnsi" w:cstheme="minorHAnsi"/>
          <w:iCs/>
        </w:rPr>
        <w:t>ffi s.r.o., Panattoni a Královéhrade</w:t>
      </w:r>
      <w:r w:rsidRPr="00E900E4" w:rsidR="00824056">
        <w:rPr>
          <w:rFonts w:asciiTheme="minorHAnsi" w:hAnsiTheme="minorHAnsi" w:cstheme="minorHAnsi"/>
          <w:iCs/>
        </w:rPr>
        <w:t>ckého kraje.</w:t>
      </w:r>
      <w:r w:rsidRPr="00E900E4" w:rsidR="00B54CB5">
        <w:rPr>
          <w:rFonts w:asciiTheme="minorHAnsi" w:hAnsiTheme="minorHAnsi" w:cstheme="minorHAnsi"/>
          <w:iCs/>
        </w:rPr>
        <w:t xml:space="preserve"> Předmětem těchto </w:t>
      </w:r>
      <w:r w:rsidRPr="00E900E4" w:rsidR="00FC64AF">
        <w:rPr>
          <w:rFonts w:asciiTheme="minorHAnsi" w:hAnsiTheme="minorHAnsi" w:cstheme="minorHAnsi"/>
          <w:iCs/>
        </w:rPr>
        <w:t xml:space="preserve">technických </w:t>
      </w:r>
      <w:r w:rsidRPr="00E900E4" w:rsidR="00B54CB5">
        <w:rPr>
          <w:rFonts w:asciiTheme="minorHAnsi" w:hAnsiTheme="minorHAnsi" w:cstheme="minorHAnsi"/>
          <w:iCs/>
        </w:rPr>
        <w:t xml:space="preserve">jednání </w:t>
      </w:r>
      <w:r w:rsidRPr="00E900E4" w:rsidR="00FC64AF">
        <w:rPr>
          <w:rFonts w:asciiTheme="minorHAnsi" w:hAnsiTheme="minorHAnsi" w:cstheme="minorHAnsi"/>
          <w:iCs/>
        </w:rPr>
        <w:t>byl</w:t>
      </w:r>
      <w:r w:rsidRPr="00E900E4" w:rsidR="004621C4">
        <w:rPr>
          <w:rFonts w:asciiTheme="minorHAnsi" w:hAnsiTheme="minorHAnsi" w:cstheme="minorHAnsi"/>
          <w:iCs/>
        </w:rPr>
        <w:t>y možné</w:t>
      </w:r>
      <w:r w:rsidRPr="00E900E4" w:rsidR="007F51E9">
        <w:rPr>
          <w:rFonts w:asciiTheme="minorHAnsi" w:hAnsiTheme="minorHAnsi" w:cstheme="minorHAnsi"/>
          <w:iCs/>
        </w:rPr>
        <w:t xml:space="preserve"> úpravy poptávky spol. Dvaleffi s.r.o</w:t>
      </w:r>
      <w:r w:rsidR="00DC0A87">
        <w:rPr>
          <w:rFonts w:asciiTheme="minorHAnsi" w:hAnsiTheme="minorHAnsi" w:cstheme="minorHAnsi"/>
          <w:iCs/>
        </w:rPr>
        <w:t>.</w:t>
      </w:r>
      <w:r w:rsidRPr="00E900E4" w:rsidR="007F51E9">
        <w:rPr>
          <w:rFonts w:asciiTheme="minorHAnsi" w:hAnsiTheme="minorHAnsi" w:cstheme="minorHAnsi"/>
          <w:iCs/>
        </w:rPr>
        <w:t xml:space="preserve"> spočívající v</w:t>
      </w:r>
      <w:r w:rsidRPr="00E900E4" w:rsidR="00E25290">
        <w:rPr>
          <w:rFonts w:asciiTheme="minorHAnsi" w:hAnsiTheme="minorHAnsi" w:cstheme="minorHAnsi"/>
          <w:iCs/>
        </w:rPr>
        <w:t>e specifikaci</w:t>
      </w:r>
      <w:r w:rsidRPr="00E900E4" w:rsidR="00FC64AF">
        <w:rPr>
          <w:rFonts w:asciiTheme="minorHAnsi" w:hAnsiTheme="minorHAnsi" w:cstheme="minorHAnsi"/>
          <w:iCs/>
        </w:rPr>
        <w:t xml:space="preserve"> rozsah</w:t>
      </w:r>
      <w:r w:rsidRPr="00E900E4" w:rsidR="00E25290">
        <w:rPr>
          <w:rFonts w:asciiTheme="minorHAnsi" w:hAnsiTheme="minorHAnsi" w:cstheme="minorHAnsi"/>
          <w:iCs/>
        </w:rPr>
        <w:t>u</w:t>
      </w:r>
      <w:r w:rsidRPr="00E900E4" w:rsidR="00FC64AF">
        <w:rPr>
          <w:rFonts w:asciiTheme="minorHAnsi" w:hAnsiTheme="minorHAnsi" w:cstheme="minorHAnsi"/>
          <w:iCs/>
        </w:rPr>
        <w:t xml:space="preserve"> </w:t>
      </w:r>
      <w:r w:rsidRPr="00E900E4" w:rsidR="00A16541">
        <w:rPr>
          <w:rFonts w:asciiTheme="minorHAnsi" w:hAnsiTheme="minorHAnsi" w:cstheme="minorHAnsi"/>
          <w:iCs/>
        </w:rPr>
        <w:t xml:space="preserve">a umístění </w:t>
      </w:r>
      <w:r w:rsidRPr="00E900E4" w:rsidR="00FC64AF">
        <w:rPr>
          <w:rFonts w:asciiTheme="minorHAnsi" w:hAnsiTheme="minorHAnsi" w:cstheme="minorHAnsi"/>
          <w:iCs/>
        </w:rPr>
        <w:t>nabízených pozemků</w:t>
      </w:r>
      <w:r w:rsidRPr="00E900E4" w:rsidR="00A16541">
        <w:rPr>
          <w:rFonts w:asciiTheme="minorHAnsi" w:hAnsiTheme="minorHAnsi" w:cstheme="minorHAnsi"/>
          <w:iCs/>
        </w:rPr>
        <w:t xml:space="preserve"> průmyslové zóny</w:t>
      </w:r>
      <w:r w:rsidRPr="00E900E4" w:rsidR="00F75B81">
        <w:rPr>
          <w:rFonts w:asciiTheme="minorHAnsi" w:hAnsiTheme="minorHAnsi" w:cstheme="minorHAnsi"/>
          <w:iCs/>
        </w:rPr>
        <w:t xml:space="preserve"> a</w:t>
      </w:r>
      <w:r w:rsidRPr="00E900E4" w:rsidR="00A16541">
        <w:rPr>
          <w:rFonts w:asciiTheme="minorHAnsi" w:hAnsiTheme="minorHAnsi" w:cstheme="minorHAnsi"/>
          <w:iCs/>
        </w:rPr>
        <w:t xml:space="preserve"> podmín</w:t>
      </w:r>
      <w:r w:rsidRPr="00E900E4" w:rsidR="00E25290">
        <w:rPr>
          <w:rFonts w:asciiTheme="minorHAnsi" w:hAnsiTheme="minorHAnsi" w:cstheme="minorHAnsi"/>
          <w:iCs/>
        </w:rPr>
        <w:t>e</w:t>
      </w:r>
      <w:r w:rsidRPr="00E900E4" w:rsidR="00A16541">
        <w:rPr>
          <w:rFonts w:asciiTheme="minorHAnsi" w:hAnsiTheme="minorHAnsi" w:cstheme="minorHAnsi"/>
          <w:iCs/>
        </w:rPr>
        <w:t>k</w:t>
      </w:r>
      <w:r w:rsidRPr="00E900E4" w:rsidR="00F75B81">
        <w:rPr>
          <w:rFonts w:asciiTheme="minorHAnsi" w:hAnsiTheme="minorHAnsi" w:cstheme="minorHAnsi"/>
          <w:iCs/>
        </w:rPr>
        <w:t>, které</w:t>
      </w:r>
      <w:r w:rsidRPr="00E900E4" w:rsidR="007F489F">
        <w:rPr>
          <w:rFonts w:asciiTheme="minorHAnsi" w:hAnsiTheme="minorHAnsi" w:cstheme="minorHAnsi"/>
          <w:iCs/>
        </w:rPr>
        <w:t xml:space="preserve"> </w:t>
      </w:r>
      <w:r w:rsidRPr="00E900E4" w:rsidR="00E25290">
        <w:rPr>
          <w:rFonts w:asciiTheme="minorHAnsi" w:hAnsiTheme="minorHAnsi" w:cstheme="minorHAnsi"/>
          <w:iCs/>
        </w:rPr>
        <w:t xml:space="preserve">musí </w:t>
      </w:r>
      <w:r w:rsidRPr="00E900E4" w:rsidR="00AF02B2">
        <w:rPr>
          <w:rFonts w:asciiTheme="minorHAnsi" w:hAnsiTheme="minorHAnsi" w:cstheme="minorHAnsi"/>
          <w:iCs/>
        </w:rPr>
        <w:t xml:space="preserve">poptávka splňovat, aby odpovídala </w:t>
      </w:r>
      <w:r w:rsidRPr="00E900E4" w:rsidR="00B04D88">
        <w:rPr>
          <w:rFonts w:asciiTheme="minorHAnsi" w:hAnsiTheme="minorHAnsi" w:cstheme="minorHAnsi"/>
          <w:iCs/>
        </w:rPr>
        <w:t>podmínkám prodeje pozemků Průmyslové zóny Solnice – jih investorům.</w:t>
      </w:r>
    </w:p>
    <w:p w:rsidR="00564650" w:rsidRPr="00E900E4" w:rsidP="0041007B" w14:paraId="2625F141" w14:textId="17B71654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E900E4">
        <w:rPr>
          <w:rFonts w:asciiTheme="minorHAnsi" w:hAnsiTheme="minorHAnsi" w:cstheme="minorHAnsi"/>
          <w:iCs/>
        </w:rPr>
        <w:t xml:space="preserve">Dopisem ze dne 6.1.2025 byla spol. Dvaleffi s.r.o. informována Královéhradeckým krajem, že její nabídka byla vyhodnocena jako úspěšná a požádána o úpravu nabídky tak, aby spol. Dvaleffi s.r.o. </w:t>
      </w:r>
      <w:r w:rsidRPr="00E900E4">
        <w:rPr>
          <w:rFonts w:asciiTheme="minorHAnsi" w:hAnsiTheme="minorHAnsi" w:cstheme="minorHAnsi"/>
          <w:iCs/>
        </w:rPr>
        <w:t>koupila všechny zbývající pozemky ve vlastnictví Královéhradeckého kraje vč. spoluvlastnických podílů o celkové výměře přibližně 99 000 m2</w:t>
      </w:r>
      <w:r w:rsidR="007A20E3">
        <w:rPr>
          <w:rFonts w:asciiTheme="minorHAnsi" w:hAnsiTheme="minorHAnsi" w:cstheme="minorHAnsi"/>
          <w:iCs/>
        </w:rPr>
        <w:t xml:space="preserve"> (viz </w:t>
      </w:r>
      <w:r w:rsidRPr="00255D19" w:rsidR="007A20E3">
        <w:rPr>
          <w:rFonts w:asciiTheme="minorHAnsi" w:hAnsiTheme="minorHAnsi" w:cstheme="minorHAnsi"/>
          <w:b/>
          <w:bCs/>
          <w:iCs/>
        </w:rPr>
        <w:t>příloha č.</w:t>
      </w:r>
      <w:r w:rsidR="00DC0A87">
        <w:rPr>
          <w:rFonts w:asciiTheme="minorHAnsi" w:hAnsiTheme="minorHAnsi" w:cstheme="minorHAnsi"/>
          <w:b/>
          <w:bCs/>
          <w:iCs/>
        </w:rPr>
        <w:t xml:space="preserve"> </w:t>
      </w:r>
      <w:r w:rsidRPr="00255D19" w:rsidR="007A20E3">
        <w:rPr>
          <w:rFonts w:asciiTheme="minorHAnsi" w:hAnsiTheme="minorHAnsi" w:cstheme="minorHAnsi"/>
          <w:b/>
          <w:bCs/>
          <w:iCs/>
        </w:rPr>
        <w:t>2</w:t>
      </w:r>
      <w:r w:rsidR="007A20E3">
        <w:rPr>
          <w:rFonts w:asciiTheme="minorHAnsi" w:hAnsiTheme="minorHAnsi" w:cstheme="minorHAnsi"/>
          <w:iCs/>
        </w:rPr>
        <w:t xml:space="preserve"> této zprávy)</w:t>
      </w:r>
      <w:r w:rsidRPr="00E900E4">
        <w:rPr>
          <w:rFonts w:asciiTheme="minorHAnsi" w:hAnsiTheme="minorHAnsi" w:cstheme="minorHAnsi"/>
          <w:iCs/>
        </w:rPr>
        <w:t>.</w:t>
      </w:r>
    </w:p>
    <w:p w:rsidR="00564650" w:rsidRPr="00E900E4" w:rsidP="0041007B" w14:paraId="18A513D2" w14:textId="7922E7B6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E900E4">
        <w:rPr>
          <w:rFonts w:asciiTheme="minorHAnsi" w:hAnsiTheme="minorHAnsi" w:cstheme="minorHAnsi"/>
          <w:iCs/>
        </w:rPr>
        <w:t>Spol. Dvaleffi s.r.o. svým dopisem ze dne 15.2.2025 informovala Královéhradecký kraj</w:t>
      </w:r>
      <w:r w:rsidRPr="00E900E4" w:rsidR="00EC7311">
        <w:rPr>
          <w:rFonts w:asciiTheme="minorHAnsi" w:hAnsiTheme="minorHAnsi" w:cstheme="minorHAnsi"/>
          <w:iCs/>
        </w:rPr>
        <w:t xml:space="preserve"> </w:t>
      </w:r>
      <w:r w:rsidR="00EE040D">
        <w:rPr>
          <w:rFonts w:asciiTheme="minorHAnsi" w:hAnsiTheme="minorHAnsi" w:cstheme="minorHAnsi"/>
          <w:iCs/>
        </w:rPr>
        <w:t xml:space="preserve">opakovaně </w:t>
      </w:r>
      <w:r w:rsidRPr="00E900E4" w:rsidR="00EC7311">
        <w:rPr>
          <w:rFonts w:asciiTheme="minorHAnsi" w:hAnsiTheme="minorHAnsi" w:cstheme="minorHAnsi"/>
          <w:iCs/>
        </w:rPr>
        <w:t>o předpokládaném strategickém partnerovi spol. Panattoni Czech Republic Development s.r.o. a dále o tom,</w:t>
      </w:r>
      <w:r w:rsidRPr="00E900E4">
        <w:rPr>
          <w:rFonts w:asciiTheme="minorHAnsi" w:hAnsiTheme="minorHAnsi" w:cstheme="minorHAnsi"/>
          <w:iCs/>
        </w:rPr>
        <w:t xml:space="preserve"> že je připravena akceptovat koupi všech zbývajících pozemků ve vlastnictví Královéhradeckého kraje vč. spoluvlastnických podílů, ovšem za podmínek, které nejsou v</w:t>
      </w:r>
      <w:r w:rsidRPr="00E900E4" w:rsidR="008B6140">
        <w:rPr>
          <w:rFonts w:asciiTheme="minorHAnsi" w:hAnsiTheme="minorHAnsi" w:cstheme="minorHAnsi"/>
          <w:iCs/>
        </w:rPr>
        <w:t> </w:t>
      </w:r>
      <w:r w:rsidRPr="00E900E4">
        <w:rPr>
          <w:rFonts w:asciiTheme="minorHAnsi" w:hAnsiTheme="minorHAnsi" w:cstheme="minorHAnsi"/>
          <w:iCs/>
        </w:rPr>
        <w:t>souladu</w:t>
      </w:r>
      <w:r w:rsidRPr="00E900E4" w:rsidR="008B6140">
        <w:rPr>
          <w:rFonts w:asciiTheme="minorHAnsi" w:hAnsiTheme="minorHAnsi" w:cstheme="minorHAnsi"/>
          <w:iCs/>
        </w:rPr>
        <w:t xml:space="preserve"> </w:t>
      </w:r>
      <w:r w:rsidRPr="00E900E4">
        <w:rPr>
          <w:rFonts w:asciiTheme="minorHAnsi" w:hAnsiTheme="minorHAnsi" w:cstheme="minorHAnsi"/>
          <w:iCs/>
        </w:rPr>
        <w:t>s dokumentací poptávkového řízení ze dne 21.5.2024</w:t>
      </w:r>
      <w:r w:rsidR="00866FD6">
        <w:rPr>
          <w:rFonts w:asciiTheme="minorHAnsi" w:hAnsiTheme="minorHAnsi" w:cstheme="minorHAnsi"/>
          <w:iCs/>
        </w:rPr>
        <w:t xml:space="preserve"> (viz </w:t>
      </w:r>
      <w:r w:rsidRPr="00255D19" w:rsidR="00866FD6">
        <w:rPr>
          <w:rFonts w:asciiTheme="minorHAnsi" w:hAnsiTheme="minorHAnsi" w:cstheme="minorHAnsi"/>
          <w:b/>
          <w:bCs/>
          <w:iCs/>
        </w:rPr>
        <w:t>příloha č.</w:t>
      </w:r>
      <w:r w:rsidR="00DC0A87">
        <w:rPr>
          <w:rFonts w:asciiTheme="minorHAnsi" w:hAnsiTheme="minorHAnsi" w:cstheme="minorHAnsi"/>
          <w:b/>
          <w:bCs/>
          <w:iCs/>
        </w:rPr>
        <w:t xml:space="preserve"> </w:t>
      </w:r>
      <w:r w:rsidRPr="00255D19" w:rsidR="00866FD6">
        <w:rPr>
          <w:rFonts w:asciiTheme="minorHAnsi" w:hAnsiTheme="minorHAnsi" w:cstheme="minorHAnsi"/>
          <w:b/>
          <w:bCs/>
          <w:iCs/>
        </w:rPr>
        <w:t>2</w:t>
      </w:r>
      <w:r w:rsidR="00866FD6">
        <w:rPr>
          <w:rFonts w:asciiTheme="minorHAnsi" w:hAnsiTheme="minorHAnsi" w:cstheme="minorHAnsi"/>
          <w:iCs/>
        </w:rPr>
        <w:t xml:space="preserve"> této zprávy)</w:t>
      </w:r>
      <w:r w:rsidRPr="00E900E4" w:rsidR="00B2023E">
        <w:rPr>
          <w:rFonts w:asciiTheme="minorHAnsi" w:hAnsiTheme="minorHAnsi" w:cstheme="minorHAnsi"/>
          <w:iCs/>
        </w:rPr>
        <w:t xml:space="preserve">. </w:t>
      </w:r>
      <w:r w:rsidRPr="00E900E4" w:rsidR="00C666EC">
        <w:rPr>
          <w:rFonts w:asciiTheme="minorHAnsi" w:hAnsiTheme="minorHAnsi" w:cstheme="minorHAnsi"/>
          <w:iCs/>
        </w:rPr>
        <w:t xml:space="preserve"> </w:t>
      </w:r>
    </w:p>
    <w:p w:rsidR="003C6B6D" w:rsidRPr="00E900E4" w:rsidP="0041007B" w14:paraId="76E72D7B" w14:textId="77777777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E900E4">
        <w:rPr>
          <w:rFonts w:asciiTheme="minorHAnsi" w:hAnsiTheme="minorHAnsi" w:cstheme="minorHAnsi"/>
          <w:iCs/>
        </w:rPr>
        <w:t xml:space="preserve">Společnost Dvaleffi s.r.o. </w:t>
      </w:r>
      <w:r w:rsidRPr="00E900E4" w:rsidR="007641B1">
        <w:rPr>
          <w:rFonts w:asciiTheme="minorHAnsi" w:hAnsiTheme="minorHAnsi" w:cstheme="minorHAnsi"/>
          <w:iCs/>
        </w:rPr>
        <w:t xml:space="preserve">požaduje následující podstatné úpravy </w:t>
      </w:r>
      <w:r w:rsidRPr="00E900E4" w:rsidR="006B66E1">
        <w:rPr>
          <w:rFonts w:asciiTheme="minorHAnsi" w:hAnsiTheme="minorHAnsi" w:cstheme="minorHAnsi"/>
          <w:iCs/>
        </w:rPr>
        <w:t>vzorové smlouvy o smlouvě budoucí kupní</w:t>
      </w:r>
      <w:r w:rsidRPr="00E900E4" w:rsidR="001B47CA">
        <w:rPr>
          <w:rFonts w:asciiTheme="minorHAnsi" w:hAnsiTheme="minorHAnsi" w:cstheme="minorHAnsi"/>
          <w:iCs/>
        </w:rPr>
        <w:t>, která byla součástí dokumentace pro zájemce</w:t>
      </w:r>
      <w:r w:rsidRPr="00E900E4" w:rsidR="006C5540">
        <w:rPr>
          <w:rFonts w:asciiTheme="minorHAnsi" w:hAnsiTheme="minorHAnsi" w:cstheme="minorHAnsi"/>
          <w:iCs/>
        </w:rPr>
        <w:t xml:space="preserve">: </w:t>
      </w:r>
    </w:p>
    <w:p w:rsidR="00626FCF" w:rsidRPr="00E900E4" w:rsidP="003C6B6D" w14:paraId="32E4E837" w14:textId="65E06536">
      <w:pPr>
        <w:pStyle w:val="ListParagraph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00E4">
        <w:rPr>
          <w:rFonts w:asciiTheme="minorHAnsi" w:hAnsiTheme="minorHAnsi" w:cstheme="minorHAnsi"/>
          <w:iCs/>
          <w:sz w:val="24"/>
          <w:szCs w:val="24"/>
        </w:rPr>
        <w:t>d</w:t>
      </w:r>
      <w:r w:rsidRPr="00E900E4" w:rsidR="0059340E">
        <w:rPr>
          <w:rFonts w:asciiTheme="minorHAnsi" w:hAnsiTheme="minorHAnsi" w:cstheme="minorHAnsi"/>
          <w:iCs/>
          <w:sz w:val="24"/>
          <w:szCs w:val="24"/>
        </w:rPr>
        <w:t xml:space="preserve">oplnit povinnost </w:t>
      </w:r>
      <w:r w:rsidRPr="00E900E4">
        <w:rPr>
          <w:rFonts w:asciiTheme="minorHAnsi" w:hAnsiTheme="minorHAnsi" w:cstheme="minorHAnsi"/>
          <w:iCs/>
          <w:sz w:val="24"/>
          <w:szCs w:val="24"/>
        </w:rPr>
        <w:t>K</w:t>
      </w:r>
      <w:r w:rsidRPr="00E900E4" w:rsidR="007412ED">
        <w:rPr>
          <w:rFonts w:asciiTheme="minorHAnsi" w:hAnsiTheme="minorHAnsi" w:cstheme="minorHAnsi"/>
          <w:iCs/>
          <w:sz w:val="24"/>
          <w:szCs w:val="24"/>
        </w:rPr>
        <w:t>rálovéhradeckého kraje</w:t>
      </w:r>
      <w:r w:rsidRPr="00E900E4" w:rsidR="0000778C">
        <w:rPr>
          <w:rFonts w:asciiTheme="minorHAnsi" w:hAnsiTheme="minorHAnsi" w:cstheme="minorHAnsi"/>
          <w:iCs/>
          <w:sz w:val="24"/>
          <w:szCs w:val="24"/>
        </w:rPr>
        <w:t>, jako vlastníka dotčených pozemků,</w:t>
      </w:r>
      <w:r w:rsidRPr="00E900E4" w:rsidR="007412ED">
        <w:rPr>
          <w:rFonts w:asciiTheme="minorHAnsi" w:hAnsiTheme="minorHAnsi" w:cstheme="minorHAnsi"/>
          <w:iCs/>
          <w:sz w:val="24"/>
          <w:szCs w:val="24"/>
        </w:rPr>
        <w:t xml:space="preserve"> poskytnout</w:t>
      </w:r>
      <w:r w:rsidRPr="00E900E4">
        <w:rPr>
          <w:rFonts w:asciiTheme="minorHAnsi" w:hAnsiTheme="minorHAnsi" w:cstheme="minorHAnsi"/>
          <w:iCs/>
          <w:sz w:val="24"/>
          <w:szCs w:val="24"/>
        </w:rPr>
        <w:t xml:space="preserve"> spol. Dvaleffi s.r.o</w:t>
      </w:r>
      <w:r w:rsidR="00CF119B">
        <w:rPr>
          <w:rFonts w:asciiTheme="minorHAnsi" w:hAnsiTheme="minorHAnsi" w:cstheme="minorHAnsi"/>
          <w:iCs/>
          <w:sz w:val="24"/>
          <w:szCs w:val="24"/>
        </w:rPr>
        <w:t>.</w:t>
      </w:r>
      <w:r w:rsidRPr="00E900E4" w:rsidR="007412ED">
        <w:rPr>
          <w:rFonts w:asciiTheme="minorHAnsi" w:hAnsiTheme="minorHAnsi" w:cstheme="minorHAnsi"/>
          <w:iCs/>
          <w:sz w:val="24"/>
          <w:szCs w:val="24"/>
        </w:rPr>
        <w:t xml:space="preserve"> součinnost </w:t>
      </w:r>
      <w:r w:rsidRPr="00E900E4" w:rsidR="00637129">
        <w:rPr>
          <w:rFonts w:asciiTheme="minorHAnsi" w:hAnsiTheme="minorHAnsi" w:cstheme="minorHAnsi"/>
          <w:iCs/>
          <w:sz w:val="24"/>
          <w:szCs w:val="24"/>
        </w:rPr>
        <w:t xml:space="preserve">při </w:t>
      </w:r>
      <w:r w:rsidRPr="00E900E4">
        <w:rPr>
          <w:rFonts w:asciiTheme="minorHAnsi" w:hAnsiTheme="minorHAnsi" w:cstheme="minorHAnsi"/>
          <w:iCs/>
          <w:sz w:val="24"/>
          <w:szCs w:val="24"/>
        </w:rPr>
        <w:t>řízení k povolení záměru</w:t>
      </w:r>
      <w:r w:rsidRPr="00E900E4">
        <w:rPr>
          <w:rFonts w:asciiTheme="minorHAnsi" w:hAnsiTheme="minorHAnsi" w:cstheme="minorHAnsi"/>
          <w:iCs/>
          <w:sz w:val="24"/>
          <w:szCs w:val="24"/>
        </w:rPr>
        <w:t>,</w:t>
      </w:r>
    </w:p>
    <w:p w:rsidR="00233AC4" w:rsidRPr="00E900E4" w:rsidP="003C6B6D" w14:paraId="0C0CE231" w14:textId="6C97BA81">
      <w:pPr>
        <w:pStyle w:val="ListParagraph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00E4">
        <w:rPr>
          <w:rFonts w:asciiTheme="minorHAnsi" w:hAnsiTheme="minorHAnsi" w:cstheme="minorHAnsi"/>
          <w:iCs/>
          <w:sz w:val="24"/>
          <w:szCs w:val="24"/>
        </w:rPr>
        <w:t>d</w:t>
      </w:r>
      <w:r w:rsidRPr="00E900E4" w:rsidR="00C65E0E">
        <w:rPr>
          <w:rFonts w:asciiTheme="minorHAnsi" w:hAnsiTheme="minorHAnsi" w:cstheme="minorHAnsi"/>
          <w:iCs/>
          <w:sz w:val="24"/>
          <w:szCs w:val="24"/>
        </w:rPr>
        <w:t>oplnit podmínku</w:t>
      </w:r>
      <w:r w:rsidRPr="00E900E4" w:rsidR="00BE7FD7">
        <w:rPr>
          <w:rFonts w:asciiTheme="minorHAnsi" w:hAnsiTheme="minorHAnsi" w:cstheme="minorHAnsi"/>
          <w:iCs/>
          <w:sz w:val="24"/>
          <w:szCs w:val="24"/>
        </w:rPr>
        <w:t xml:space="preserve"> pro uzavření kupní smlouvy</w:t>
      </w:r>
      <w:r w:rsidRPr="00E900E4" w:rsidR="00254BC0">
        <w:rPr>
          <w:rFonts w:asciiTheme="minorHAnsi" w:hAnsiTheme="minorHAnsi" w:cstheme="minorHAnsi"/>
          <w:iCs/>
          <w:sz w:val="24"/>
          <w:szCs w:val="24"/>
        </w:rPr>
        <w:t xml:space="preserve"> spočívající v</w:t>
      </w:r>
      <w:r w:rsidR="00CF119B">
        <w:rPr>
          <w:rFonts w:asciiTheme="minorHAnsi" w:hAnsiTheme="minorHAnsi" w:cstheme="minorHAnsi"/>
          <w:iCs/>
          <w:sz w:val="24"/>
          <w:szCs w:val="24"/>
        </w:rPr>
        <w:t xml:space="preserve"> předchozím </w:t>
      </w:r>
      <w:r w:rsidRPr="00E900E4">
        <w:rPr>
          <w:rFonts w:asciiTheme="minorHAnsi" w:hAnsiTheme="minorHAnsi" w:cstheme="minorHAnsi"/>
          <w:iCs/>
          <w:sz w:val="24"/>
          <w:szCs w:val="24"/>
        </w:rPr>
        <w:t>z</w:t>
      </w:r>
      <w:r w:rsidRPr="00E900E4">
        <w:rPr>
          <w:rFonts w:asciiTheme="minorHAnsi" w:hAnsiTheme="minorHAnsi" w:cstheme="minorHAnsi"/>
          <w:iCs/>
          <w:sz w:val="24"/>
          <w:szCs w:val="24"/>
        </w:rPr>
        <w:t>ískání povolení záměru společnosti Dvaleffi s.r.o. na nabízeném předmětu prodeje</w:t>
      </w:r>
      <w:r w:rsidRPr="00E900E4" w:rsidR="00CF704B">
        <w:rPr>
          <w:rFonts w:asciiTheme="minorHAnsi" w:hAnsiTheme="minorHAnsi" w:cstheme="minorHAnsi"/>
          <w:iCs/>
          <w:sz w:val="24"/>
          <w:szCs w:val="24"/>
        </w:rPr>
        <w:t xml:space="preserve">, </w:t>
      </w:r>
    </w:p>
    <w:p w:rsidR="00082B8A" w:rsidRPr="00E900E4" w:rsidP="003C6B6D" w14:paraId="6491E810" w14:textId="1A7A49EA">
      <w:pPr>
        <w:pStyle w:val="ListParagraph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00E4">
        <w:rPr>
          <w:rFonts w:asciiTheme="minorHAnsi" w:hAnsiTheme="minorHAnsi" w:cstheme="minorHAnsi"/>
          <w:iCs/>
          <w:sz w:val="24"/>
          <w:szCs w:val="24"/>
        </w:rPr>
        <w:t>p</w:t>
      </w:r>
      <w:r w:rsidRPr="00E900E4" w:rsidR="00753C1E">
        <w:rPr>
          <w:rFonts w:asciiTheme="minorHAnsi" w:hAnsiTheme="minorHAnsi" w:cstheme="minorHAnsi"/>
          <w:iCs/>
          <w:sz w:val="24"/>
          <w:szCs w:val="24"/>
        </w:rPr>
        <w:t>rodloužit</w:t>
      </w:r>
      <w:r w:rsidRPr="00E900E4" w:rsidR="00233AC4">
        <w:rPr>
          <w:rFonts w:asciiTheme="minorHAnsi" w:hAnsiTheme="minorHAnsi" w:cstheme="minorHAnsi"/>
          <w:iCs/>
          <w:sz w:val="24"/>
          <w:szCs w:val="24"/>
        </w:rPr>
        <w:t xml:space="preserve"> období mezi samotným uzavřením </w:t>
      </w:r>
      <w:r w:rsidRPr="00E900E4" w:rsidR="00D505CB">
        <w:rPr>
          <w:rFonts w:asciiTheme="minorHAnsi" w:hAnsiTheme="minorHAnsi" w:cstheme="minorHAnsi"/>
          <w:iCs/>
          <w:sz w:val="24"/>
          <w:szCs w:val="24"/>
        </w:rPr>
        <w:t>smlouvy o budoucí kupní smlouvě</w:t>
      </w:r>
      <w:r w:rsidRPr="00E900E4" w:rsidR="00233AC4">
        <w:rPr>
          <w:rFonts w:asciiTheme="minorHAnsi" w:hAnsiTheme="minorHAnsi" w:cstheme="minorHAnsi"/>
          <w:iCs/>
          <w:sz w:val="24"/>
          <w:szCs w:val="24"/>
        </w:rPr>
        <w:t xml:space="preserve"> a </w:t>
      </w:r>
      <w:r w:rsidRPr="00E900E4" w:rsidR="00D505CB">
        <w:rPr>
          <w:rFonts w:asciiTheme="minorHAnsi" w:hAnsiTheme="minorHAnsi" w:cstheme="minorHAnsi"/>
          <w:iCs/>
          <w:sz w:val="24"/>
          <w:szCs w:val="24"/>
        </w:rPr>
        <w:t>kupní smlouvy</w:t>
      </w:r>
      <w:r w:rsidRPr="00E900E4" w:rsidR="00233AC4">
        <w:rPr>
          <w:rFonts w:asciiTheme="minorHAnsi" w:hAnsiTheme="minorHAnsi" w:cstheme="minorHAnsi"/>
          <w:iCs/>
          <w:sz w:val="24"/>
          <w:szCs w:val="24"/>
        </w:rPr>
        <w:t xml:space="preserve"> ze stávajícího navrženého jednoho roku na období, kdy bude probíhat řízení o umístění stavby, a to až do jeho ukončení, maximálně však o dalších 12 měsíců</w:t>
      </w:r>
      <w:r w:rsidRPr="00E900E4" w:rsidR="00A9675E">
        <w:rPr>
          <w:rFonts w:asciiTheme="minorHAnsi" w:hAnsiTheme="minorHAnsi" w:cstheme="minorHAnsi"/>
          <w:iCs/>
          <w:sz w:val="24"/>
          <w:szCs w:val="24"/>
        </w:rPr>
        <w:t>,</w:t>
      </w:r>
    </w:p>
    <w:p w:rsidR="00B93F4F" w:rsidRPr="00E900E4" w:rsidP="003C6B6D" w14:paraId="076557FB" w14:textId="322B50D0">
      <w:pPr>
        <w:pStyle w:val="ListParagraph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00E4">
        <w:rPr>
          <w:rFonts w:asciiTheme="minorHAnsi" w:hAnsiTheme="minorHAnsi" w:cstheme="minorHAnsi"/>
          <w:iCs/>
          <w:sz w:val="24"/>
          <w:szCs w:val="24"/>
        </w:rPr>
        <w:t>v</w:t>
      </w:r>
      <w:r w:rsidRPr="00E900E4" w:rsidR="00753C1E">
        <w:rPr>
          <w:rFonts w:asciiTheme="minorHAnsi" w:hAnsiTheme="minorHAnsi" w:cstheme="minorHAnsi"/>
          <w:iCs/>
          <w:sz w:val="24"/>
          <w:szCs w:val="24"/>
        </w:rPr>
        <w:t xml:space="preserve">ypustit </w:t>
      </w:r>
      <w:r w:rsidRPr="00E900E4" w:rsidR="001A7CAB">
        <w:rPr>
          <w:rFonts w:asciiTheme="minorHAnsi" w:hAnsiTheme="minorHAnsi" w:cstheme="minorHAnsi"/>
          <w:iCs/>
          <w:sz w:val="24"/>
          <w:szCs w:val="24"/>
        </w:rPr>
        <w:t>ujednání o s</w:t>
      </w:r>
      <w:r w:rsidRPr="00E900E4" w:rsidR="00082B8A">
        <w:rPr>
          <w:rFonts w:asciiTheme="minorHAnsi" w:hAnsiTheme="minorHAnsi" w:cstheme="minorHAnsi"/>
          <w:iCs/>
          <w:sz w:val="24"/>
          <w:szCs w:val="24"/>
        </w:rPr>
        <w:t>mluvní pokut</w:t>
      </w:r>
      <w:r w:rsidRPr="00E900E4" w:rsidR="001A7CAB">
        <w:rPr>
          <w:rFonts w:asciiTheme="minorHAnsi" w:hAnsiTheme="minorHAnsi" w:cstheme="minorHAnsi"/>
          <w:iCs/>
          <w:sz w:val="24"/>
          <w:szCs w:val="24"/>
        </w:rPr>
        <w:t>ě</w:t>
      </w:r>
      <w:r w:rsidRPr="00E900E4">
        <w:rPr>
          <w:rFonts w:asciiTheme="minorHAnsi" w:hAnsiTheme="minorHAnsi" w:cstheme="minorHAnsi"/>
          <w:iCs/>
          <w:sz w:val="24"/>
          <w:szCs w:val="24"/>
        </w:rPr>
        <w:t xml:space="preserve"> a</w:t>
      </w:r>
    </w:p>
    <w:p w:rsidR="002F1F28" w:rsidRPr="00E900E4" w:rsidP="002F1F28" w14:paraId="12F3EC0A" w14:textId="680ABD6C">
      <w:pPr>
        <w:pStyle w:val="ListParagraph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900E4">
        <w:rPr>
          <w:rFonts w:asciiTheme="minorHAnsi" w:hAnsiTheme="minorHAnsi" w:cstheme="minorHAnsi"/>
          <w:iCs/>
          <w:sz w:val="24"/>
          <w:szCs w:val="24"/>
        </w:rPr>
        <w:t>v</w:t>
      </w:r>
      <w:r w:rsidRPr="00E900E4" w:rsidR="001A7CAB">
        <w:rPr>
          <w:rFonts w:asciiTheme="minorHAnsi" w:hAnsiTheme="minorHAnsi" w:cstheme="minorHAnsi"/>
          <w:iCs/>
          <w:sz w:val="24"/>
          <w:szCs w:val="24"/>
        </w:rPr>
        <w:t xml:space="preserve">ypustit </w:t>
      </w:r>
      <w:r w:rsidRPr="00E900E4" w:rsidR="00B93F4F">
        <w:rPr>
          <w:rFonts w:asciiTheme="minorHAnsi" w:hAnsiTheme="minorHAnsi" w:cstheme="minorHAnsi"/>
          <w:iCs/>
          <w:sz w:val="24"/>
          <w:szCs w:val="24"/>
        </w:rPr>
        <w:t xml:space="preserve">ujednání týkající se dílčí úhrady kupní ceny (zálohy) ve výši 30 % z kupní ceny po uzavření </w:t>
      </w:r>
      <w:r w:rsidRPr="00E900E4">
        <w:rPr>
          <w:rFonts w:asciiTheme="minorHAnsi" w:hAnsiTheme="minorHAnsi" w:cstheme="minorHAnsi"/>
          <w:iCs/>
          <w:sz w:val="24"/>
          <w:szCs w:val="24"/>
        </w:rPr>
        <w:t>smlouvy o budoucí kupní smlouvě</w:t>
      </w:r>
      <w:r w:rsidRPr="00E900E4" w:rsidR="00B93F4F">
        <w:rPr>
          <w:rFonts w:asciiTheme="minorHAnsi" w:hAnsiTheme="minorHAnsi" w:cstheme="minorHAnsi"/>
          <w:iCs/>
          <w:sz w:val="24"/>
          <w:szCs w:val="24"/>
        </w:rPr>
        <w:t>, respektive její úhradu posunout a vázat ji až na okamžik, kdy bude kladně rozhodnuto o povolení záměru</w:t>
      </w:r>
      <w:r w:rsidRPr="00E900E4" w:rsidR="005C4694">
        <w:rPr>
          <w:rFonts w:asciiTheme="minorHAnsi" w:hAnsiTheme="minorHAnsi" w:cstheme="minorHAnsi"/>
          <w:iCs/>
          <w:sz w:val="24"/>
          <w:szCs w:val="24"/>
        </w:rPr>
        <w:t xml:space="preserve"> Dvaleffi s.r.o.</w:t>
      </w:r>
      <w:r w:rsidRPr="00E900E4" w:rsidR="00B93F4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E900E4" w:rsidR="00994877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:rsidR="002F1F28" w:rsidRPr="00E900E4" w:rsidP="00D1631B" w14:paraId="371575AB" w14:textId="7D5D9B0D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E900E4">
        <w:rPr>
          <w:rFonts w:asciiTheme="minorHAnsi" w:hAnsiTheme="minorHAnsi" w:cstheme="minorHAnsi"/>
          <w:iCs/>
        </w:rPr>
        <w:t xml:space="preserve">Výše uvedené požadavky spol. Dvaleffi s.r.o. představují </w:t>
      </w:r>
      <w:r w:rsidRPr="00E900E4" w:rsidR="009E058E">
        <w:rPr>
          <w:rFonts w:asciiTheme="minorHAnsi" w:hAnsiTheme="minorHAnsi" w:cstheme="minorHAnsi"/>
          <w:iCs/>
        </w:rPr>
        <w:t>významné změny v textu vzorové smlouvy o budoucí kupní smlouvě a v případě jejich akc</w:t>
      </w:r>
      <w:r w:rsidRPr="00E900E4" w:rsidR="009E071C">
        <w:rPr>
          <w:rFonts w:asciiTheme="minorHAnsi" w:hAnsiTheme="minorHAnsi" w:cstheme="minorHAnsi"/>
          <w:iCs/>
        </w:rPr>
        <w:t>eptace by</w:t>
      </w:r>
      <w:r w:rsidRPr="00E900E4" w:rsidR="00815567">
        <w:rPr>
          <w:rFonts w:asciiTheme="minorHAnsi" w:hAnsiTheme="minorHAnsi" w:cstheme="minorHAnsi"/>
          <w:iCs/>
        </w:rPr>
        <w:t xml:space="preserve"> mohlo dojít k diskriminaci </w:t>
      </w:r>
      <w:r w:rsidRPr="00E900E4" w:rsidR="00BB65A9">
        <w:rPr>
          <w:rFonts w:asciiTheme="minorHAnsi" w:hAnsiTheme="minorHAnsi" w:cstheme="minorHAnsi"/>
          <w:iCs/>
        </w:rPr>
        <w:t xml:space="preserve">spol. Škoda Auto, a.s., jejíž poptávka byla kladně vyhodnocena na </w:t>
      </w:r>
      <w:r w:rsidRPr="00E900E4" w:rsidR="00346B92">
        <w:rPr>
          <w:rFonts w:asciiTheme="minorHAnsi" w:hAnsiTheme="minorHAnsi" w:cstheme="minorHAnsi"/>
          <w:iCs/>
        </w:rPr>
        <w:t>1. místě a na kterou již byly</w:t>
      </w:r>
      <w:r w:rsidRPr="00E900E4" w:rsidR="004E4B1B">
        <w:rPr>
          <w:rFonts w:asciiTheme="minorHAnsi" w:hAnsiTheme="minorHAnsi" w:cstheme="minorHAnsi"/>
          <w:iCs/>
        </w:rPr>
        <w:t xml:space="preserve"> v souladu s </w:t>
      </w:r>
      <w:r w:rsidRPr="00E900E4" w:rsidR="003A2476">
        <w:rPr>
          <w:rFonts w:asciiTheme="minorHAnsi" w:hAnsiTheme="minorHAnsi" w:cstheme="minorHAnsi"/>
          <w:iCs/>
        </w:rPr>
        <w:t>podmínkami prodeje pozemků Průmyslové zóny Solnice – jih investorům</w:t>
      </w:r>
      <w:r w:rsidRPr="00E900E4" w:rsidR="00346B92">
        <w:rPr>
          <w:rFonts w:asciiTheme="minorHAnsi" w:hAnsiTheme="minorHAnsi" w:cstheme="minorHAnsi"/>
          <w:iCs/>
        </w:rPr>
        <w:t xml:space="preserve"> převedeny pozemky </w:t>
      </w:r>
      <w:r w:rsidRPr="00E900E4" w:rsidR="003A2476">
        <w:rPr>
          <w:rFonts w:asciiTheme="minorHAnsi" w:hAnsiTheme="minorHAnsi" w:cstheme="minorHAnsi"/>
          <w:iCs/>
        </w:rPr>
        <w:t xml:space="preserve">této </w:t>
      </w:r>
      <w:r w:rsidRPr="00E900E4" w:rsidR="00346B92">
        <w:rPr>
          <w:rFonts w:asciiTheme="minorHAnsi" w:hAnsiTheme="minorHAnsi" w:cstheme="minorHAnsi"/>
          <w:iCs/>
        </w:rPr>
        <w:t>průmyslové zóny</w:t>
      </w:r>
      <w:r w:rsidR="001568FD">
        <w:rPr>
          <w:rFonts w:asciiTheme="minorHAnsi" w:hAnsiTheme="minorHAnsi" w:cstheme="minorHAnsi"/>
          <w:iCs/>
        </w:rPr>
        <w:t xml:space="preserve">, resp. ve vztahu k dalším </w:t>
      </w:r>
      <w:r w:rsidR="005A29AA">
        <w:rPr>
          <w:rFonts w:asciiTheme="minorHAnsi" w:hAnsiTheme="minorHAnsi" w:cstheme="minorHAnsi"/>
          <w:iCs/>
        </w:rPr>
        <w:t>potencionálním zájemcům</w:t>
      </w:r>
      <w:r w:rsidRPr="00E900E4" w:rsidR="003A2476">
        <w:rPr>
          <w:rFonts w:asciiTheme="minorHAnsi" w:hAnsiTheme="minorHAnsi" w:cstheme="minorHAnsi"/>
          <w:iCs/>
        </w:rPr>
        <w:t>.</w:t>
      </w:r>
      <w:r w:rsidRPr="00E900E4" w:rsidR="009A738B">
        <w:rPr>
          <w:rFonts w:asciiTheme="minorHAnsi" w:hAnsiTheme="minorHAnsi" w:cstheme="minorHAnsi"/>
          <w:iCs/>
        </w:rPr>
        <w:t xml:space="preserve"> Akceptací nabídky </w:t>
      </w:r>
      <w:r w:rsidRPr="00E900E4" w:rsidR="00AB44F8">
        <w:rPr>
          <w:rFonts w:asciiTheme="minorHAnsi" w:hAnsiTheme="minorHAnsi" w:cstheme="minorHAnsi"/>
          <w:iCs/>
        </w:rPr>
        <w:t>Dvaleffi</w:t>
      </w:r>
      <w:r w:rsidRPr="00E900E4" w:rsidR="009A738B">
        <w:rPr>
          <w:rFonts w:asciiTheme="minorHAnsi" w:hAnsiTheme="minorHAnsi" w:cstheme="minorHAnsi"/>
          <w:iCs/>
        </w:rPr>
        <w:t xml:space="preserve"> s.r.o. by</w:t>
      </w:r>
      <w:r w:rsidRPr="00E900E4" w:rsidR="00993883">
        <w:rPr>
          <w:rFonts w:asciiTheme="minorHAnsi" w:hAnsiTheme="minorHAnsi" w:cstheme="minorHAnsi"/>
          <w:iCs/>
        </w:rPr>
        <w:t xml:space="preserve"> také</w:t>
      </w:r>
      <w:r w:rsidRPr="00E900E4" w:rsidR="009A738B">
        <w:rPr>
          <w:rFonts w:asciiTheme="minorHAnsi" w:hAnsiTheme="minorHAnsi" w:cstheme="minorHAnsi"/>
          <w:iCs/>
        </w:rPr>
        <w:t xml:space="preserve"> došlo k</w:t>
      </w:r>
      <w:r w:rsidR="00E175E8">
        <w:rPr>
          <w:rFonts w:asciiTheme="minorHAnsi" w:hAnsiTheme="minorHAnsi" w:cstheme="minorHAnsi"/>
          <w:iCs/>
        </w:rPr>
        <w:t xml:space="preserve"> narušení</w:t>
      </w:r>
      <w:r w:rsidRPr="00E900E4" w:rsidR="009A738B">
        <w:rPr>
          <w:rFonts w:asciiTheme="minorHAnsi" w:hAnsiTheme="minorHAnsi" w:cstheme="minorHAnsi"/>
          <w:iCs/>
        </w:rPr>
        <w:t xml:space="preserve"> transparentnosti </w:t>
      </w:r>
      <w:r w:rsidRPr="00E900E4" w:rsidR="00AB44F8">
        <w:rPr>
          <w:rFonts w:asciiTheme="minorHAnsi" w:hAnsiTheme="minorHAnsi" w:cstheme="minorHAnsi"/>
          <w:iCs/>
        </w:rPr>
        <w:t xml:space="preserve">postupu kraje při </w:t>
      </w:r>
      <w:r w:rsidRPr="00E900E4" w:rsidR="00B8642B">
        <w:rPr>
          <w:rFonts w:asciiTheme="minorHAnsi" w:hAnsiTheme="minorHAnsi" w:cstheme="minorHAnsi"/>
          <w:iCs/>
        </w:rPr>
        <w:t>prodeji pozemků</w:t>
      </w:r>
      <w:r w:rsidRPr="00E900E4" w:rsidR="00414422">
        <w:rPr>
          <w:rFonts w:asciiTheme="minorHAnsi" w:hAnsiTheme="minorHAnsi" w:cstheme="minorHAnsi"/>
          <w:iCs/>
        </w:rPr>
        <w:t xml:space="preserve"> průmyslové zóny</w:t>
      </w:r>
      <w:r w:rsidR="00E175E8">
        <w:rPr>
          <w:rFonts w:asciiTheme="minorHAnsi" w:hAnsiTheme="minorHAnsi" w:cstheme="minorHAnsi"/>
          <w:iCs/>
        </w:rPr>
        <w:t xml:space="preserve">, když vyhlášené podmínky prodeje nepředvídaly možnost provádění jejich změn v rozsahu nyní požadovaném společností Dvaleffi s.r.o. </w:t>
      </w:r>
    </w:p>
    <w:p w:rsidR="00D1631B" w:rsidRPr="00E900E4" w:rsidP="00582E0B" w14:paraId="681C23F0" w14:textId="77777777">
      <w:pPr>
        <w:tabs>
          <w:tab w:val="left" w:pos="540"/>
        </w:tabs>
        <w:jc w:val="both"/>
        <w:rPr>
          <w:rFonts w:asciiTheme="minorHAnsi" w:hAnsiTheme="minorHAnsi" w:cstheme="minorHAnsi"/>
          <w:b/>
        </w:rPr>
      </w:pPr>
    </w:p>
    <w:p w:rsidR="00582E0B" w:rsidRPr="00DD352D" w:rsidP="00DD352D" w14:paraId="36FAD2E6" w14:textId="16E440DC">
      <w:pPr>
        <w:spacing w:after="120" w:line="276" w:lineRule="auto"/>
        <w:jc w:val="both"/>
        <w:rPr>
          <w:rFonts w:asciiTheme="minorHAnsi" w:hAnsiTheme="minorHAnsi" w:cstheme="minorHAnsi"/>
          <w:b/>
          <w:bCs/>
          <w:iCs/>
        </w:rPr>
      </w:pPr>
      <w:r w:rsidRPr="00DD352D">
        <w:rPr>
          <w:rFonts w:asciiTheme="minorHAnsi" w:hAnsiTheme="minorHAnsi" w:cstheme="minorHAnsi"/>
          <w:b/>
          <w:bCs/>
          <w:iCs/>
        </w:rPr>
        <w:t>Návrh</w:t>
      </w:r>
      <w:r w:rsidRPr="00DD352D" w:rsidR="008B0F4B">
        <w:rPr>
          <w:rFonts w:asciiTheme="minorHAnsi" w:hAnsiTheme="minorHAnsi" w:cstheme="minorHAnsi"/>
          <w:b/>
          <w:bCs/>
          <w:iCs/>
        </w:rPr>
        <w:t xml:space="preserve"> dalšího postupu</w:t>
      </w:r>
    </w:p>
    <w:p w:rsidR="00B73911" w:rsidRPr="00DD352D" w:rsidP="00DD352D" w14:paraId="76D691C5" w14:textId="2F83739E">
      <w:pPr>
        <w:spacing w:after="120" w:line="276" w:lineRule="auto"/>
        <w:jc w:val="both"/>
        <w:rPr>
          <w:rFonts w:asciiTheme="minorHAnsi" w:hAnsiTheme="minorHAnsi" w:cstheme="minorHAnsi"/>
          <w:b/>
          <w:bCs/>
          <w:iCs/>
        </w:rPr>
      </w:pPr>
      <w:r w:rsidRPr="00DD352D">
        <w:rPr>
          <w:rFonts w:asciiTheme="minorHAnsi" w:hAnsiTheme="minorHAnsi" w:cstheme="minorHAnsi"/>
          <w:b/>
          <w:bCs/>
          <w:iCs/>
        </w:rPr>
        <w:t xml:space="preserve">Neakceptovat </w:t>
      </w:r>
      <w:r w:rsidRPr="00DD352D" w:rsidR="00502A09">
        <w:rPr>
          <w:rFonts w:asciiTheme="minorHAnsi" w:hAnsiTheme="minorHAnsi" w:cstheme="minorHAnsi"/>
          <w:b/>
          <w:bCs/>
          <w:iCs/>
        </w:rPr>
        <w:t xml:space="preserve">poptávku </w:t>
      </w:r>
      <w:r w:rsidRPr="00DD352D" w:rsidR="00EB40CD">
        <w:rPr>
          <w:rFonts w:asciiTheme="minorHAnsi" w:hAnsiTheme="minorHAnsi" w:cstheme="minorHAnsi"/>
          <w:b/>
          <w:bCs/>
          <w:iCs/>
        </w:rPr>
        <w:t xml:space="preserve">spol. Dvaleffi s.r.o. z 1. kola </w:t>
      </w:r>
      <w:r w:rsidRPr="00DD352D" w:rsidR="00BC1D21">
        <w:rPr>
          <w:rFonts w:asciiTheme="minorHAnsi" w:hAnsiTheme="minorHAnsi" w:cstheme="minorHAnsi"/>
          <w:b/>
          <w:bCs/>
          <w:iCs/>
        </w:rPr>
        <w:t>prodeje pozemků</w:t>
      </w:r>
    </w:p>
    <w:p w:rsidR="005C67EE" w:rsidP="00F14A7A" w14:paraId="27604279" w14:textId="7A3A94CF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E900E4">
        <w:rPr>
          <w:rFonts w:asciiTheme="minorHAnsi" w:hAnsiTheme="minorHAnsi" w:cstheme="minorHAnsi"/>
          <w:iCs/>
        </w:rPr>
        <w:t>Navrhujeme i</w:t>
      </w:r>
      <w:r w:rsidRPr="00E900E4" w:rsidR="008B0F4B">
        <w:rPr>
          <w:rFonts w:asciiTheme="minorHAnsi" w:hAnsiTheme="minorHAnsi" w:cstheme="minorHAnsi"/>
          <w:iCs/>
        </w:rPr>
        <w:t xml:space="preserve">nformovat spol. Dvaleffi s.r.o., že podmínky jejich </w:t>
      </w:r>
      <w:r w:rsidRPr="00E900E4" w:rsidR="00052B1B">
        <w:rPr>
          <w:rFonts w:asciiTheme="minorHAnsi" w:hAnsiTheme="minorHAnsi" w:cstheme="minorHAnsi"/>
          <w:iCs/>
        </w:rPr>
        <w:t>poptávky</w:t>
      </w:r>
      <w:r w:rsidRPr="00E900E4" w:rsidR="008B0F4B">
        <w:rPr>
          <w:rFonts w:asciiTheme="minorHAnsi" w:hAnsiTheme="minorHAnsi" w:cstheme="minorHAnsi"/>
          <w:iCs/>
        </w:rPr>
        <w:t xml:space="preserve"> nejsou v souladu s dokumentací poptávkového řízení</w:t>
      </w:r>
      <w:r w:rsidRPr="00E900E4" w:rsidR="00B54DDF">
        <w:rPr>
          <w:rFonts w:asciiTheme="minorHAnsi" w:hAnsiTheme="minorHAnsi" w:cstheme="minorHAnsi"/>
          <w:iCs/>
        </w:rPr>
        <w:t xml:space="preserve"> a </w:t>
      </w:r>
      <w:r w:rsidRPr="00E900E4" w:rsidR="003B046F">
        <w:rPr>
          <w:rFonts w:asciiTheme="minorHAnsi" w:hAnsiTheme="minorHAnsi" w:cstheme="minorHAnsi"/>
          <w:iCs/>
        </w:rPr>
        <w:t xml:space="preserve">její poptávku podanou </w:t>
      </w:r>
      <w:r w:rsidR="00E42489">
        <w:rPr>
          <w:rFonts w:asciiTheme="minorHAnsi" w:hAnsiTheme="minorHAnsi" w:cstheme="minorHAnsi"/>
          <w:iCs/>
        </w:rPr>
        <w:t xml:space="preserve">v </w:t>
      </w:r>
      <w:r w:rsidRPr="00E900E4" w:rsidR="003B046F">
        <w:rPr>
          <w:rFonts w:asciiTheme="minorHAnsi" w:hAnsiTheme="minorHAnsi" w:cstheme="minorHAnsi"/>
          <w:iCs/>
        </w:rPr>
        <w:t xml:space="preserve">rámci </w:t>
      </w:r>
      <w:r w:rsidRPr="00E900E4" w:rsidR="00E42620">
        <w:rPr>
          <w:rFonts w:asciiTheme="minorHAnsi" w:hAnsiTheme="minorHAnsi" w:cstheme="minorHAnsi"/>
          <w:iCs/>
        </w:rPr>
        <w:t xml:space="preserve">prvního </w:t>
      </w:r>
      <w:r w:rsidRPr="00E900E4" w:rsidR="003B046F">
        <w:rPr>
          <w:rFonts w:asciiTheme="minorHAnsi" w:hAnsiTheme="minorHAnsi" w:cstheme="minorHAnsi"/>
          <w:iCs/>
        </w:rPr>
        <w:t xml:space="preserve">kola prodeje pozemků </w:t>
      </w:r>
      <w:r w:rsidRPr="00E900E4" w:rsidR="00CD26EE">
        <w:rPr>
          <w:rFonts w:asciiTheme="minorHAnsi" w:hAnsiTheme="minorHAnsi" w:cstheme="minorHAnsi"/>
          <w:iCs/>
        </w:rPr>
        <w:t>vyloučit.</w:t>
      </w:r>
      <w:r w:rsidRPr="00E900E4" w:rsidR="006D234D">
        <w:rPr>
          <w:rFonts w:asciiTheme="minorHAnsi" w:hAnsiTheme="minorHAnsi" w:cstheme="minorHAnsi"/>
          <w:iCs/>
        </w:rPr>
        <w:t xml:space="preserve"> </w:t>
      </w:r>
    </w:p>
    <w:p w:rsidR="00AC4B40" w:rsidRPr="00E900E4" w:rsidP="00AC4B40" w14:paraId="3D78A87D" w14:textId="63E71B71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Dále navrhujeme do budoucna připravit a předložit ke schválení </w:t>
      </w:r>
      <w:r w:rsidRPr="00E900E4">
        <w:rPr>
          <w:rFonts w:asciiTheme="minorHAnsi" w:hAnsiTheme="minorHAnsi" w:cstheme="minorHAnsi"/>
          <w:iCs/>
        </w:rPr>
        <w:t xml:space="preserve">podmínky prodeje </w:t>
      </w:r>
      <w:r>
        <w:rPr>
          <w:rFonts w:asciiTheme="minorHAnsi" w:hAnsiTheme="minorHAnsi" w:cstheme="minorHAnsi"/>
          <w:iCs/>
        </w:rPr>
        <w:t xml:space="preserve">zbývajících </w:t>
      </w:r>
      <w:r w:rsidRPr="00E900E4">
        <w:rPr>
          <w:rFonts w:asciiTheme="minorHAnsi" w:hAnsiTheme="minorHAnsi" w:cstheme="minorHAnsi"/>
          <w:iCs/>
        </w:rPr>
        <w:t>pozemků Průmyslové zóny Solnice – jih investorům</w:t>
      </w:r>
      <w:r>
        <w:rPr>
          <w:rFonts w:asciiTheme="minorHAnsi" w:hAnsiTheme="minorHAnsi" w:cstheme="minorHAnsi"/>
          <w:iCs/>
        </w:rPr>
        <w:t xml:space="preserve"> a o</w:t>
      </w:r>
      <w:r w:rsidRPr="00E900E4">
        <w:rPr>
          <w:rFonts w:asciiTheme="minorHAnsi" w:hAnsiTheme="minorHAnsi" w:cstheme="minorHAnsi"/>
          <w:iCs/>
        </w:rPr>
        <w:t>známi</w:t>
      </w:r>
      <w:r>
        <w:rPr>
          <w:rFonts w:asciiTheme="minorHAnsi" w:hAnsiTheme="minorHAnsi" w:cstheme="minorHAnsi"/>
          <w:iCs/>
        </w:rPr>
        <w:t>t</w:t>
      </w:r>
      <w:r w:rsidRPr="00E900E4">
        <w:rPr>
          <w:rFonts w:asciiTheme="minorHAnsi" w:hAnsiTheme="minorHAnsi" w:cstheme="minorHAnsi"/>
          <w:iCs/>
        </w:rPr>
        <w:t xml:space="preserve"> záměr </w:t>
      </w:r>
      <w:r>
        <w:rPr>
          <w:rFonts w:asciiTheme="minorHAnsi" w:hAnsiTheme="minorHAnsi" w:cstheme="minorHAnsi"/>
          <w:iCs/>
        </w:rPr>
        <w:t xml:space="preserve">tohoto </w:t>
      </w:r>
      <w:r w:rsidRPr="00E900E4">
        <w:rPr>
          <w:rFonts w:asciiTheme="minorHAnsi" w:hAnsiTheme="minorHAnsi" w:cstheme="minorHAnsi"/>
          <w:iCs/>
        </w:rPr>
        <w:t>prodeje pozemků investorům a vyzval potenciální zájemce k předložení svých poptávek</w:t>
      </w:r>
      <w:r>
        <w:rPr>
          <w:rFonts w:asciiTheme="minorHAnsi" w:hAnsiTheme="minorHAnsi" w:cstheme="minorHAnsi"/>
          <w:iCs/>
        </w:rPr>
        <w:t xml:space="preserve"> za stejných podmínek jako v 1. kole</w:t>
      </w:r>
      <w:r w:rsidRPr="00E900E4">
        <w:rPr>
          <w:rFonts w:asciiTheme="minorHAnsi" w:hAnsiTheme="minorHAnsi" w:cstheme="minorHAnsi"/>
          <w:iCs/>
        </w:rPr>
        <w:t xml:space="preserve">. </w:t>
      </w:r>
    </w:p>
    <w:p w:rsidR="00AC4B40" w:rsidP="00F14A7A" w14:paraId="4EAC4835" w14:textId="58E48CFD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</w:p>
    <w:p w:rsidR="00AC4B40" w:rsidRPr="00E900E4" w:rsidP="00F14A7A" w14:paraId="6DA01725" w14:textId="77777777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</w:p>
    <w:p w:rsidR="00776545" w:rsidRPr="00DD352D" w:rsidP="00DD352D" w14:paraId="4EDB51C4" w14:textId="7305E34E">
      <w:pPr>
        <w:spacing w:after="120" w:line="276" w:lineRule="auto"/>
        <w:jc w:val="both"/>
        <w:rPr>
          <w:rFonts w:asciiTheme="minorHAnsi" w:hAnsiTheme="minorHAnsi" w:cstheme="minorHAnsi"/>
          <w:b/>
          <w:bCs/>
          <w:iCs/>
        </w:rPr>
      </w:pPr>
      <w:r w:rsidRPr="00DD352D">
        <w:rPr>
          <w:rFonts w:asciiTheme="minorHAnsi" w:hAnsiTheme="minorHAnsi" w:cstheme="minorHAnsi"/>
          <w:b/>
          <w:bCs/>
          <w:iCs/>
        </w:rPr>
        <w:t>Právní dopady</w:t>
      </w:r>
    </w:p>
    <w:p w:rsidR="007A350D" w:rsidRPr="00E900E4" w:rsidP="00DB6712" w14:paraId="270C15F2" w14:textId="6BD42194">
      <w:pPr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E900E4">
        <w:rPr>
          <w:rFonts w:asciiTheme="minorHAnsi" w:hAnsiTheme="minorHAnsi" w:cstheme="minorHAnsi"/>
          <w:iCs/>
        </w:rPr>
        <w:t>V</w:t>
      </w:r>
      <w:r w:rsidRPr="00E900E4" w:rsidR="00435D4E">
        <w:rPr>
          <w:rFonts w:asciiTheme="minorHAnsi" w:hAnsiTheme="minorHAnsi" w:cstheme="minorHAnsi"/>
          <w:iCs/>
        </w:rPr>
        <w:t>y</w:t>
      </w:r>
      <w:r w:rsidRPr="00E900E4">
        <w:rPr>
          <w:rFonts w:asciiTheme="minorHAnsi" w:hAnsiTheme="minorHAnsi" w:cstheme="minorHAnsi"/>
          <w:iCs/>
        </w:rPr>
        <w:t xml:space="preserve">řazení poptávky spol. Dvaleffi s.r.o. z prvního kola poptávkového řízení </w:t>
      </w:r>
      <w:r w:rsidRPr="00E900E4" w:rsidR="00DB6712">
        <w:rPr>
          <w:rFonts w:asciiTheme="minorHAnsi" w:hAnsiTheme="minorHAnsi" w:cstheme="minorHAnsi"/>
          <w:iCs/>
        </w:rPr>
        <w:t>je v souladu se schválenými podmínkami prodeje pozemků Průmyslové zóny Solnice – jih investorům</w:t>
      </w:r>
      <w:r w:rsidRPr="00E900E4" w:rsidR="00541883">
        <w:rPr>
          <w:rFonts w:asciiTheme="minorHAnsi" w:hAnsiTheme="minorHAnsi" w:cstheme="minorHAnsi"/>
          <w:iCs/>
        </w:rPr>
        <w:t xml:space="preserve"> a</w:t>
      </w:r>
      <w:r w:rsidRPr="00E900E4" w:rsidR="00DB6712">
        <w:rPr>
          <w:rFonts w:asciiTheme="minorHAnsi" w:hAnsiTheme="minorHAnsi" w:cstheme="minorHAnsi"/>
          <w:iCs/>
        </w:rPr>
        <w:t xml:space="preserve"> </w:t>
      </w:r>
      <w:r w:rsidRPr="00E900E4" w:rsidR="00AC509A">
        <w:rPr>
          <w:rFonts w:asciiTheme="minorHAnsi" w:hAnsiTheme="minorHAnsi" w:cstheme="minorHAnsi"/>
          <w:iCs/>
        </w:rPr>
        <w:t xml:space="preserve">nepředstavuje pro Královéhradecký kraj </w:t>
      </w:r>
      <w:r w:rsidR="002F4805">
        <w:rPr>
          <w:rFonts w:asciiTheme="minorHAnsi" w:hAnsiTheme="minorHAnsi" w:cstheme="minorHAnsi"/>
          <w:iCs/>
        </w:rPr>
        <w:t xml:space="preserve">riziko negativních </w:t>
      </w:r>
      <w:r w:rsidRPr="00E900E4" w:rsidR="00AC509A">
        <w:rPr>
          <w:rFonts w:asciiTheme="minorHAnsi" w:hAnsiTheme="minorHAnsi" w:cstheme="minorHAnsi"/>
          <w:iCs/>
        </w:rPr>
        <w:t>právní</w:t>
      </w:r>
      <w:r w:rsidR="002F4805">
        <w:rPr>
          <w:rFonts w:asciiTheme="minorHAnsi" w:hAnsiTheme="minorHAnsi" w:cstheme="minorHAnsi"/>
          <w:iCs/>
        </w:rPr>
        <w:t>ch</w:t>
      </w:r>
      <w:r w:rsidRPr="00E900E4" w:rsidR="00AC509A">
        <w:rPr>
          <w:rFonts w:asciiTheme="minorHAnsi" w:hAnsiTheme="minorHAnsi" w:cstheme="minorHAnsi"/>
          <w:iCs/>
        </w:rPr>
        <w:t xml:space="preserve"> dopad</w:t>
      </w:r>
      <w:r w:rsidR="002F4805">
        <w:rPr>
          <w:rFonts w:asciiTheme="minorHAnsi" w:hAnsiTheme="minorHAnsi" w:cstheme="minorHAnsi"/>
          <w:iCs/>
        </w:rPr>
        <w:t>ů</w:t>
      </w:r>
      <w:r w:rsidRPr="00E900E4" w:rsidR="00AC509A">
        <w:rPr>
          <w:rFonts w:asciiTheme="minorHAnsi" w:hAnsiTheme="minorHAnsi" w:cstheme="minorHAnsi"/>
          <w:iCs/>
        </w:rPr>
        <w:t>.</w:t>
      </w:r>
      <w:r w:rsidRPr="00E900E4" w:rsidR="00541883">
        <w:rPr>
          <w:rFonts w:asciiTheme="minorHAnsi" w:hAnsiTheme="minorHAnsi" w:cstheme="minorHAnsi"/>
          <w:iCs/>
        </w:rPr>
        <w:t xml:space="preserve"> Naopak, případná akceptace stávající poptávky spol. Dvaleffi s.r.o. by mohla vést k diskriminaci vítězné poptávky spol. Škoda Auto a.s.,</w:t>
      </w:r>
      <w:r w:rsidR="000570D8">
        <w:rPr>
          <w:rFonts w:asciiTheme="minorHAnsi" w:hAnsiTheme="minorHAnsi" w:cstheme="minorHAnsi"/>
          <w:iCs/>
        </w:rPr>
        <w:t xml:space="preserve"> resp. případných dalších zájemců, kteří při svém rozhodování </w:t>
      </w:r>
      <w:r w:rsidR="006358FC">
        <w:rPr>
          <w:rFonts w:asciiTheme="minorHAnsi" w:hAnsiTheme="minorHAnsi" w:cstheme="minorHAnsi"/>
          <w:iCs/>
        </w:rPr>
        <w:t xml:space="preserve">o podání poptávky </w:t>
      </w:r>
      <w:r w:rsidR="000570D8">
        <w:rPr>
          <w:rFonts w:asciiTheme="minorHAnsi" w:hAnsiTheme="minorHAnsi" w:cstheme="minorHAnsi"/>
          <w:iCs/>
        </w:rPr>
        <w:t xml:space="preserve">vycházeli </w:t>
      </w:r>
      <w:r w:rsidR="000570D8">
        <w:rPr>
          <w:rFonts w:asciiTheme="minorHAnsi" w:hAnsiTheme="minorHAnsi" w:cstheme="minorHAnsi"/>
          <w:iCs/>
        </w:rPr>
        <w:t>z</w:t>
      </w:r>
      <w:r w:rsidR="000570D8">
        <w:rPr>
          <w:rFonts w:asciiTheme="minorHAnsi" w:hAnsiTheme="minorHAnsi" w:cstheme="minorHAnsi"/>
          <w:iCs/>
        </w:rPr>
        <w:t> krajem zveřejněných podmínek,</w:t>
      </w:r>
      <w:r w:rsidRPr="00E900E4" w:rsidR="00045BEC">
        <w:rPr>
          <w:rFonts w:asciiTheme="minorHAnsi" w:hAnsiTheme="minorHAnsi" w:cstheme="minorHAnsi"/>
          <w:iCs/>
        </w:rPr>
        <w:t xml:space="preserve"> a </w:t>
      </w:r>
      <w:r w:rsidR="000570D8">
        <w:rPr>
          <w:rFonts w:asciiTheme="minorHAnsi" w:hAnsiTheme="minorHAnsi" w:cstheme="minorHAnsi"/>
          <w:iCs/>
        </w:rPr>
        <w:t>vést k narušení</w:t>
      </w:r>
      <w:r w:rsidRPr="00E900E4" w:rsidR="00045BEC">
        <w:rPr>
          <w:rFonts w:asciiTheme="minorHAnsi" w:hAnsiTheme="minorHAnsi" w:cstheme="minorHAnsi"/>
          <w:iCs/>
        </w:rPr>
        <w:t> transparentn</w:t>
      </w:r>
      <w:r w:rsidR="000570D8">
        <w:rPr>
          <w:rFonts w:asciiTheme="minorHAnsi" w:hAnsiTheme="minorHAnsi" w:cstheme="minorHAnsi"/>
          <w:iCs/>
        </w:rPr>
        <w:t>osti</w:t>
      </w:r>
      <w:r w:rsidRPr="00E900E4" w:rsidR="00045BEC">
        <w:rPr>
          <w:rFonts w:asciiTheme="minorHAnsi" w:hAnsiTheme="minorHAnsi" w:cstheme="minorHAnsi"/>
          <w:iCs/>
        </w:rPr>
        <w:t xml:space="preserve"> postupu Královéhradeckého kraje při prodeji pozemků průmyslové zóny</w:t>
      </w:r>
      <w:r w:rsidRPr="00E900E4" w:rsidR="00541883">
        <w:rPr>
          <w:rFonts w:asciiTheme="minorHAnsi" w:hAnsiTheme="minorHAnsi" w:cstheme="minorHAnsi"/>
          <w:iCs/>
        </w:rPr>
        <w:t>.</w:t>
      </w:r>
    </w:p>
    <w:p w:rsidR="007B0A01" w:rsidRPr="00DD352D" w:rsidP="00DD352D" w14:paraId="3B899E99" w14:textId="77777777">
      <w:pPr>
        <w:spacing w:after="120" w:line="276" w:lineRule="auto"/>
        <w:jc w:val="both"/>
        <w:rPr>
          <w:rFonts w:asciiTheme="minorHAnsi" w:hAnsiTheme="minorHAnsi" w:cstheme="minorHAnsi"/>
          <w:b/>
          <w:bCs/>
          <w:iCs/>
        </w:rPr>
      </w:pPr>
      <w:r w:rsidRPr="00DD352D">
        <w:rPr>
          <w:rFonts w:asciiTheme="minorHAnsi" w:hAnsiTheme="minorHAnsi" w:cstheme="minorHAnsi"/>
          <w:b/>
          <w:bCs/>
          <w:iCs/>
        </w:rPr>
        <w:t>Ekonomické dopady</w:t>
      </w:r>
    </w:p>
    <w:p w:rsidR="007B0A01" w:rsidRPr="00E900E4" w:rsidP="007B0A01" w14:paraId="2996325E" w14:textId="77777777">
      <w:pPr>
        <w:jc w:val="both"/>
        <w:rPr>
          <w:rFonts w:asciiTheme="minorHAnsi" w:hAnsiTheme="minorHAnsi" w:cstheme="minorHAnsi"/>
        </w:rPr>
      </w:pPr>
    </w:p>
    <w:p w:rsidR="007B0A01" w:rsidRPr="00E10E52" w:rsidP="00EA502C" w14:paraId="02171160" w14:textId="3E3D33B7">
      <w:pPr>
        <w:spacing w:line="276" w:lineRule="auto"/>
        <w:jc w:val="both"/>
        <w:rPr>
          <w:rFonts w:asciiTheme="minorHAnsi" w:hAnsiTheme="minorHAnsi" w:cstheme="minorHAnsi"/>
        </w:rPr>
      </w:pPr>
      <w:r w:rsidRPr="00E10E52">
        <w:rPr>
          <w:rFonts w:asciiTheme="minorHAnsi" w:hAnsiTheme="minorHAnsi" w:cstheme="minorHAnsi"/>
        </w:rPr>
        <w:t xml:space="preserve">Dopad do rozpočtu </w:t>
      </w:r>
      <w:r w:rsidRPr="00E10E52" w:rsidR="00E10E52">
        <w:rPr>
          <w:rFonts w:asciiTheme="minorHAnsi" w:hAnsiTheme="minorHAnsi" w:cstheme="minorHAnsi"/>
        </w:rPr>
        <w:t>NE</w:t>
      </w:r>
      <w:r w:rsidRPr="00E10E52">
        <w:rPr>
          <w:rFonts w:asciiTheme="minorHAnsi" w:hAnsiTheme="minorHAnsi" w:cstheme="minorHAnsi"/>
        </w:rPr>
        <w:t xml:space="preserve"> – kapitola 21 – PZ Solnice – Kvasiny.</w:t>
      </w:r>
    </w:p>
    <w:p w:rsidR="00A321F7" w:rsidRPr="00E900E4" w:rsidP="007B0A01" w14:paraId="47A6BA6C" w14:textId="77777777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7B0A01" w:rsidRPr="00E900E4" w:rsidP="007B0A01" w14:paraId="1FF70A1D" w14:textId="77777777">
      <w:pPr>
        <w:jc w:val="both"/>
        <w:rPr>
          <w:rFonts w:asciiTheme="minorHAnsi" w:hAnsiTheme="minorHAnsi" w:cstheme="minorHAnsi"/>
          <w:b/>
        </w:rPr>
      </w:pPr>
      <w:r w:rsidRPr="00E900E4">
        <w:rPr>
          <w:rFonts w:asciiTheme="minorHAnsi" w:hAnsiTheme="minorHAnsi" w:cstheme="minorHAnsi"/>
          <w:b/>
        </w:rPr>
        <w:t>Přílohy</w:t>
      </w:r>
    </w:p>
    <w:p w:rsidR="007B0A01" w:rsidRPr="00E900E4" w:rsidP="007B0A01" w14:paraId="634BBE6B" w14:textId="77777777">
      <w:pPr>
        <w:jc w:val="both"/>
        <w:rPr>
          <w:rFonts w:asciiTheme="minorHAnsi" w:hAnsiTheme="minorHAnsi" w:cstheme="minorHAnsi"/>
        </w:rPr>
      </w:pPr>
    </w:p>
    <w:p w:rsidR="00FF7CB3" w:rsidRPr="00E900E4" w:rsidP="000D45E6" w14:paraId="62C703A6" w14:textId="7E96B7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11"/>
        </w:tabs>
        <w:jc w:val="both"/>
        <w:rPr>
          <w:rFonts w:asciiTheme="minorHAnsi" w:hAnsiTheme="minorHAnsi" w:cstheme="minorHAnsi"/>
          <w:bCs/>
        </w:rPr>
      </w:pPr>
      <w:r w:rsidRPr="00E900E4">
        <w:rPr>
          <w:rFonts w:asciiTheme="minorHAnsi" w:hAnsiTheme="minorHAnsi" w:cstheme="minorHAnsi"/>
          <w:bCs/>
        </w:rPr>
        <w:t xml:space="preserve">příloha </w:t>
      </w:r>
      <w:r w:rsidRPr="00E900E4" w:rsidR="009A132A">
        <w:rPr>
          <w:rFonts w:asciiTheme="minorHAnsi" w:hAnsiTheme="minorHAnsi" w:cstheme="minorHAnsi"/>
          <w:bCs/>
        </w:rPr>
        <w:t xml:space="preserve">č. </w:t>
      </w:r>
      <w:r w:rsidRPr="00E900E4" w:rsidR="000F54F2">
        <w:rPr>
          <w:rFonts w:asciiTheme="minorHAnsi" w:hAnsiTheme="minorHAnsi" w:cstheme="minorHAnsi"/>
          <w:bCs/>
        </w:rPr>
        <w:t>1</w:t>
      </w:r>
      <w:r w:rsidRPr="00E900E4" w:rsidR="009A132A">
        <w:rPr>
          <w:rFonts w:asciiTheme="minorHAnsi" w:hAnsiTheme="minorHAnsi" w:cstheme="minorHAnsi"/>
          <w:bCs/>
        </w:rPr>
        <w:t>:</w:t>
      </w:r>
      <w:r w:rsidRPr="00E900E4" w:rsidR="00E900E4">
        <w:rPr>
          <w:rFonts w:asciiTheme="minorHAnsi" w:hAnsiTheme="minorHAnsi" w:cstheme="minorHAnsi"/>
          <w:bCs/>
        </w:rPr>
        <w:t xml:space="preserve"> p</w:t>
      </w:r>
      <w:r w:rsidRPr="00E900E4" w:rsidR="00377710">
        <w:rPr>
          <w:rFonts w:asciiTheme="minorHAnsi" w:hAnsiTheme="minorHAnsi" w:cstheme="minorHAnsi"/>
          <w:bCs/>
        </w:rPr>
        <w:t xml:space="preserve">optávka Dvaleffi ze dne </w:t>
      </w:r>
      <w:r w:rsidRPr="00E900E4" w:rsidR="00685491">
        <w:rPr>
          <w:rFonts w:asciiTheme="minorHAnsi" w:hAnsiTheme="minorHAnsi" w:cstheme="minorHAnsi"/>
          <w:bCs/>
        </w:rPr>
        <w:t>20.5.2024</w:t>
      </w:r>
    </w:p>
    <w:p w:rsidR="009A132A" w:rsidRPr="00E900E4" w:rsidP="000D45E6" w14:paraId="30576949" w14:textId="7C03A8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11"/>
        </w:tabs>
        <w:jc w:val="both"/>
        <w:rPr>
          <w:rFonts w:asciiTheme="minorHAnsi" w:hAnsiTheme="minorHAnsi" w:cstheme="minorHAnsi"/>
        </w:rPr>
      </w:pPr>
      <w:r w:rsidRPr="00E900E4">
        <w:rPr>
          <w:rFonts w:asciiTheme="minorHAnsi" w:hAnsiTheme="minorHAnsi" w:cstheme="minorHAnsi"/>
          <w:bCs/>
        </w:rPr>
        <w:t>příloha</w:t>
      </w:r>
      <w:r w:rsidRPr="00E900E4" w:rsidR="00685491">
        <w:rPr>
          <w:rFonts w:asciiTheme="minorHAnsi" w:hAnsiTheme="minorHAnsi" w:cstheme="minorHAnsi"/>
          <w:bCs/>
        </w:rPr>
        <w:t xml:space="preserve"> č.</w:t>
      </w:r>
      <w:r w:rsidR="00BA18E6">
        <w:rPr>
          <w:rFonts w:asciiTheme="minorHAnsi" w:hAnsiTheme="minorHAnsi" w:cstheme="minorHAnsi"/>
          <w:bCs/>
        </w:rPr>
        <w:t xml:space="preserve"> </w:t>
      </w:r>
      <w:r w:rsidRPr="00E900E4" w:rsidR="00685491">
        <w:rPr>
          <w:rFonts w:asciiTheme="minorHAnsi" w:hAnsiTheme="minorHAnsi" w:cstheme="minorHAnsi"/>
          <w:bCs/>
        </w:rPr>
        <w:t>2:</w:t>
      </w:r>
      <w:r w:rsidRPr="00E900E4">
        <w:rPr>
          <w:rFonts w:asciiTheme="minorHAnsi" w:hAnsiTheme="minorHAnsi" w:cstheme="minorHAnsi"/>
          <w:bCs/>
        </w:rPr>
        <w:t xml:space="preserve"> </w:t>
      </w:r>
      <w:r w:rsidRPr="00E900E4" w:rsidR="00685491">
        <w:rPr>
          <w:rFonts w:asciiTheme="minorHAnsi" w:hAnsiTheme="minorHAnsi" w:cstheme="minorHAnsi"/>
          <w:bCs/>
        </w:rPr>
        <w:t>dopisy – upřesnění poptávky</w:t>
      </w:r>
      <w:r w:rsidR="009C077B">
        <w:rPr>
          <w:rFonts w:asciiTheme="minorHAnsi" w:hAnsiTheme="minorHAnsi" w:cstheme="minorHAnsi"/>
          <w:bCs/>
        </w:rPr>
        <w:t xml:space="preserve"> Dvaleffi</w:t>
      </w:r>
    </w:p>
    <w:p w:rsidR="000D45E6" w:rsidRPr="00E900E4" w:rsidP="007B0A01" w14:paraId="006DAB08" w14:textId="77777777">
      <w:pPr>
        <w:pStyle w:val="ListParagraph"/>
        <w:autoSpaceDE w:val="0"/>
        <w:autoSpaceDN w:val="0"/>
        <w:adjustRightInd w:val="0"/>
        <w:ind w:left="1474" w:right="17" w:hanging="1474"/>
        <w:jc w:val="both"/>
        <w:rPr>
          <w:rFonts w:asciiTheme="minorHAnsi" w:hAnsiTheme="minorHAnsi" w:cstheme="minorHAnsi"/>
          <w:sz w:val="24"/>
          <w:szCs w:val="24"/>
        </w:rPr>
      </w:pPr>
    </w:p>
    <w:sectPr w:rsidSect="002E2C29">
      <w:pgSz w:w="11906" w:h="16838"/>
      <w:pgMar w:top="1134" w:right="1077" w:bottom="1021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542B0D"/>
    <w:multiLevelType w:val="hybridMultilevel"/>
    <w:tmpl w:val="495233E4"/>
    <w:lvl w:ilvl="0">
      <w:start w:val="1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A7635"/>
    <w:multiLevelType w:val="hybridMultilevel"/>
    <w:tmpl w:val="5170A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75F8C"/>
    <w:multiLevelType w:val="hybridMultilevel"/>
    <w:tmpl w:val="51E08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B7EA2"/>
    <w:multiLevelType w:val="hybridMultilevel"/>
    <w:tmpl w:val="EDF8C1B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B77BB"/>
    <w:multiLevelType w:val="hybridMultilevel"/>
    <w:tmpl w:val="A85A156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06608"/>
    <w:multiLevelType w:val="hybridMultilevel"/>
    <w:tmpl w:val="51E08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0B"/>
    <w:rsid w:val="0000268E"/>
    <w:rsid w:val="0000416E"/>
    <w:rsid w:val="000045F8"/>
    <w:rsid w:val="00004C2E"/>
    <w:rsid w:val="00005B0D"/>
    <w:rsid w:val="0000778C"/>
    <w:rsid w:val="000136B9"/>
    <w:rsid w:val="00013767"/>
    <w:rsid w:val="00027E93"/>
    <w:rsid w:val="00045BEC"/>
    <w:rsid w:val="00050B9F"/>
    <w:rsid w:val="00052B1B"/>
    <w:rsid w:val="000570D8"/>
    <w:rsid w:val="00081348"/>
    <w:rsid w:val="00082B8A"/>
    <w:rsid w:val="00083BCD"/>
    <w:rsid w:val="0008643B"/>
    <w:rsid w:val="000D0F94"/>
    <w:rsid w:val="000D45E6"/>
    <w:rsid w:val="000E04E6"/>
    <w:rsid w:val="000E7CA7"/>
    <w:rsid w:val="000F54F2"/>
    <w:rsid w:val="00112F1E"/>
    <w:rsid w:val="001169A9"/>
    <w:rsid w:val="00122147"/>
    <w:rsid w:val="001235F8"/>
    <w:rsid w:val="00124B1D"/>
    <w:rsid w:val="001271F4"/>
    <w:rsid w:val="00133738"/>
    <w:rsid w:val="00137278"/>
    <w:rsid w:val="0013746D"/>
    <w:rsid w:val="00152F71"/>
    <w:rsid w:val="00155F19"/>
    <w:rsid w:val="001568FD"/>
    <w:rsid w:val="00160B84"/>
    <w:rsid w:val="00167CB1"/>
    <w:rsid w:val="001744FC"/>
    <w:rsid w:val="0018102C"/>
    <w:rsid w:val="0018126F"/>
    <w:rsid w:val="001A0477"/>
    <w:rsid w:val="001A7CAB"/>
    <w:rsid w:val="001B0480"/>
    <w:rsid w:val="001B2456"/>
    <w:rsid w:val="001B47CA"/>
    <w:rsid w:val="001C1A0E"/>
    <w:rsid w:val="001C23E7"/>
    <w:rsid w:val="001C33AA"/>
    <w:rsid w:val="001C5B4C"/>
    <w:rsid w:val="001D5AF0"/>
    <w:rsid w:val="001E5051"/>
    <w:rsid w:val="001E6F5B"/>
    <w:rsid w:val="001E7983"/>
    <w:rsid w:val="001F0965"/>
    <w:rsid w:val="001F48BE"/>
    <w:rsid w:val="001F794E"/>
    <w:rsid w:val="00200B18"/>
    <w:rsid w:val="00202D7E"/>
    <w:rsid w:val="002214EC"/>
    <w:rsid w:val="00221A71"/>
    <w:rsid w:val="002230CA"/>
    <w:rsid w:val="00226207"/>
    <w:rsid w:val="00230907"/>
    <w:rsid w:val="00233AC4"/>
    <w:rsid w:val="0023721F"/>
    <w:rsid w:val="002529D9"/>
    <w:rsid w:val="00254BC0"/>
    <w:rsid w:val="00255D19"/>
    <w:rsid w:val="0026131C"/>
    <w:rsid w:val="002632DF"/>
    <w:rsid w:val="0026578E"/>
    <w:rsid w:val="0028124B"/>
    <w:rsid w:val="00285189"/>
    <w:rsid w:val="00292480"/>
    <w:rsid w:val="002A129C"/>
    <w:rsid w:val="002A1958"/>
    <w:rsid w:val="002B4DFE"/>
    <w:rsid w:val="002C7FE5"/>
    <w:rsid w:val="002E09D8"/>
    <w:rsid w:val="002E2C29"/>
    <w:rsid w:val="002E568D"/>
    <w:rsid w:val="002E79B2"/>
    <w:rsid w:val="002F1F28"/>
    <w:rsid w:val="002F4805"/>
    <w:rsid w:val="002F5AF5"/>
    <w:rsid w:val="002F5D56"/>
    <w:rsid w:val="00301D9C"/>
    <w:rsid w:val="00305E28"/>
    <w:rsid w:val="00315DC5"/>
    <w:rsid w:val="00317464"/>
    <w:rsid w:val="00327F37"/>
    <w:rsid w:val="00333ADE"/>
    <w:rsid w:val="00337C34"/>
    <w:rsid w:val="003428A2"/>
    <w:rsid w:val="00343844"/>
    <w:rsid w:val="00346B92"/>
    <w:rsid w:val="00352A2D"/>
    <w:rsid w:val="00360288"/>
    <w:rsid w:val="00374CD1"/>
    <w:rsid w:val="00377710"/>
    <w:rsid w:val="00383CF1"/>
    <w:rsid w:val="003852DB"/>
    <w:rsid w:val="003901C8"/>
    <w:rsid w:val="00391EC3"/>
    <w:rsid w:val="003975ED"/>
    <w:rsid w:val="003A2476"/>
    <w:rsid w:val="003B046F"/>
    <w:rsid w:val="003C6B6D"/>
    <w:rsid w:val="003D0847"/>
    <w:rsid w:val="003D5765"/>
    <w:rsid w:val="003E0EAE"/>
    <w:rsid w:val="003E49FC"/>
    <w:rsid w:val="003E6C1E"/>
    <w:rsid w:val="003F50DB"/>
    <w:rsid w:val="0041007B"/>
    <w:rsid w:val="00411441"/>
    <w:rsid w:val="004114F2"/>
    <w:rsid w:val="00414422"/>
    <w:rsid w:val="00434F7D"/>
    <w:rsid w:val="00435D4E"/>
    <w:rsid w:val="00436D63"/>
    <w:rsid w:val="00437260"/>
    <w:rsid w:val="0044095B"/>
    <w:rsid w:val="00441EE4"/>
    <w:rsid w:val="004544A1"/>
    <w:rsid w:val="00460735"/>
    <w:rsid w:val="00461321"/>
    <w:rsid w:val="004621C4"/>
    <w:rsid w:val="00462C37"/>
    <w:rsid w:val="00463AD6"/>
    <w:rsid w:val="00465825"/>
    <w:rsid w:val="0046784C"/>
    <w:rsid w:val="00472FE4"/>
    <w:rsid w:val="00473889"/>
    <w:rsid w:val="00476631"/>
    <w:rsid w:val="004973A3"/>
    <w:rsid w:val="004A4B77"/>
    <w:rsid w:val="004A5894"/>
    <w:rsid w:val="004B1DF7"/>
    <w:rsid w:val="004B269D"/>
    <w:rsid w:val="004C4692"/>
    <w:rsid w:val="004C5BD0"/>
    <w:rsid w:val="004D511F"/>
    <w:rsid w:val="004E1833"/>
    <w:rsid w:val="004E4B1B"/>
    <w:rsid w:val="0050143A"/>
    <w:rsid w:val="00502A09"/>
    <w:rsid w:val="00512D12"/>
    <w:rsid w:val="00513BD0"/>
    <w:rsid w:val="005158D5"/>
    <w:rsid w:val="00525209"/>
    <w:rsid w:val="0052577E"/>
    <w:rsid w:val="00527EBE"/>
    <w:rsid w:val="00536E8C"/>
    <w:rsid w:val="00540F89"/>
    <w:rsid w:val="00541883"/>
    <w:rsid w:val="005461B6"/>
    <w:rsid w:val="005473C6"/>
    <w:rsid w:val="0055687C"/>
    <w:rsid w:val="00556AAA"/>
    <w:rsid w:val="00564650"/>
    <w:rsid w:val="005750E7"/>
    <w:rsid w:val="00577C67"/>
    <w:rsid w:val="00582E0B"/>
    <w:rsid w:val="00587E92"/>
    <w:rsid w:val="0059340E"/>
    <w:rsid w:val="005A29AA"/>
    <w:rsid w:val="005A41AE"/>
    <w:rsid w:val="005B5500"/>
    <w:rsid w:val="005C37E3"/>
    <w:rsid w:val="005C4694"/>
    <w:rsid w:val="005C47BA"/>
    <w:rsid w:val="005C67EE"/>
    <w:rsid w:val="00602812"/>
    <w:rsid w:val="006157AE"/>
    <w:rsid w:val="00626FCF"/>
    <w:rsid w:val="00632224"/>
    <w:rsid w:val="006358FC"/>
    <w:rsid w:val="00637129"/>
    <w:rsid w:val="006415B3"/>
    <w:rsid w:val="006503A2"/>
    <w:rsid w:val="00650FB5"/>
    <w:rsid w:val="00651274"/>
    <w:rsid w:val="00652BC7"/>
    <w:rsid w:val="006629C8"/>
    <w:rsid w:val="00662DFA"/>
    <w:rsid w:val="006724C2"/>
    <w:rsid w:val="00676EB6"/>
    <w:rsid w:val="0068409C"/>
    <w:rsid w:val="00685491"/>
    <w:rsid w:val="006B66E1"/>
    <w:rsid w:val="006B7FB0"/>
    <w:rsid w:val="006C1FE9"/>
    <w:rsid w:val="006C5510"/>
    <w:rsid w:val="006C5540"/>
    <w:rsid w:val="006C605A"/>
    <w:rsid w:val="006D234D"/>
    <w:rsid w:val="006F067E"/>
    <w:rsid w:val="006F2FCF"/>
    <w:rsid w:val="007039D3"/>
    <w:rsid w:val="007114A7"/>
    <w:rsid w:val="0071369F"/>
    <w:rsid w:val="00714197"/>
    <w:rsid w:val="00716D24"/>
    <w:rsid w:val="007224E9"/>
    <w:rsid w:val="007231CF"/>
    <w:rsid w:val="00726EE2"/>
    <w:rsid w:val="00734E88"/>
    <w:rsid w:val="0073758D"/>
    <w:rsid w:val="007412ED"/>
    <w:rsid w:val="00745A59"/>
    <w:rsid w:val="00747493"/>
    <w:rsid w:val="00753948"/>
    <w:rsid w:val="00753C1E"/>
    <w:rsid w:val="007641B1"/>
    <w:rsid w:val="00764633"/>
    <w:rsid w:val="007719AC"/>
    <w:rsid w:val="00776545"/>
    <w:rsid w:val="007805F0"/>
    <w:rsid w:val="00787CD6"/>
    <w:rsid w:val="00796C91"/>
    <w:rsid w:val="007A0713"/>
    <w:rsid w:val="007A20E3"/>
    <w:rsid w:val="007A350D"/>
    <w:rsid w:val="007A3DE6"/>
    <w:rsid w:val="007A765A"/>
    <w:rsid w:val="007B0A01"/>
    <w:rsid w:val="007B77F9"/>
    <w:rsid w:val="007E2825"/>
    <w:rsid w:val="007E5EE3"/>
    <w:rsid w:val="007F489F"/>
    <w:rsid w:val="007F51E9"/>
    <w:rsid w:val="007F5B39"/>
    <w:rsid w:val="00805804"/>
    <w:rsid w:val="008065AB"/>
    <w:rsid w:val="00811827"/>
    <w:rsid w:val="00815567"/>
    <w:rsid w:val="0082071B"/>
    <w:rsid w:val="00824056"/>
    <w:rsid w:val="008276D8"/>
    <w:rsid w:val="00833D1C"/>
    <w:rsid w:val="0084062B"/>
    <w:rsid w:val="00845386"/>
    <w:rsid w:val="0085423F"/>
    <w:rsid w:val="00857F10"/>
    <w:rsid w:val="00866FD6"/>
    <w:rsid w:val="008703F7"/>
    <w:rsid w:val="00872521"/>
    <w:rsid w:val="008873F0"/>
    <w:rsid w:val="00887460"/>
    <w:rsid w:val="008B0F4B"/>
    <w:rsid w:val="008B5333"/>
    <w:rsid w:val="008B56A5"/>
    <w:rsid w:val="008B6140"/>
    <w:rsid w:val="008B7A86"/>
    <w:rsid w:val="008C79AB"/>
    <w:rsid w:val="008D28D3"/>
    <w:rsid w:val="008D321F"/>
    <w:rsid w:val="008D7461"/>
    <w:rsid w:val="008D7D27"/>
    <w:rsid w:val="008F0ABC"/>
    <w:rsid w:val="008F47B1"/>
    <w:rsid w:val="008F4EB9"/>
    <w:rsid w:val="0090104F"/>
    <w:rsid w:val="00912978"/>
    <w:rsid w:val="00915C96"/>
    <w:rsid w:val="00920405"/>
    <w:rsid w:val="00931173"/>
    <w:rsid w:val="009438F1"/>
    <w:rsid w:val="0096705A"/>
    <w:rsid w:val="00983855"/>
    <w:rsid w:val="009862A8"/>
    <w:rsid w:val="00993883"/>
    <w:rsid w:val="009946EB"/>
    <w:rsid w:val="00994877"/>
    <w:rsid w:val="009A132A"/>
    <w:rsid w:val="009A738B"/>
    <w:rsid w:val="009A786B"/>
    <w:rsid w:val="009B0AAE"/>
    <w:rsid w:val="009B3123"/>
    <w:rsid w:val="009C077B"/>
    <w:rsid w:val="009C41FE"/>
    <w:rsid w:val="009D6362"/>
    <w:rsid w:val="009E058E"/>
    <w:rsid w:val="009E071C"/>
    <w:rsid w:val="009E1F4B"/>
    <w:rsid w:val="00A16541"/>
    <w:rsid w:val="00A168F1"/>
    <w:rsid w:val="00A17502"/>
    <w:rsid w:val="00A274E4"/>
    <w:rsid w:val="00A31FD6"/>
    <w:rsid w:val="00A321F7"/>
    <w:rsid w:val="00A35463"/>
    <w:rsid w:val="00A46FC9"/>
    <w:rsid w:val="00A7589B"/>
    <w:rsid w:val="00A8400C"/>
    <w:rsid w:val="00A9675E"/>
    <w:rsid w:val="00A97939"/>
    <w:rsid w:val="00AB43F1"/>
    <w:rsid w:val="00AB44F8"/>
    <w:rsid w:val="00AB6302"/>
    <w:rsid w:val="00AC2917"/>
    <w:rsid w:val="00AC4B40"/>
    <w:rsid w:val="00AC509A"/>
    <w:rsid w:val="00AD2005"/>
    <w:rsid w:val="00AD2FF2"/>
    <w:rsid w:val="00AD345B"/>
    <w:rsid w:val="00AF02B2"/>
    <w:rsid w:val="00B02859"/>
    <w:rsid w:val="00B04D88"/>
    <w:rsid w:val="00B06E2D"/>
    <w:rsid w:val="00B11141"/>
    <w:rsid w:val="00B12845"/>
    <w:rsid w:val="00B2023E"/>
    <w:rsid w:val="00B31FF3"/>
    <w:rsid w:val="00B54CB5"/>
    <w:rsid w:val="00B54DDF"/>
    <w:rsid w:val="00B639AC"/>
    <w:rsid w:val="00B73911"/>
    <w:rsid w:val="00B76DED"/>
    <w:rsid w:val="00B77DCD"/>
    <w:rsid w:val="00B8642B"/>
    <w:rsid w:val="00B87E20"/>
    <w:rsid w:val="00B920C0"/>
    <w:rsid w:val="00B93F4F"/>
    <w:rsid w:val="00BA18E6"/>
    <w:rsid w:val="00BA20BD"/>
    <w:rsid w:val="00BA6081"/>
    <w:rsid w:val="00BA70FC"/>
    <w:rsid w:val="00BA7DEF"/>
    <w:rsid w:val="00BB3008"/>
    <w:rsid w:val="00BB3AB2"/>
    <w:rsid w:val="00BB65A9"/>
    <w:rsid w:val="00BC1D21"/>
    <w:rsid w:val="00BC6431"/>
    <w:rsid w:val="00BD279B"/>
    <w:rsid w:val="00BD3153"/>
    <w:rsid w:val="00BE0C15"/>
    <w:rsid w:val="00BE0FEB"/>
    <w:rsid w:val="00BE3FCD"/>
    <w:rsid w:val="00BE4B38"/>
    <w:rsid w:val="00BE7FD7"/>
    <w:rsid w:val="00BF4C4B"/>
    <w:rsid w:val="00BF6318"/>
    <w:rsid w:val="00C014BA"/>
    <w:rsid w:val="00C1334D"/>
    <w:rsid w:val="00C13DD5"/>
    <w:rsid w:val="00C15926"/>
    <w:rsid w:val="00C20081"/>
    <w:rsid w:val="00C2082F"/>
    <w:rsid w:val="00C3128B"/>
    <w:rsid w:val="00C549A0"/>
    <w:rsid w:val="00C65E0E"/>
    <w:rsid w:val="00C666EC"/>
    <w:rsid w:val="00C71F6C"/>
    <w:rsid w:val="00C76BC7"/>
    <w:rsid w:val="00C84048"/>
    <w:rsid w:val="00C925A0"/>
    <w:rsid w:val="00C931CF"/>
    <w:rsid w:val="00C96A79"/>
    <w:rsid w:val="00CA6D28"/>
    <w:rsid w:val="00CB3895"/>
    <w:rsid w:val="00CC374B"/>
    <w:rsid w:val="00CD26EE"/>
    <w:rsid w:val="00CD6F75"/>
    <w:rsid w:val="00CD7325"/>
    <w:rsid w:val="00CF119B"/>
    <w:rsid w:val="00CF6D96"/>
    <w:rsid w:val="00CF704B"/>
    <w:rsid w:val="00D03AEB"/>
    <w:rsid w:val="00D14CB5"/>
    <w:rsid w:val="00D1631B"/>
    <w:rsid w:val="00D1676F"/>
    <w:rsid w:val="00D2244A"/>
    <w:rsid w:val="00D3397B"/>
    <w:rsid w:val="00D42695"/>
    <w:rsid w:val="00D505CB"/>
    <w:rsid w:val="00D50CA2"/>
    <w:rsid w:val="00D536E0"/>
    <w:rsid w:val="00D542BB"/>
    <w:rsid w:val="00D63A98"/>
    <w:rsid w:val="00D63CC0"/>
    <w:rsid w:val="00D7057E"/>
    <w:rsid w:val="00D82638"/>
    <w:rsid w:val="00D841A1"/>
    <w:rsid w:val="00D94B23"/>
    <w:rsid w:val="00D94C7F"/>
    <w:rsid w:val="00D9599C"/>
    <w:rsid w:val="00D95B6B"/>
    <w:rsid w:val="00DB0822"/>
    <w:rsid w:val="00DB5030"/>
    <w:rsid w:val="00DB6712"/>
    <w:rsid w:val="00DC0A87"/>
    <w:rsid w:val="00DC170B"/>
    <w:rsid w:val="00DD352D"/>
    <w:rsid w:val="00DD611E"/>
    <w:rsid w:val="00DD6C66"/>
    <w:rsid w:val="00DE6B17"/>
    <w:rsid w:val="00DF3F5F"/>
    <w:rsid w:val="00DF695A"/>
    <w:rsid w:val="00E10E52"/>
    <w:rsid w:val="00E157D2"/>
    <w:rsid w:val="00E175E8"/>
    <w:rsid w:val="00E25290"/>
    <w:rsid w:val="00E350FA"/>
    <w:rsid w:val="00E42489"/>
    <w:rsid w:val="00E42620"/>
    <w:rsid w:val="00E45F12"/>
    <w:rsid w:val="00E53629"/>
    <w:rsid w:val="00E60BEC"/>
    <w:rsid w:val="00E67C6B"/>
    <w:rsid w:val="00E74502"/>
    <w:rsid w:val="00E75DD7"/>
    <w:rsid w:val="00E842D1"/>
    <w:rsid w:val="00E8591A"/>
    <w:rsid w:val="00E900E4"/>
    <w:rsid w:val="00E92E73"/>
    <w:rsid w:val="00E96E99"/>
    <w:rsid w:val="00EA502C"/>
    <w:rsid w:val="00EB2B7B"/>
    <w:rsid w:val="00EB40CD"/>
    <w:rsid w:val="00EB411F"/>
    <w:rsid w:val="00EC254C"/>
    <w:rsid w:val="00EC59E9"/>
    <w:rsid w:val="00EC6635"/>
    <w:rsid w:val="00EC7311"/>
    <w:rsid w:val="00ED1A07"/>
    <w:rsid w:val="00ED39C8"/>
    <w:rsid w:val="00EE028B"/>
    <w:rsid w:val="00EE040D"/>
    <w:rsid w:val="00EE6A44"/>
    <w:rsid w:val="00EF3A2A"/>
    <w:rsid w:val="00F02F1D"/>
    <w:rsid w:val="00F121F5"/>
    <w:rsid w:val="00F1347A"/>
    <w:rsid w:val="00F14A7A"/>
    <w:rsid w:val="00F17032"/>
    <w:rsid w:val="00F267A9"/>
    <w:rsid w:val="00F34A78"/>
    <w:rsid w:val="00F37954"/>
    <w:rsid w:val="00F4028B"/>
    <w:rsid w:val="00F43538"/>
    <w:rsid w:val="00F472B7"/>
    <w:rsid w:val="00F533E3"/>
    <w:rsid w:val="00F564D1"/>
    <w:rsid w:val="00F620CF"/>
    <w:rsid w:val="00F73464"/>
    <w:rsid w:val="00F75B81"/>
    <w:rsid w:val="00F8136B"/>
    <w:rsid w:val="00F818F3"/>
    <w:rsid w:val="00FB5450"/>
    <w:rsid w:val="00FB7693"/>
    <w:rsid w:val="00FC0A2A"/>
    <w:rsid w:val="00FC1170"/>
    <w:rsid w:val="00FC5939"/>
    <w:rsid w:val="00FC64AF"/>
    <w:rsid w:val="00FD5680"/>
    <w:rsid w:val="00FE1368"/>
    <w:rsid w:val="00FE1BEA"/>
    <w:rsid w:val="00FF7CB3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5B151C"/>
  <w15:chartTrackingRefBased/>
  <w15:docId w15:val="{8C23C942-A96E-4D0B-9E4D-922FE7CC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 úroveň Odstavec se seznamem,List Paragraph (Czech Tourism),List Paragraph_0,NAKIT List Paragraph,Nad,Odrážky,Odstavec cíl se seznamem,Odstavec se seznamem a odrážkou,Odstavec se seznamem5,Odstavec_muj,Reference List"/>
    <w:basedOn w:val="Normal"/>
    <w:link w:val="OdstavecseseznamemChar"/>
    <w:uiPriority w:val="99"/>
    <w:qFormat/>
    <w:rsid w:val="00582E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ZkladntextodsazenChar"/>
    <w:rsid w:val="00582E0B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rsid w:val="00582E0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582E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Strong">
    <w:name w:val="Strong"/>
    <w:aliases w:val="Nadpis řádkový"/>
    <w:uiPriority w:val="22"/>
    <w:qFormat/>
    <w:rsid w:val="00D2244A"/>
    <w:rPr>
      <w:rFonts w:ascii="Arial" w:hAnsi="Arial" w:cs="Arial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D2244A"/>
    <w:rPr>
      <w:vertAlign w:val="superscript"/>
    </w:rPr>
  </w:style>
  <w:style w:type="character" w:customStyle="1" w:styleId="tsubjname">
    <w:name w:val="tsubjname"/>
    <w:basedOn w:val="DefaultParagraphFont"/>
    <w:rsid w:val="007B0A01"/>
  </w:style>
  <w:style w:type="paragraph" w:styleId="BodyText">
    <w:name w:val="Body Text"/>
    <w:basedOn w:val="Normal"/>
    <w:link w:val="ZkladntextChar"/>
    <w:uiPriority w:val="99"/>
    <w:semiHidden/>
    <w:unhideWhenUsed/>
    <w:rsid w:val="004A4B77"/>
    <w:pPr>
      <w:spacing w:after="120"/>
    </w:pPr>
  </w:style>
  <w:style w:type="character" w:customStyle="1" w:styleId="ZkladntextChar">
    <w:name w:val="Základní text Char"/>
    <w:basedOn w:val="DefaultParagraphFont"/>
    <w:link w:val="BodyText"/>
    <w:uiPriority w:val="99"/>
    <w:semiHidden/>
    <w:rsid w:val="004A4B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link">
    <w:name w:val="Hyperlink"/>
    <w:basedOn w:val="DefaultParagraphFont"/>
    <w:uiPriority w:val="99"/>
    <w:unhideWhenUsed/>
    <w:rsid w:val="004A4B77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1 úroveň Odstavec se seznamem Char,List Paragraph Char,NAKIT List Paragraph Char,Nad Char,Odrážky Char,Odstavec cíl se seznamem Char,Odstavec se seznamem a odrážkou Char,Odstavec se seznamem5 Char,Odstavec_muj Char"/>
    <w:basedOn w:val="DefaultParagraphFont"/>
    <w:link w:val="ListParagraph"/>
    <w:uiPriority w:val="99"/>
    <w:locked/>
    <w:rsid w:val="004A4B77"/>
    <w:rPr>
      <w:rFonts w:ascii="Calibri" w:eastAsia="Calibri" w:hAnsi="Calibri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7224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434F7D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434F7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42489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E42489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E4248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4248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4248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Jiráňová</dc:creator>
  <cp:lastModifiedBy>Koukalová Alena Mgr.</cp:lastModifiedBy>
  <cp:revision>2</cp:revision>
  <dcterms:created xsi:type="dcterms:W3CDTF">2025-08-01T12:49:00Z</dcterms:created>
  <dcterms:modified xsi:type="dcterms:W3CDTF">2025-08-01T12:49:00Z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84.1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KUKHK-MSZ-IZ-2025-157-4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KUKHK-MSZ-IZ-2025-157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1.8.2025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&lt;TABLE&gt;&lt;TR&gt;&lt;TD&gt;Č.j.:&lt;/TD&gt;&lt;TD&gt;KUKHK-MSZ-IZ-2025-157-4&lt;/TD&gt;&lt;/TR&gt;&lt;TR&gt;&lt;TD&gt;&lt;/TD&gt;&lt;TD&gt;&lt;/TD&gt;&lt;/TR&gt;&lt;/TABLE&gt;</vt:lpwstr>
  </property>
  <property fmtid="{D5CDD505-2E9C-101B-9397-08002B2CF9AE}" pid="16" name="DisplayName_PoziceMa_Pisemnost">
    <vt:lpwstr>Alena Koukalová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majetkosprávní a krajský živnostenský úřad</vt:lpwstr>
  </property>
  <property fmtid="{D5CDD505-2E9C-101B-9397-08002B2CF9AE}" pid="19" name="DisplayName_Spis_Pisemnost">
    <vt:lpwstr>Žádost o poskytnutí informací dle InfZ - Dvaleffi s.r.o.</vt:lpwstr>
  </property>
  <property fmtid="{D5CDD505-2E9C-101B-9397-08002B2CF9AE}" pid="20" name="DisplayName_UserPoriz_Pisemnost">
    <vt:lpwstr>Mgr. Alena Koukalová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78419/2025/KHK</vt:lpwstr>
  </property>
  <property fmtid="{D5CDD505-2E9C-101B-9397-08002B2CF9AE}" pid="23" name="Key_BarCode_Pisemnost">
    <vt:lpwstr>*B004914337*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2</vt:lpwstr>
  </property>
  <property fmtid="{D5CDD505-2E9C-101B-9397-08002B2CF9AE}" pid="31" name="PocetListu_Pisemnost">
    <vt:lpwstr>2</vt:lpwstr>
  </property>
  <property fmtid="{D5CDD505-2E9C-101B-9397-08002B2CF9AE}" pid="32" name="PocetPriloh_Pisemnost">
    <vt:lpwstr>0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78419/2025/KHK</vt:lpwstr>
  </property>
  <property fmtid="{D5CDD505-2E9C-101B-9397-08002B2CF9AE}" pid="37" name="RC">
    <vt:lpwstr/>
  </property>
  <property fmtid="{D5CDD505-2E9C-101B-9397-08002B2CF9AE}" pid="38" name="SkartacniZnakLhuta_PisemnostZnak">
    <vt:lpwstr>S/5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ZZZ-ZZZ-ZZZ</vt:lpwstr>
  </property>
  <property fmtid="{D5CDD505-2E9C-101B-9397-08002B2CF9AE}" pid="41" name="Termin_Pisemnost">
    <vt:lpwstr>26.8.2025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Odpověď na žádost o informace </vt:lpwstr>
  </property>
  <property fmtid="{D5CDD505-2E9C-101B-9397-08002B2CF9AE}" pid="46" name="Zkratka_SpisovyUzel_PoziceZodpo_Pisemnost">
    <vt:lpwstr>MSZ</vt:lpwstr>
  </property>
</Properties>
</file>