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DFFD" w14:textId="103842A1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Kontakty na okresní soudy: </w:t>
      </w:r>
    </w:p>
    <w:p w14:paraId="02B11322" w14:textId="77777777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</w:p>
    <w:p w14:paraId="7F80F5CD" w14:textId="73CFB71F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Okresní soud v Hradci Králové </w:t>
      </w:r>
    </w:p>
    <w:p w14:paraId="1162B449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Adresa: Ignáta </w:t>
      </w:r>
      <w:proofErr w:type="spellStart"/>
      <w:r>
        <w:rPr>
          <w:rFonts w:eastAsia="Times New Roman" w:cstheme="minorHAnsi"/>
          <w:color w:val="000000"/>
        </w:rPr>
        <w:t>Herrmanna</w:t>
      </w:r>
      <w:proofErr w:type="spellEnd"/>
      <w:r>
        <w:rPr>
          <w:rFonts w:eastAsia="Times New Roman" w:cstheme="minorHAnsi"/>
          <w:color w:val="000000"/>
        </w:rPr>
        <w:t xml:space="preserve"> 227, 500 03 Hradec Králové</w:t>
      </w:r>
    </w:p>
    <w:p w14:paraId="12AAFCE9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Telefon: 495 000 900</w:t>
      </w:r>
    </w:p>
    <w:p w14:paraId="44B52673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E-mail: </w:t>
      </w:r>
      <w:hyperlink r:id="rId4" w:history="1">
        <w:r>
          <w:rPr>
            <w:rStyle w:val="Hypertextovodkaz"/>
            <w:rFonts w:eastAsia="Times New Roman" w:cstheme="minorHAnsi"/>
          </w:rPr>
          <w:t>podatelna@osoud.hrk.justice.cz</w:t>
        </w:r>
      </w:hyperlink>
    </w:p>
    <w:p w14:paraId="7490DF45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Webové stránky: </w:t>
      </w:r>
      <w:hyperlink r:id="rId5" w:history="1">
        <w:proofErr w:type="gramStart"/>
        <w:r>
          <w:rPr>
            <w:rStyle w:val="Hypertextovodkaz"/>
          </w:rPr>
          <w:t>Kontakty - Okresní</w:t>
        </w:r>
        <w:proofErr w:type="gramEnd"/>
        <w:r>
          <w:rPr>
            <w:rStyle w:val="Hypertextovodkaz"/>
          </w:rPr>
          <w:t xml:space="preserve"> soud v Hradci Králové - Portál justice</w:t>
        </w:r>
      </w:hyperlink>
    </w:p>
    <w:p w14:paraId="74D23D91" w14:textId="77777777" w:rsidR="00A55944" w:rsidRDefault="00A55944" w:rsidP="00A55944">
      <w:pPr>
        <w:rPr>
          <w:rFonts w:eastAsia="Times New Roman" w:cstheme="minorHAnsi"/>
          <w:color w:val="000000"/>
        </w:rPr>
      </w:pPr>
    </w:p>
    <w:p w14:paraId="4090EC45" w14:textId="77777777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Okresní soud v Trutnově </w:t>
      </w:r>
    </w:p>
    <w:p w14:paraId="12C4F201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Adresa: Nádražní 106, 541 01 Trutnov</w:t>
      </w:r>
    </w:p>
    <w:p w14:paraId="2884C929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Telefon: 499 857 212</w:t>
      </w:r>
    </w:p>
    <w:p w14:paraId="0925F799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E-mail: </w:t>
      </w:r>
      <w:hyperlink r:id="rId6" w:history="1">
        <w:r>
          <w:rPr>
            <w:rStyle w:val="Hypertextovodkaz"/>
            <w:rFonts w:eastAsia="Times New Roman" w:cstheme="minorHAnsi"/>
          </w:rPr>
          <w:t>podatelna@osoud.tru.justice.cz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109869EC" w14:textId="77777777" w:rsidR="00A55944" w:rsidRDefault="00A55944" w:rsidP="00A55944">
      <w:r>
        <w:rPr>
          <w:rFonts w:eastAsia="Times New Roman" w:cstheme="minorHAnsi"/>
          <w:color w:val="000000"/>
        </w:rPr>
        <w:t xml:space="preserve">Webové stránky: </w:t>
      </w:r>
      <w:hyperlink r:id="rId7" w:history="1">
        <w:proofErr w:type="gramStart"/>
        <w:r>
          <w:rPr>
            <w:rStyle w:val="Hypertextovodkaz"/>
          </w:rPr>
          <w:t>Kontakty - Okresní</w:t>
        </w:r>
        <w:proofErr w:type="gramEnd"/>
        <w:r>
          <w:rPr>
            <w:rStyle w:val="Hypertextovodkaz"/>
          </w:rPr>
          <w:t xml:space="preserve"> soud v Trutnově - Portál justice</w:t>
        </w:r>
      </w:hyperlink>
    </w:p>
    <w:p w14:paraId="42244532" w14:textId="77777777" w:rsidR="00A55944" w:rsidRDefault="00A55944" w:rsidP="00A55944">
      <w:pPr>
        <w:rPr>
          <w:rFonts w:eastAsia="Times New Roman" w:cstheme="minorHAnsi"/>
          <w:color w:val="000000"/>
        </w:rPr>
      </w:pPr>
    </w:p>
    <w:p w14:paraId="047F6D6E" w14:textId="77777777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Okresní soud v Rychnově nad Kněžnou </w:t>
      </w:r>
    </w:p>
    <w:p w14:paraId="2795B568" w14:textId="77777777" w:rsidR="00A55944" w:rsidRDefault="00A55944" w:rsidP="00A55944">
      <w:r>
        <w:t>Adresa: Svatohavelská 93, 516 19 Rychnov nad Kněžnou</w:t>
      </w:r>
    </w:p>
    <w:p w14:paraId="355D2336" w14:textId="77777777" w:rsidR="00A55944" w:rsidRDefault="00A55944" w:rsidP="00A55944">
      <w:r>
        <w:t>Telefon: 494 548 300</w:t>
      </w:r>
    </w:p>
    <w:p w14:paraId="511C8C95" w14:textId="77777777" w:rsidR="00A55944" w:rsidRDefault="00A55944" w:rsidP="00A55944">
      <w:r>
        <w:t xml:space="preserve">E-mail: </w:t>
      </w:r>
      <w:hyperlink r:id="rId8" w:history="1">
        <w:r>
          <w:rPr>
            <w:rStyle w:val="Hypertextovodkaz"/>
          </w:rPr>
          <w:t>podatelna@osoud.rkn.justice.cz</w:t>
        </w:r>
      </w:hyperlink>
      <w:r>
        <w:t xml:space="preserve"> </w:t>
      </w:r>
    </w:p>
    <w:p w14:paraId="4F4A1249" w14:textId="77777777" w:rsidR="00A55944" w:rsidRDefault="00A55944" w:rsidP="00A55944">
      <w:r>
        <w:t xml:space="preserve">Webové stránky: </w:t>
      </w:r>
      <w:hyperlink r:id="rId9" w:history="1">
        <w:proofErr w:type="gramStart"/>
        <w:r>
          <w:rPr>
            <w:rStyle w:val="Hypertextovodkaz"/>
          </w:rPr>
          <w:t>Kontakty - Okresní</w:t>
        </w:r>
        <w:proofErr w:type="gramEnd"/>
        <w:r>
          <w:rPr>
            <w:rStyle w:val="Hypertextovodkaz"/>
          </w:rPr>
          <w:t xml:space="preserve"> soud v Rychnově nad Kněžnou - Portál justice</w:t>
        </w:r>
      </w:hyperlink>
    </w:p>
    <w:p w14:paraId="67AC5269" w14:textId="77777777" w:rsidR="00A55944" w:rsidRDefault="00A55944" w:rsidP="00A55944">
      <w:pPr>
        <w:rPr>
          <w:rFonts w:eastAsia="Times New Roman" w:cstheme="minorHAnsi"/>
          <w:color w:val="000000"/>
        </w:rPr>
      </w:pPr>
    </w:p>
    <w:p w14:paraId="58E26274" w14:textId="77777777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Okresní soud v Jičíně</w:t>
      </w:r>
    </w:p>
    <w:p w14:paraId="7FE7F3F3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Adresa: Šafaříkova 842, 506 25 Jičín</w:t>
      </w:r>
    </w:p>
    <w:p w14:paraId="00869C21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Telefon: 493 547 111</w:t>
      </w:r>
    </w:p>
    <w:p w14:paraId="4720525D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E-mail: </w:t>
      </w:r>
      <w:hyperlink r:id="rId10" w:history="1">
        <w:r>
          <w:rPr>
            <w:rStyle w:val="Hypertextovodkaz"/>
            <w:rFonts w:eastAsia="Times New Roman" w:cstheme="minorHAnsi"/>
          </w:rPr>
          <w:t>podatelna@osoud.jic.justice.cz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3E04925A" w14:textId="77777777" w:rsidR="00A55944" w:rsidRDefault="00A55944" w:rsidP="00A55944">
      <w:r>
        <w:rPr>
          <w:rFonts w:eastAsia="Times New Roman" w:cstheme="minorHAnsi"/>
          <w:color w:val="000000"/>
        </w:rPr>
        <w:t xml:space="preserve">Webové stránky: </w:t>
      </w:r>
      <w:hyperlink r:id="rId11" w:history="1">
        <w:proofErr w:type="gramStart"/>
        <w:r>
          <w:rPr>
            <w:rStyle w:val="Hypertextovodkaz"/>
          </w:rPr>
          <w:t>Kontakty - Okresní</w:t>
        </w:r>
        <w:proofErr w:type="gramEnd"/>
        <w:r>
          <w:rPr>
            <w:rStyle w:val="Hypertextovodkaz"/>
          </w:rPr>
          <w:t xml:space="preserve"> soud v Jičíně - Portál justice</w:t>
        </w:r>
      </w:hyperlink>
    </w:p>
    <w:p w14:paraId="506F6075" w14:textId="77777777" w:rsidR="00A55944" w:rsidRDefault="00A55944" w:rsidP="00A55944"/>
    <w:p w14:paraId="5BD45992" w14:textId="77777777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Okresní soud v Náchodě</w:t>
      </w:r>
    </w:p>
    <w:p w14:paraId="7C7D138C" w14:textId="77777777" w:rsidR="00A55944" w:rsidRDefault="00A55944" w:rsidP="00A55944">
      <w:r>
        <w:t>Adresa: Palachova 1303, 547 01 Náchod</w:t>
      </w:r>
    </w:p>
    <w:p w14:paraId="6563D612" w14:textId="77777777" w:rsidR="00A55944" w:rsidRDefault="00A55944" w:rsidP="00A55944">
      <w:r>
        <w:t>Telefon: 491 443 111</w:t>
      </w:r>
    </w:p>
    <w:p w14:paraId="42186640" w14:textId="77777777" w:rsidR="00A55944" w:rsidRDefault="00A55944" w:rsidP="00A55944">
      <w:r>
        <w:t xml:space="preserve">E-mail: </w:t>
      </w:r>
      <w:hyperlink r:id="rId12" w:history="1">
        <w:r>
          <w:rPr>
            <w:rStyle w:val="Hypertextovodkaz"/>
          </w:rPr>
          <w:t>podatelna@osoud.nac.justice.cz</w:t>
        </w:r>
      </w:hyperlink>
      <w:r>
        <w:t xml:space="preserve"> </w:t>
      </w:r>
    </w:p>
    <w:p w14:paraId="3D178CCD" w14:textId="77777777" w:rsidR="00A55944" w:rsidRDefault="00A55944" w:rsidP="00A55944">
      <w:r>
        <w:t xml:space="preserve">Webové stránky: </w:t>
      </w:r>
      <w:hyperlink r:id="rId13" w:history="1">
        <w:proofErr w:type="gramStart"/>
        <w:r>
          <w:rPr>
            <w:rStyle w:val="Hypertextovodkaz"/>
          </w:rPr>
          <w:t>Kontakty - Okresní</w:t>
        </w:r>
        <w:proofErr w:type="gramEnd"/>
        <w:r>
          <w:rPr>
            <w:rStyle w:val="Hypertextovodkaz"/>
          </w:rPr>
          <w:t xml:space="preserve"> soud v Náchodě - Portál justice</w:t>
        </w:r>
      </w:hyperlink>
    </w:p>
    <w:p w14:paraId="4B816F5C" w14:textId="77777777" w:rsidR="00A55944" w:rsidRDefault="00A55944" w:rsidP="00A55944"/>
    <w:p w14:paraId="3F9A02ED" w14:textId="77777777" w:rsidR="00A55944" w:rsidRDefault="00A55944" w:rsidP="00A55944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 xml:space="preserve">Krajský soud v Hradci Králové </w:t>
      </w:r>
    </w:p>
    <w:p w14:paraId="126F0429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Adresa: Československé armády 218, 500 03 Hradec Králové</w:t>
      </w:r>
    </w:p>
    <w:p w14:paraId="47FF4600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Telefon: 498 016 111</w:t>
      </w:r>
    </w:p>
    <w:p w14:paraId="272D552E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E-mail: </w:t>
      </w:r>
      <w:hyperlink r:id="rId14" w:history="1">
        <w:r>
          <w:rPr>
            <w:rStyle w:val="Hypertextovodkaz"/>
            <w:rFonts w:eastAsia="Times New Roman" w:cstheme="minorHAnsi"/>
          </w:rPr>
          <w:t>podatelna@ksoud.hrk.justice.cz</w:t>
        </w:r>
      </w:hyperlink>
      <w:r>
        <w:rPr>
          <w:rFonts w:eastAsia="Times New Roman" w:cstheme="minorHAnsi"/>
          <w:color w:val="000000"/>
        </w:rPr>
        <w:t xml:space="preserve"> </w:t>
      </w:r>
    </w:p>
    <w:p w14:paraId="11297DC3" w14:textId="77777777" w:rsidR="00A55944" w:rsidRDefault="00A55944" w:rsidP="00A5594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Webové stránky: </w:t>
      </w:r>
      <w:hyperlink r:id="rId15" w:history="1">
        <w:proofErr w:type="gramStart"/>
        <w:r>
          <w:rPr>
            <w:rStyle w:val="Hypertextovodkaz"/>
          </w:rPr>
          <w:t>Kontakty - Krajský</w:t>
        </w:r>
        <w:proofErr w:type="gramEnd"/>
        <w:r>
          <w:rPr>
            <w:rStyle w:val="Hypertextovodkaz"/>
          </w:rPr>
          <w:t xml:space="preserve"> soud v Hradci Králové - Portál justice</w:t>
        </w:r>
      </w:hyperlink>
    </w:p>
    <w:p w14:paraId="7FCA5038" w14:textId="77777777" w:rsidR="00A55944" w:rsidRDefault="00A55944" w:rsidP="00A55944">
      <w:pPr>
        <w:rPr>
          <w:rFonts w:eastAsia="Times New Roman" w:cstheme="minorHAnsi"/>
          <w:color w:val="000000"/>
        </w:rPr>
      </w:pPr>
    </w:p>
    <w:p w14:paraId="7E5DE347" w14:textId="0C107804" w:rsidR="0078709D" w:rsidRDefault="0078709D"/>
    <w:p w14:paraId="6ED8DA36" w14:textId="77777777" w:rsidR="00A55944" w:rsidRDefault="00A55944"/>
    <w:sectPr w:rsidR="00A5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44"/>
    <w:rsid w:val="0078709D"/>
    <w:rsid w:val="00A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3EF"/>
  <w15:chartTrackingRefBased/>
  <w15:docId w15:val="{2920F1F4-5FAB-4D80-BF22-FC33C8E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944"/>
    <w:pPr>
      <w:spacing w:after="0" w:line="240" w:lineRule="auto"/>
      <w:jc w:val="both"/>
    </w:pPr>
    <w:rPr>
      <w:rFonts w:eastAsia="Palatino Linotype" w:cs="Palatino Linotyp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594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rkn.justice.cz" TargetMode="External"/><Relationship Id="rId13" Type="http://schemas.openxmlformats.org/officeDocument/2006/relationships/hyperlink" Target="https://justice.cz/web/okresni-soud-v-nacho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tice.cz/web/okresni-soud-v-trutnove/" TargetMode="External"/><Relationship Id="rId12" Type="http://schemas.openxmlformats.org/officeDocument/2006/relationships/hyperlink" Target="mailto:podatelna@osoud.nac.justice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odatelna@osoud.tru.justice.cz" TargetMode="External"/><Relationship Id="rId11" Type="http://schemas.openxmlformats.org/officeDocument/2006/relationships/hyperlink" Target="https://justice.cz/web/okresni-soud-v-jicine/" TargetMode="External"/><Relationship Id="rId5" Type="http://schemas.openxmlformats.org/officeDocument/2006/relationships/hyperlink" Target="https://justice.cz/web/okresni-soud-v-hradci-kralove/" TargetMode="External"/><Relationship Id="rId15" Type="http://schemas.openxmlformats.org/officeDocument/2006/relationships/hyperlink" Target="https://justice.cz/web/krajsky-soud-v-hradci-kralove/" TargetMode="External"/><Relationship Id="rId10" Type="http://schemas.openxmlformats.org/officeDocument/2006/relationships/hyperlink" Target="mailto:podatelna@osoud.jic.justice.cz" TargetMode="External"/><Relationship Id="rId4" Type="http://schemas.openxmlformats.org/officeDocument/2006/relationships/hyperlink" Target="mailto:podatelna@osoud.hrk.justice.cz" TargetMode="External"/><Relationship Id="rId9" Type="http://schemas.openxmlformats.org/officeDocument/2006/relationships/hyperlink" Target="https://justice.cz/web/okresni-soud-v-rychnove-nad-kneznou/" TargetMode="External"/><Relationship Id="rId14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1</cp:revision>
  <dcterms:created xsi:type="dcterms:W3CDTF">2024-12-09T12:58:00Z</dcterms:created>
  <dcterms:modified xsi:type="dcterms:W3CDTF">2024-12-09T12:59:00Z</dcterms:modified>
</cp:coreProperties>
</file>