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93" w:rsidRPr="00A66B7F" w:rsidRDefault="00924093" w:rsidP="00924093">
      <w:pPr>
        <w:pStyle w:val="Nadpis1"/>
        <w:spacing w:before="0"/>
        <w:jc w:val="center"/>
        <w:rPr>
          <w:sz w:val="24"/>
          <w:szCs w:val="24"/>
        </w:rPr>
      </w:pPr>
      <w:bookmarkStart w:id="0" w:name="_Toc447883698"/>
      <w:r w:rsidRPr="00A66B7F">
        <w:rPr>
          <w:sz w:val="24"/>
          <w:szCs w:val="24"/>
        </w:rPr>
        <w:t xml:space="preserve">Řešení pracovního listu "Pavilon </w:t>
      </w:r>
      <w:proofErr w:type="spellStart"/>
      <w:r w:rsidRPr="00A66B7F">
        <w:rPr>
          <w:sz w:val="24"/>
          <w:szCs w:val="24"/>
        </w:rPr>
        <w:t>exotária</w:t>
      </w:r>
      <w:proofErr w:type="spellEnd"/>
      <w:r w:rsidRPr="00A66B7F">
        <w:rPr>
          <w:sz w:val="24"/>
          <w:szCs w:val="24"/>
        </w:rPr>
        <w:t xml:space="preserve"> v Zoo Ústí nad Labem"</w:t>
      </w:r>
      <w:bookmarkEnd w:id="0"/>
    </w:p>
    <w:p w:rsidR="00924093" w:rsidRDefault="00924093" w:rsidP="00924093">
      <w:pPr>
        <w:pStyle w:val="Bezmezer"/>
        <w:numPr>
          <w:ilvl w:val="0"/>
          <w:numId w:val="2"/>
        </w:numPr>
      </w:pPr>
      <w:r>
        <w:t xml:space="preserve">Ještě než se vydáš poznávat živočichy pavilonu </w:t>
      </w:r>
      <w:proofErr w:type="spellStart"/>
      <w:r>
        <w:t>exotária</w:t>
      </w:r>
      <w:proofErr w:type="spellEnd"/>
      <w:r>
        <w:t>, zkus uhodnout, do které třídy obratlovců patří následující druhy:</w:t>
      </w:r>
    </w:p>
    <w:p w:rsidR="00924093" w:rsidRDefault="00924093" w:rsidP="00924093">
      <w:pPr>
        <w:pStyle w:val="Bezmezer"/>
        <w:numPr>
          <w:ilvl w:val="0"/>
          <w:numId w:val="3"/>
        </w:numPr>
      </w:pPr>
      <w:proofErr w:type="spellStart"/>
      <w:r>
        <w:t>tilikva</w:t>
      </w:r>
      <w:proofErr w:type="spellEnd"/>
      <w:r>
        <w:t xml:space="preserve"> obrovská </w:t>
      </w:r>
      <w:r>
        <w:tab/>
      </w:r>
      <w:r>
        <w:tab/>
      </w:r>
      <w:bookmarkStart w:id="1" w:name="_GoBack"/>
      <w:bookmarkEnd w:id="1"/>
      <w:r w:rsidRPr="00682574">
        <w:rPr>
          <w:b/>
        </w:rPr>
        <w:t>= třída plazi</w:t>
      </w:r>
    </w:p>
    <w:p w:rsidR="00924093" w:rsidRPr="00682574" w:rsidRDefault="00924093" w:rsidP="00924093">
      <w:pPr>
        <w:pStyle w:val="Bezmezer"/>
        <w:numPr>
          <w:ilvl w:val="0"/>
          <w:numId w:val="3"/>
        </w:numPr>
        <w:rPr>
          <w:b/>
        </w:rPr>
      </w:pPr>
      <w:proofErr w:type="spellStart"/>
      <w:r>
        <w:t>danio</w:t>
      </w:r>
      <w:proofErr w:type="spellEnd"/>
      <w:r>
        <w:t xml:space="preserve"> pruhované </w:t>
      </w:r>
      <w:r>
        <w:tab/>
      </w:r>
      <w:r>
        <w:tab/>
      </w:r>
      <w:r w:rsidRPr="00682574">
        <w:rPr>
          <w:b/>
        </w:rPr>
        <w:t>= třída paprskoploutví (ryby)</w:t>
      </w:r>
    </w:p>
    <w:p w:rsidR="00924093" w:rsidRDefault="00924093" w:rsidP="00924093">
      <w:pPr>
        <w:pStyle w:val="Bezmezer"/>
        <w:numPr>
          <w:ilvl w:val="0"/>
          <w:numId w:val="3"/>
        </w:numPr>
      </w:pPr>
      <w:proofErr w:type="spellStart"/>
      <w:r>
        <w:t>gambelie</w:t>
      </w:r>
      <w:proofErr w:type="spellEnd"/>
      <w:r>
        <w:t xml:space="preserve"> leopardí </w:t>
      </w:r>
      <w:r>
        <w:tab/>
      </w:r>
      <w:r>
        <w:tab/>
      </w:r>
      <w:r w:rsidRPr="00682574">
        <w:rPr>
          <w:b/>
        </w:rPr>
        <w:t>= třída plazi</w:t>
      </w:r>
    </w:p>
    <w:p w:rsidR="00924093" w:rsidRDefault="00924093" w:rsidP="00924093">
      <w:pPr>
        <w:pStyle w:val="Bezmezer"/>
        <w:numPr>
          <w:ilvl w:val="0"/>
          <w:numId w:val="3"/>
        </w:numPr>
      </w:pPr>
      <w:r>
        <w:t>krunýřovec skvrnitý</w:t>
      </w:r>
      <w:r>
        <w:tab/>
      </w:r>
      <w:r w:rsidR="007463B3">
        <w:tab/>
      </w:r>
      <w:r w:rsidRPr="00682574">
        <w:rPr>
          <w:b/>
        </w:rPr>
        <w:t xml:space="preserve">= třída </w:t>
      </w:r>
      <w:proofErr w:type="spellStart"/>
      <w:r w:rsidRPr="00682574">
        <w:rPr>
          <w:b/>
        </w:rPr>
        <w:t>paprskoplouví</w:t>
      </w:r>
      <w:proofErr w:type="spellEnd"/>
      <w:r w:rsidRPr="00682574">
        <w:rPr>
          <w:b/>
        </w:rPr>
        <w:t xml:space="preserve"> (ryby)</w:t>
      </w:r>
    </w:p>
    <w:p w:rsidR="00924093" w:rsidRDefault="00924093" w:rsidP="00924093">
      <w:pPr>
        <w:pStyle w:val="Bezmezer"/>
        <w:ind w:left="284" w:firstLine="0"/>
      </w:pPr>
      <w:r>
        <w:t>V průběhu prohlídky pavilonu si ověř správnost svých odpovědí.</w:t>
      </w:r>
    </w:p>
    <w:p w:rsidR="00924093" w:rsidRDefault="00924093" w:rsidP="00924093">
      <w:pPr>
        <w:pStyle w:val="Bezmezer"/>
        <w:ind w:left="284" w:firstLine="0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3BF7241" wp14:editId="028EEA87">
            <wp:simplePos x="0" y="0"/>
            <wp:positionH relativeFrom="column">
              <wp:posOffset>3773805</wp:posOffset>
            </wp:positionH>
            <wp:positionV relativeFrom="paragraph">
              <wp:posOffset>182245</wp:posOffset>
            </wp:positionV>
            <wp:extent cx="1744980" cy="942975"/>
            <wp:effectExtent l="0" t="0" r="7620" b="9525"/>
            <wp:wrapTight wrapText="bothSides">
              <wp:wrapPolygon edited="0">
                <wp:start x="0" y="0"/>
                <wp:lineTo x="0" y="21382"/>
                <wp:lineTo x="21459" y="21382"/>
                <wp:lineTo x="21459" y="0"/>
                <wp:lineTo x="0" y="0"/>
              </wp:wrapPolygon>
            </wp:wrapTight>
            <wp:docPr id="890" name="Obrázek 890" descr="C:\Users\user\Desktop\chameleon sil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ameleon silue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" t="18374" r="8058" b="16566"/>
                    <a:stretch/>
                  </pic:blipFill>
                  <pic:spPr bwMode="auto">
                    <a:xfrm flipH="1">
                      <a:off x="0" y="0"/>
                      <a:ext cx="17449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093" w:rsidRDefault="00924093" w:rsidP="00924093">
      <w:pPr>
        <w:pStyle w:val="Bezmezer"/>
        <w:numPr>
          <w:ilvl w:val="0"/>
          <w:numId w:val="2"/>
        </w:numPr>
      </w:pPr>
      <w:r>
        <w:t>Najdi podle siluety tento druh v pavilonu.</w:t>
      </w:r>
    </w:p>
    <w:p w:rsidR="00924093" w:rsidRDefault="00924093" w:rsidP="00924093">
      <w:pPr>
        <w:pStyle w:val="Bezmezer"/>
        <w:ind w:left="284" w:firstLine="0"/>
      </w:pPr>
      <w:r>
        <w:t>Druh:</w:t>
      </w:r>
      <w:r>
        <w:tab/>
      </w:r>
      <w:r>
        <w:tab/>
      </w:r>
      <w:r w:rsidRPr="00365FDA">
        <w:rPr>
          <w:b/>
        </w:rPr>
        <w:t>chameleon jemenský</w:t>
      </w:r>
    </w:p>
    <w:p w:rsidR="00924093" w:rsidRDefault="00924093" w:rsidP="00924093">
      <w:pPr>
        <w:pStyle w:val="Bezmezer"/>
        <w:ind w:left="284" w:firstLine="0"/>
      </w:pPr>
      <w:r>
        <w:t>Jak je tělo tohoto živočicha uzpůsobeno k životu ve větvích a na keřích?</w:t>
      </w:r>
    </w:p>
    <w:p w:rsidR="00924093" w:rsidRDefault="00924093" w:rsidP="00924093">
      <w:pPr>
        <w:pStyle w:val="Bezmezer"/>
        <w:ind w:left="284" w:firstLine="0"/>
        <w:rPr>
          <w:b/>
        </w:rPr>
      </w:pPr>
      <w:r w:rsidRPr="00C331A7">
        <w:rPr>
          <w:b/>
        </w:rPr>
        <w:t>Chápavý ocas, který při šplhání slouží jako pátá končetina. Končetiny se srostlými prsty schopné úchopu větví.</w:t>
      </w:r>
    </w:p>
    <w:p w:rsidR="00924093" w:rsidRPr="00C331A7" w:rsidRDefault="00924093" w:rsidP="00924093">
      <w:pPr>
        <w:pStyle w:val="Bezmezer"/>
        <w:ind w:left="284" w:firstLine="0"/>
        <w:rPr>
          <w:b/>
        </w:rPr>
      </w:pPr>
    </w:p>
    <w:p w:rsidR="00924093" w:rsidRDefault="00924093" w:rsidP="00924093">
      <w:pPr>
        <w:pStyle w:val="Bezmezer"/>
        <w:numPr>
          <w:ilvl w:val="0"/>
          <w:numId w:val="2"/>
        </w:numPr>
      </w:pPr>
      <w:r>
        <w:t>Najdi v pavilonu strašilku australskou. Na informační tabuli si můžeš přečíst jednu nepravdivou informaci o tomto druhu. Víš, která z informací je špatně? Dokážeš ji opravit?</w:t>
      </w:r>
    </w:p>
    <w:p w:rsidR="00924093" w:rsidRPr="0036190C" w:rsidRDefault="00924093" w:rsidP="00924093">
      <w:pPr>
        <w:pStyle w:val="Bezmezer"/>
        <w:ind w:left="284" w:firstLine="0"/>
        <w:rPr>
          <w:b/>
        </w:rPr>
      </w:pPr>
      <w:r w:rsidRPr="0036190C">
        <w:rPr>
          <w:b/>
        </w:rPr>
        <w:t xml:space="preserve">Na informační tabuli je napsáno následující: </w:t>
      </w:r>
    </w:p>
    <w:p w:rsidR="00924093" w:rsidRPr="0036190C" w:rsidRDefault="00924093" w:rsidP="00924093">
      <w:pPr>
        <w:pStyle w:val="Bezmezer"/>
        <w:ind w:left="284" w:firstLine="0"/>
        <w:rPr>
          <w:b/>
        </w:rPr>
      </w:pPr>
      <w:r w:rsidRPr="0036190C">
        <w:rPr>
          <w:b/>
        </w:rPr>
        <w:t>"vývoj: vajíčko -&gt; nymfa -&gt; kukla -&gt; dospělý jedinec (dokonalá proměna)"</w:t>
      </w:r>
    </w:p>
    <w:p w:rsidR="00924093" w:rsidRDefault="00924093" w:rsidP="00924093">
      <w:pPr>
        <w:pStyle w:val="Bezmezer"/>
        <w:ind w:left="284" w:firstLine="0"/>
        <w:rPr>
          <w:b/>
        </w:rPr>
      </w:pPr>
      <w:r w:rsidRPr="0036190C">
        <w:rPr>
          <w:b/>
        </w:rPr>
        <w:t>Strašilky ale mají proměnu nedokonalou, tedy vajíčko -&gt; nymfa -&gt; dospělý jedinec</w:t>
      </w:r>
      <w:r>
        <w:rPr>
          <w:b/>
        </w:rPr>
        <w:t>.</w:t>
      </w:r>
    </w:p>
    <w:p w:rsidR="00924093" w:rsidRPr="0036190C" w:rsidRDefault="00924093" w:rsidP="00924093">
      <w:pPr>
        <w:pStyle w:val="Bezmezer"/>
        <w:ind w:left="284" w:firstLine="0"/>
        <w:rPr>
          <w:b/>
        </w:rPr>
      </w:pPr>
    </w:p>
    <w:p w:rsidR="00924093" w:rsidRDefault="00924093" w:rsidP="00924093">
      <w:pPr>
        <w:pStyle w:val="Bezmezer"/>
        <w:numPr>
          <w:ilvl w:val="0"/>
          <w:numId w:val="2"/>
        </w:numPr>
      </w:pPr>
      <w:r>
        <w:t>Do obrázku části těla korálovky sedlaté doplň její zbarvení (pokud nemáš pastelky, vyznač barvy pouze slovy). Proč je korálovka takto zbarvena?</w:t>
      </w:r>
    </w:p>
    <w:p w:rsidR="00924093" w:rsidRDefault="00924093" w:rsidP="00924093">
      <w:pPr>
        <w:pStyle w:val="Bezmezer"/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272552" wp14:editId="37CF856B">
                <wp:simplePos x="0" y="0"/>
                <wp:positionH relativeFrom="column">
                  <wp:posOffset>899160</wp:posOffset>
                </wp:positionH>
                <wp:positionV relativeFrom="paragraph">
                  <wp:posOffset>381000</wp:posOffset>
                </wp:positionV>
                <wp:extent cx="752475" cy="295275"/>
                <wp:effectExtent l="0" t="0" r="0" b="0"/>
                <wp:wrapNone/>
                <wp:docPr id="8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093" w:rsidRPr="00851784" w:rsidRDefault="00924093" w:rsidP="00924093">
                            <w:pPr>
                              <w:rPr>
                                <w:sz w:val="22"/>
                              </w:rPr>
                            </w:pPr>
                            <w:r w:rsidRPr="00851784">
                              <w:rPr>
                                <w:sz w:val="22"/>
                              </w:rPr>
                              <w:t>červená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70.8pt;margin-top:30pt;width:59.25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" filled="f" stroked="f">
                <v:textbox>
                  <w:txbxContent>
                    <w:p w:rsidR="00924093" w:rsidRPr="00851784" w:rsidRDefault="00924093" w:rsidP="00924093">
                      <w:pPr>
                        <w:rPr>
                          <w:sz w:val="22"/>
                        </w:rPr>
                      </w:pPr>
                      <w:r w:rsidRPr="00851784">
                        <w:rPr>
                          <w:sz w:val="22"/>
                        </w:rPr>
                        <w:t>červená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3E306A" wp14:editId="7FD4247A">
                <wp:simplePos x="0" y="0"/>
                <wp:positionH relativeFrom="column">
                  <wp:posOffset>4061460</wp:posOffset>
                </wp:positionH>
                <wp:positionV relativeFrom="paragraph">
                  <wp:posOffset>228600</wp:posOffset>
                </wp:positionV>
                <wp:extent cx="752475" cy="295275"/>
                <wp:effectExtent l="0" t="0" r="9525" b="9525"/>
                <wp:wrapNone/>
                <wp:docPr id="88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093" w:rsidRPr="00851784" w:rsidRDefault="00924093" w:rsidP="00924093">
                            <w:pPr>
                              <w:rPr>
                                <w:sz w:val="22"/>
                              </w:rPr>
                            </w:pPr>
                            <w:r w:rsidRPr="00851784">
                              <w:rPr>
                                <w:sz w:val="22"/>
                              </w:rPr>
                              <w:t>červená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9.8pt;margin-top:18pt;width:59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" stroked="f">
                <v:textbox>
                  <w:txbxContent>
                    <w:p w:rsidR="00924093" w:rsidRPr="00851784" w:rsidRDefault="00924093" w:rsidP="00924093">
                      <w:pPr>
                        <w:rPr>
                          <w:sz w:val="22"/>
                        </w:rPr>
                      </w:pPr>
                      <w:r w:rsidRPr="00851784">
                        <w:rPr>
                          <w:sz w:val="22"/>
                        </w:rPr>
                        <w:t>červená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885196" wp14:editId="70AEA54E">
                <wp:simplePos x="0" y="0"/>
                <wp:positionH relativeFrom="column">
                  <wp:posOffset>2461260</wp:posOffset>
                </wp:positionH>
                <wp:positionV relativeFrom="paragraph">
                  <wp:posOffset>304800</wp:posOffset>
                </wp:positionV>
                <wp:extent cx="752475" cy="295275"/>
                <wp:effectExtent l="0" t="0" r="9525" b="9525"/>
                <wp:wrapNone/>
                <wp:docPr id="88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093" w:rsidRPr="00851784" w:rsidRDefault="00924093" w:rsidP="00924093">
                            <w:pPr>
                              <w:rPr>
                                <w:sz w:val="22"/>
                              </w:rPr>
                            </w:pPr>
                            <w:r w:rsidRPr="00851784">
                              <w:rPr>
                                <w:sz w:val="22"/>
                              </w:rPr>
                              <w:t>červená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3.8pt;margin-top:24pt;width:59.2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" stroked="f">
                <v:textbox>
                  <w:txbxContent>
                    <w:p w:rsidR="00924093" w:rsidRPr="00851784" w:rsidRDefault="00924093" w:rsidP="00924093">
                      <w:pPr>
                        <w:rPr>
                          <w:sz w:val="22"/>
                        </w:rPr>
                      </w:pPr>
                      <w:r w:rsidRPr="00851784">
                        <w:rPr>
                          <w:sz w:val="22"/>
                        </w:rPr>
                        <w:t>červená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77089BEA" wp14:editId="20526682">
            <wp:extent cx="3579628" cy="962025"/>
            <wp:effectExtent l="0" t="0" r="1905" b="0"/>
            <wp:docPr id="891" name="Obrázek 891" descr="C:\Users\user\Desktop\korálovka s bar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korálovka s bare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3" t="14623" r="35979" b="52281"/>
                    <a:stretch/>
                  </pic:blipFill>
                  <pic:spPr bwMode="auto">
                    <a:xfrm>
                      <a:off x="0" y="0"/>
                      <a:ext cx="3578786" cy="96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4093" w:rsidRPr="00455617" w:rsidRDefault="00924093" w:rsidP="00924093">
      <w:pPr>
        <w:pStyle w:val="Bezmezer"/>
        <w:rPr>
          <w:b/>
        </w:rPr>
      </w:pPr>
      <w:r>
        <w:rPr>
          <w:b/>
        </w:rPr>
        <w:t>Nejedovaté korálovky zbarvením napodobují jedovaté hady korálovce.</w:t>
      </w:r>
      <w:r w:rsidRPr="00455617">
        <w:rPr>
          <w:b/>
        </w:rPr>
        <w:t xml:space="preserve"> </w:t>
      </w:r>
    </w:p>
    <w:p w:rsidR="00924093" w:rsidRDefault="00924093" w:rsidP="00924093">
      <w:pPr>
        <w:pStyle w:val="Bezmezer"/>
        <w:ind w:left="284" w:firstLine="0"/>
      </w:pPr>
      <w:r>
        <w:t>Do které čeledi korálovky patří? Dokážeš vyjmenovat některé druhy stejné čeledi, které žijí v naší přírodě?</w:t>
      </w:r>
    </w:p>
    <w:p w:rsidR="00924093" w:rsidRPr="00402E2B" w:rsidRDefault="00924093" w:rsidP="00924093">
      <w:pPr>
        <w:pStyle w:val="Bezmezer"/>
        <w:ind w:left="284" w:firstLine="4"/>
        <w:rPr>
          <w:b/>
        </w:rPr>
      </w:pPr>
      <w:r>
        <w:rPr>
          <w:b/>
        </w:rPr>
        <w:t xml:space="preserve">čeleď </w:t>
      </w:r>
      <w:r w:rsidRPr="00402E2B">
        <w:rPr>
          <w:b/>
        </w:rPr>
        <w:t>užovkovití – užovka obojková, užovka hladká, užovka podplamatá, užovka stromová</w:t>
      </w:r>
    </w:p>
    <w:p w:rsidR="00924093" w:rsidRDefault="00924093" w:rsidP="00924093">
      <w:pPr>
        <w:pStyle w:val="Bezmezer"/>
        <w:numPr>
          <w:ilvl w:val="0"/>
          <w:numId w:val="2"/>
        </w:numPr>
      </w:pPr>
      <w:r>
        <w:t xml:space="preserve">V pavilonu najdeš expozici fauny Kalifornského poloostrova. Kde tento poloostrov leží, jaký biotop zabírá většinu jeho povrchu a jací živočichové zde například žijí? </w:t>
      </w:r>
    </w:p>
    <w:p w:rsidR="00924093" w:rsidRDefault="00924093" w:rsidP="00924093">
      <w:pPr>
        <w:pStyle w:val="Bezmezer"/>
        <w:ind w:left="284" w:firstLine="0"/>
        <w:rPr>
          <w:b/>
        </w:rPr>
      </w:pPr>
      <w:r w:rsidRPr="00F6483B">
        <w:rPr>
          <w:b/>
        </w:rPr>
        <w:lastRenderedPageBreak/>
        <w:t xml:space="preserve">Poloostrov se </w:t>
      </w:r>
      <w:r w:rsidRPr="00841846">
        <w:rPr>
          <w:b/>
        </w:rPr>
        <w:t>nachází v</w:t>
      </w:r>
      <w:r w:rsidRPr="00841846">
        <w:rPr>
          <w:rStyle w:val="apple-converted-space"/>
          <w:b/>
        </w:rPr>
        <w:t> </w:t>
      </w:r>
      <w:hyperlink r:id="rId10" w:tooltip="Severní Amerika" w:history="1">
        <w:r w:rsidRPr="00841846">
          <w:rPr>
            <w:rStyle w:val="Hypertextovodkaz"/>
            <w:b/>
            <w:color w:val="auto"/>
            <w:u w:val="none"/>
          </w:rPr>
          <w:t>Severní Americe</w:t>
        </w:r>
      </w:hyperlink>
      <w:r w:rsidRPr="00841846">
        <w:rPr>
          <w:rStyle w:val="apple-converted-space"/>
          <w:b/>
        </w:rPr>
        <w:t> </w:t>
      </w:r>
      <w:r w:rsidRPr="00841846">
        <w:rPr>
          <w:b/>
        </w:rPr>
        <w:t>na</w:t>
      </w:r>
      <w:r w:rsidRPr="00841846">
        <w:rPr>
          <w:rStyle w:val="apple-converted-space"/>
          <w:b/>
        </w:rPr>
        <w:t> </w:t>
      </w:r>
      <w:hyperlink r:id="rId11" w:tooltip="Mexiko" w:history="1">
        <w:r w:rsidRPr="00841846">
          <w:rPr>
            <w:rStyle w:val="Hypertextovodkaz"/>
            <w:b/>
            <w:color w:val="auto"/>
            <w:u w:val="none"/>
          </w:rPr>
          <w:t>mexickém</w:t>
        </w:r>
      </w:hyperlink>
      <w:r w:rsidRPr="00841846">
        <w:rPr>
          <w:rStyle w:val="apple-converted-space"/>
          <w:b/>
        </w:rPr>
        <w:t> </w:t>
      </w:r>
      <w:r w:rsidRPr="00841846">
        <w:rPr>
          <w:b/>
        </w:rPr>
        <w:t>pobřeží</w:t>
      </w:r>
      <w:r w:rsidRPr="00841846">
        <w:rPr>
          <w:rStyle w:val="apple-converted-space"/>
          <w:b/>
        </w:rPr>
        <w:t> </w:t>
      </w:r>
      <w:hyperlink r:id="rId12" w:tooltip="Tichý oceán" w:history="1">
        <w:r w:rsidRPr="00841846">
          <w:rPr>
            <w:rStyle w:val="Hypertextovodkaz"/>
            <w:b/>
            <w:color w:val="auto"/>
            <w:u w:val="none"/>
          </w:rPr>
          <w:t>Tichého oceánu</w:t>
        </w:r>
      </w:hyperlink>
      <w:r w:rsidRPr="00F6483B">
        <w:rPr>
          <w:b/>
        </w:rPr>
        <w:t>. Z východu je omýván </w:t>
      </w:r>
      <w:hyperlink r:id="rId13" w:tooltip="Kalifornský záliv" w:history="1">
        <w:r w:rsidRPr="00F6483B">
          <w:rPr>
            <w:b/>
          </w:rPr>
          <w:t>Kalifornským zálivem</w:t>
        </w:r>
      </w:hyperlink>
      <w:r w:rsidRPr="00F6483B">
        <w:rPr>
          <w:b/>
        </w:rPr>
        <w:t xml:space="preserve">, ze západu pak Tichým oceánem. Většina jeho povrchu je tvořena pouštěmi, polopouštěmi a skálami se sukulentní vegetací. Z živočichů zde žijících ústecká zoo chová tyto druhy: </w:t>
      </w:r>
      <w:proofErr w:type="spellStart"/>
      <w:r w:rsidRPr="00F6483B">
        <w:rPr>
          <w:b/>
        </w:rPr>
        <w:t>čukvala</w:t>
      </w:r>
      <w:proofErr w:type="spellEnd"/>
      <w:r w:rsidRPr="00F6483B">
        <w:rPr>
          <w:b/>
        </w:rPr>
        <w:t xml:space="preserve">  zavalitá, </w:t>
      </w:r>
      <w:proofErr w:type="spellStart"/>
      <w:r w:rsidRPr="00F6483B">
        <w:rPr>
          <w:b/>
        </w:rPr>
        <w:t>gambelie</w:t>
      </w:r>
      <w:proofErr w:type="spellEnd"/>
      <w:r w:rsidRPr="00F6483B">
        <w:rPr>
          <w:b/>
        </w:rPr>
        <w:t xml:space="preserve"> leopardí, leguán pustinný, </w:t>
      </w:r>
      <w:proofErr w:type="spellStart"/>
      <w:r w:rsidRPr="00F6483B">
        <w:rPr>
          <w:b/>
        </w:rPr>
        <w:t>leguánek</w:t>
      </w:r>
      <w:proofErr w:type="spellEnd"/>
      <w:r w:rsidRPr="00F6483B">
        <w:rPr>
          <w:b/>
        </w:rPr>
        <w:t xml:space="preserve"> modravý, </w:t>
      </w:r>
      <w:proofErr w:type="spellStart"/>
      <w:r w:rsidRPr="00F6483B">
        <w:rPr>
          <w:b/>
        </w:rPr>
        <w:t>leguánek</w:t>
      </w:r>
      <w:proofErr w:type="spellEnd"/>
      <w:r w:rsidRPr="00F6483B">
        <w:rPr>
          <w:b/>
        </w:rPr>
        <w:t xml:space="preserve"> ostnitý.</w:t>
      </w:r>
    </w:p>
    <w:p w:rsidR="00924093" w:rsidRPr="00F6483B" w:rsidRDefault="00924093" w:rsidP="00924093">
      <w:pPr>
        <w:pStyle w:val="Bezmezer"/>
        <w:ind w:left="284" w:firstLine="0"/>
        <w:rPr>
          <w:b/>
        </w:rPr>
      </w:pPr>
    </w:p>
    <w:p w:rsidR="00924093" w:rsidRDefault="00924093" w:rsidP="00924093">
      <w:pPr>
        <w:pStyle w:val="Bezmezer"/>
        <w:numPr>
          <w:ilvl w:val="0"/>
          <w:numId w:val="2"/>
        </w:numPr>
      </w:pPr>
      <w:r>
        <w:t xml:space="preserve">Najdi v pavilonu </w:t>
      </w:r>
      <w:proofErr w:type="spellStart"/>
      <w:r>
        <w:t>tilikvu</w:t>
      </w:r>
      <w:proofErr w:type="spellEnd"/>
      <w:r>
        <w:t xml:space="preserve"> obrovskou. Přečti si o tomto druhu na informační tabuli a odpověz na otázky.</w:t>
      </w:r>
    </w:p>
    <w:p w:rsidR="00924093" w:rsidRDefault="00924093" w:rsidP="00924093">
      <w:pPr>
        <w:pStyle w:val="Bezmezer"/>
        <w:numPr>
          <w:ilvl w:val="0"/>
          <w:numId w:val="4"/>
        </w:numPr>
      </w:pPr>
      <w:r>
        <w:t>Odkud tento druh pochází?</w:t>
      </w:r>
      <w:r>
        <w:tab/>
      </w:r>
      <w:r>
        <w:tab/>
      </w:r>
      <w:r w:rsidRPr="001C0421">
        <w:rPr>
          <w:b/>
        </w:rPr>
        <w:t>= Papua Nová Guinea a Indonésie</w:t>
      </w:r>
    </w:p>
    <w:p w:rsidR="00924093" w:rsidRDefault="00924093" w:rsidP="00924093">
      <w:pPr>
        <w:pStyle w:val="Bezmezer"/>
        <w:numPr>
          <w:ilvl w:val="0"/>
          <w:numId w:val="4"/>
        </w:numPr>
      </w:pPr>
      <w:r>
        <w:t xml:space="preserve">Jakou barvu má jazyk tohoto druhu? K čemu </w:t>
      </w:r>
      <w:proofErr w:type="spellStart"/>
      <w:r>
        <w:t>tilikvám</w:t>
      </w:r>
      <w:proofErr w:type="spellEnd"/>
      <w:r>
        <w:t xml:space="preserve"> takto zbarvený jazyk slouží?</w:t>
      </w:r>
    </w:p>
    <w:p w:rsidR="00924093" w:rsidRPr="00712A89" w:rsidRDefault="00924093" w:rsidP="00924093">
      <w:pPr>
        <w:pStyle w:val="Bezmezer"/>
        <w:ind w:left="786" w:firstLine="0"/>
        <w:rPr>
          <w:b/>
        </w:rPr>
      </w:pPr>
      <w:proofErr w:type="spellStart"/>
      <w:r w:rsidRPr="00712A89">
        <w:rPr>
          <w:b/>
        </w:rPr>
        <w:t>Tilikvy</w:t>
      </w:r>
      <w:proofErr w:type="spellEnd"/>
      <w:r w:rsidRPr="00712A89">
        <w:rPr>
          <w:b/>
        </w:rPr>
        <w:t xml:space="preserve"> mají modrý jazyk, kterým v případě nebezpečí zastrašují predátora.</w:t>
      </w:r>
    </w:p>
    <w:p w:rsidR="00924093" w:rsidRDefault="00924093" w:rsidP="00924093">
      <w:pPr>
        <w:pStyle w:val="Bezmezer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272C80" wp14:editId="52E3005E">
                <wp:simplePos x="0" y="0"/>
                <wp:positionH relativeFrom="column">
                  <wp:posOffset>3673475</wp:posOffset>
                </wp:positionH>
                <wp:positionV relativeFrom="paragraph">
                  <wp:posOffset>156210</wp:posOffset>
                </wp:positionV>
                <wp:extent cx="742950" cy="685800"/>
                <wp:effectExtent l="0" t="0" r="19050" b="19050"/>
                <wp:wrapNone/>
                <wp:docPr id="884" name="Ovál 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84" o:spid="_x0000_s1026" style="position:absolute;margin-left:289.25pt;margin-top:12.3pt;width:58.5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2336" behindDoc="1" locked="0" layoutInCell="1" allowOverlap="1" wp14:anchorId="6991F621" wp14:editId="1F9C43FB">
            <wp:simplePos x="0" y="0"/>
            <wp:positionH relativeFrom="column">
              <wp:posOffset>1289685</wp:posOffset>
            </wp:positionH>
            <wp:positionV relativeFrom="paragraph">
              <wp:posOffset>252730</wp:posOffset>
            </wp:positionV>
            <wp:extent cx="636270" cy="825500"/>
            <wp:effectExtent l="0" t="0" r="0" b="0"/>
            <wp:wrapTight wrapText="bothSides">
              <wp:wrapPolygon edited="0">
                <wp:start x="0" y="0"/>
                <wp:lineTo x="0" y="20935"/>
                <wp:lineTo x="20695" y="20935"/>
                <wp:lineTo x="20695" y="0"/>
                <wp:lineTo x="0" y="0"/>
              </wp:wrapPolygon>
            </wp:wrapTight>
            <wp:docPr id="892" name="Obrázek 892" descr="C:\Katy\UHK\MAGISTR\Diplomka\obrázky od Lukyho Zoo Děčín\j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Katy\UHK\MAGISTR\Diplomka\obrázky od Lukyho Zoo Děčín\jel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17" t="11865" r="33808" b="3728"/>
                    <a:stretch/>
                  </pic:blipFill>
                  <pic:spPr bwMode="auto">
                    <a:xfrm>
                      <a:off x="0" y="0"/>
                      <a:ext cx="63627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1312" behindDoc="1" locked="0" layoutInCell="1" allowOverlap="1" wp14:anchorId="48E8AE8D" wp14:editId="217D442C">
            <wp:simplePos x="0" y="0"/>
            <wp:positionH relativeFrom="column">
              <wp:posOffset>3411855</wp:posOffset>
            </wp:positionH>
            <wp:positionV relativeFrom="paragraph">
              <wp:posOffset>189865</wp:posOffset>
            </wp:positionV>
            <wp:extent cx="1000125" cy="510540"/>
            <wp:effectExtent l="0" t="0" r="9525" b="3810"/>
            <wp:wrapTight wrapText="bothSides">
              <wp:wrapPolygon edited="0">
                <wp:start x="0" y="0"/>
                <wp:lineTo x="0" y="20955"/>
                <wp:lineTo x="21394" y="20955"/>
                <wp:lineTo x="21394" y="0"/>
                <wp:lineTo x="0" y="0"/>
              </wp:wrapPolygon>
            </wp:wrapTight>
            <wp:docPr id="893" name="Obrázek 893" descr="C:\Katy\UHK\MAGISTR\Diplomka\obrázky od Lukyho Zoo Děčín\pot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od Lukyho Zoo Děčín\pot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8" t="38778" r="37698" b="35595"/>
                    <a:stretch/>
                  </pic:blipFill>
                  <pic:spPr bwMode="auto">
                    <a:xfrm>
                      <a:off x="0" y="0"/>
                      <a:ext cx="100012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Zakroužkuj obrázky, které zobrazují potravu těchto plazů.</w:t>
      </w:r>
    </w:p>
    <w:p w:rsidR="00924093" w:rsidRDefault="00924093" w:rsidP="00924093">
      <w:pPr>
        <w:pStyle w:val="Bezmezer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6C5C8E" wp14:editId="4527949E">
                <wp:simplePos x="0" y="0"/>
                <wp:positionH relativeFrom="column">
                  <wp:posOffset>377824</wp:posOffset>
                </wp:positionH>
                <wp:positionV relativeFrom="paragraph">
                  <wp:posOffset>75565</wp:posOffset>
                </wp:positionV>
                <wp:extent cx="866775" cy="685800"/>
                <wp:effectExtent l="0" t="0" r="28575" b="19050"/>
                <wp:wrapNone/>
                <wp:docPr id="885" name="Ovál 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ál 885" o:spid="_x0000_s1026" style="position:absolute;margin-left:29.75pt;margin-top:5.95pt;width:68.25pt;height:5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" filled="f" strokecolor="black [16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7D53DB" wp14:editId="5506C5F5">
                <wp:simplePos x="0" y="0"/>
                <wp:positionH relativeFrom="column">
                  <wp:posOffset>2892425</wp:posOffset>
                </wp:positionH>
                <wp:positionV relativeFrom="paragraph">
                  <wp:posOffset>72390</wp:posOffset>
                </wp:positionV>
                <wp:extent cx="742950" cy="685800"/>
                <wp:effectExtent l="0" t="0" r="19050" b="19050"/>
                <wp:wrapNone/>
                <wp:docPr id="886" name="Ovál 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8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886" o:spid="_x0000_s1026" style="position:absolute;margin-left:227.75pt;margin-top:5.7pt;width:58.5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7FE53A31" wp14:editId="17F6631D">
            <wp:simplePos x="0" y="0"/>
            <wp:positionH relativeFrom="column">
              <wp:posOffset>2989580</wp:posOffset>
            </wp:positionH>
            <wp:positionV relativeFrom="paragraph">
              <wp:posOffset>201930</wp:posOffset>
            </wp:positionV>
            <wp:extent cx="636905" cy="438785"/>
            <wp:effectExtent l="0" t="0" r="0" b="0"/>
            <wp:wrapTight wrapText="bothSides">
              <wp:wrapPolygon edited="0">
                <wp:start x="0" y="0"/>
                <wp:lineTo x="0" y="20631"/>
                <wp:lineTo x="20674" y="20631"/>
                <wp:lineTo x="20674" y="0"/>
                <wp:lineTo x="0" y="0"/>
              </wp:wrapPolygon>
            </wp:wrapTight>
            <wp:docPr id="894" name="Obrázek 894" descr="C:\Katy\UHK\MAGISTR\Diplomka\obrázky Zoo Liberec\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Liberec\š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9" t="23574" r="11287" b="15922"/>
                    <a:stretch/>
                  </pic:blipFill>
                  <pic:spPr bwMode="auto">
                    <a:xfrm>
                      <a:off x="0" y="0"/>
                      <a:ext cx="63690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cs-CZ"/>
        </w:rPr>
        <w:drawing>
          <wp:anchor distT="0" distB="0" distL="114300" distR="114300" simplePos="0" relativeHeight="251663360" behindDoc="1" locked="0" layoutInCell="1" allowOverlap="1" wp14:anchorId="62450602" wp14:editId="0D045698">
            <wp:simplePos x="0" y="0"/>
            <wp:positionH relativeFrom="column">
              <wp:posOffset>2038985</wp:posOffset>
            </wp:positionH>
            <wp:positionV relativeFrom="paragraph">
              <wp:posOffset>92710</wp:posOffset>
            </wp:positionV>
            <wp:extent cx="85979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58" y="21246"/>
                <wp:lineTo x="21058" y="0"/>
                <wp:lineTo x="0" y="0"/>
              </wp:wrapPolygon>
            </wp:wrapTight>
            <wp:docPr id="895" name="Obrázek 895" descr="C:\Katy\UHK\MAGISTR\Diplomka\obrázky od Lukyho Zoo Děčín\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Katy\UHK\MAGISTR\Diplomka\obrázky od Lukyho Zoo Děčín\or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1" t="4584" r="6546" b="5143"/>
                    <a:stretch/>
                  </pic:blipFill>
                  <pic:spPr bwMode="auto">
                    <a:xfrm>
                      <a:off x="0" y="0"/>
                      <a:ext cx="85979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A7AACDA" wp14:editId="4F462AC5">
            <wp:simplePos x="0" y="0"/>
            <wp:positionH relativeFrom="column">
              <wp:posOffset>386715</wp:posOffset>
            </wp:positionH>
            <wp:positionV relativeFrom="paragraph">
              <wp:posOffset>75565</wp:posOffset>
            </wp:positionV>
            <wp:extent cx="90106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006" y="21207"/>
                <wp:lineTo x="21006" y="0"/>
                <wp:lineTo x="0" y="0"/>
              </wp:wrapPolygon>
            </wp:wrapTight>
            <wp:docPr id="896" name="Obrázek 896" descr="C:\Katy\UHK\MAGISTR\Diplomka\obrázky od Lukyho Zoo Děčín\Bez názv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od Lukyho Zoo Děčín\Bez názvu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95" t="52793" r="24605" b="24417"/>
                    <a:stretch/>
                  </pic:blipFill>
                  <pic:spPr bwMode="auto">
                    <a:xfrm>
                      <a:off x="0" y="0"/>
                      <a:ext cx="90106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093" w:rsidRDefault="00924093" w:rsidP="00924093">
      <w:pPr>
        <w:pStyle w:val="Bezmezer"/>
      </w:pPr>
    </w:p>
    <w:p w:rsidR="00924093" w:rsidRDefault="00924093" w:rsidP="00924093">
      <w:pPr>
        <w:pStyle w:val="Bezmezer"/>
        <w:ind w:firstLine="0"/>
      </w:pPr>
    </w:p>
    <w:p w:rsidR="00924093" w:rsidRDefault="00924093" w:rsidP="00924093">
      <w:pPr>
        <w:pStyle w:val="Bezmezer"/>
        <w:ind w:firstLine="0"/>
      </w:pPr>
    </w:p>
    <w:p w:rsidR="00924093" w:rsidRDefault="00924093" w:rsidP="00924093">
      <w:pPr>
        <w:pStyle w:val="Bezmezer"/>
        <w:ind w:firstLine="0"/>
      </w:pPr>
    </w:p>
    <w:p w:rsidR="00924093" w:rsidRDefault="00924093" w:rsidP="00924093">
      <w:pPr>
        <w:pStyle w:val="Bezmezer"/>
        <w:numPr>
          <w:ilvl w:val="0"/>
          <w:numId w:val="2"/>
        </w:numPr>
      </w:pPr>
      <w:r>
        <w:t xml:space="preserve">Najdi v pavilonu zástupce patřícího do jediného řádu savců schopných aktivního letu. </w:t>
      </w:r>
    </w:p>
    <w:p w:rsidR="00924093" w:rsidRDefault="00924093" w:rsidP="00924093">
      <w:pPr>
        <w:pStyle w:val="Bezmezer"/>
        <w:ind w:left="284" w:firstLine="0"/>
      </w:pPr>
      <w:r>
        <w:t xml:space="preserve">Druh: </w:t>
      </w:r>
      <w:r>
        <w:tab/>
      </w:r>
      <w:r w:rsidRPr="0094417E">
        <w:rPr>
          <w:b/>
        </w:rPr>
        <w:t>kaloň pobřežní</w:t>
      </w:r>
    </w:p>
    <w:p w:rsidR="00924093" w:rsidRDefault="00924093" w:rsidP="00924093">
      <w:pPr>
        <w:pStyle w:val="Bezmezer"/>
        <w:ind w:left="284" w:firstLine="0"/>
      </w:pPr>
      <w:r>
        <w:t>Řád:</w:t>
      </w:r>
      <w:r>
        <w:tab/>
      </w:r>
      <w:r>
        <w:tab/>
      </w:r>
      <w:r w:rsidRPr="0094417E">
        <w:rPr>
          <w:b/>
        </w:rPr>
        <w:t>letouni</w:t>
      </w:r>
    </w:p>
    <w:p w:rsidR="00924093" w:rsidRDefault="00924093" w:rsidP="00924093">
      <w:pPr>
        <w:pStyle w:val="Bezmezer"/>
        <w:ind w:left="284" w:firstLine="0"/>
      </w:pPr>
      <w:r>
        <w:t xml:space="preserve">Čím se tento živočich živí? </w:t>
      </w:r>
      <w:r>
        <w:tab/>
      </w:r>
      <w:r>
        <w:tab/>
      </w:r>
      <w:r w:rsidRPr="0094417E">
        <w:rPr>
          <w:b/>
        </w:rPr>
        <w:t>= rostlinnou potravou – ovoce, nektar, pyl, květy</w:t>
      </w:r>
    </w:p>
    <w:p w:rsidR="00924093" w:rsidRDefault="00924093" w:rsidP="00924093">
      <w:pPr>
        <w:pStyle w:val="Bezmezer"/>
        <w:ind w:left="284" w:firstLine="0"/>
      </w:pPr>
      <w:r>
        <w:t>Které rody letounů se přirozeně vyskytují v naší přírodě</w:t>
      </w:r>
    </w:p>
    <w:p w:rsidR="00924093" w:rsidRDefault="00924093" w:rsidP="00924093">
      <w:pPr>
        <w:pStyle w:val="Bezmezer"/>
        <w:ind w:left="284" w:firstLine="0"/>
        <w:rPr>
          <w:b/>
        </w:rPr>
      </w:pPr>
      <w:r w:rsidRPr="0094417E">
        <w:rPr>
          <w:b/>
        </w:rPr>
        <w:t>= netopýr a vrápenec</w:t>
      </w:r>
    </w:p>
    <w:p w:rsidR="00924093" w:rsidRPr="0094417E" w:rsidRDefault="00924093" w:rsidP="00924093">
      <w:pPr>
        <w:pStyle w:val="Bezmezer"/>
        <w:ind w:left="284" w:firstLine="0"/>
        <w:rPr>
          <w:b/>
        </w:rPr>
      </w:pPr>
    </w:p>
    <w:p w:rsidR="00924093" w:rsidRDefault="00924093" w:rsidP="00924093">
      <w:pPr>
        <w:pStyle w:val="Bezmezer"/>
        <w:numPr>
          <w:ilvl w:val="0"/>
          <w:numId w:val="2"/>
        </w:numPr>
      </w:pPr>
      <w:r>
        <w:t xml:space="preserve">Prohlédni si hroznýše </w:t>
      </w:r>
      <w:proofErr w:type="spellStart"/>
      <w:r>
        <w:t>Dumérillova</w:t>
      </w:r>
      <w:proofErr w:type="spellEnd"/>
      <w:r>
        <w:t xml:space="preserve">. </w:t>
      </w:r>
    </w:p>
    <w:p w:rsidR="00924093" w:rsidRDefault="00924093" w:rsidP="00924093">
      <w:pPr>
        <w:pStyle w:val="Bezmezer"/>
        <w:ind w:left="284" w:firstLine="0"/>
      </w:pPr>
      <w:r>
        <w:t>Odkud tento had pochází?</w:t>
      </w:r>
      <w:r>
        <w:tab/>
      </w:r>
      <w:r w:rsidRPr="0062593C">
        <w:rPr>
          <w:b/>
        </w:rPr>
        <w:t>= z Madagaskaru</w:t>
      </w:r>
    </w:p>
    <w:p w:rsidR="00924093" w:rsidRDefault="00924093" w:rsidP="00924093">
      <w:pPr>
        <w:pStyle w:val="Bezmezer"/>
        <w:ind w:left="284" w:firstLine="0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9EC51A" wp14:editId="2CFC7EAB">
                <wp:simplePos x="0" y="0"/>
                <wp:positionH relativeFrom="column">
                  <wp:posOffset>4016375</wp:posOffset>
                </wp:positionH>
                <wp:positionV relativeFrom="paragraph">
                  <wp:posOffset>238760</wp:posOffset>
                </wp:positionV>
                <wp:extent cx="571500" cy="523875"/>
                <wp:effectExtent l="0" t="0" r="19050" b="28575"/>
                <wp:wrapNone/>
                <wp:docPr id="887" name="Ovál 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3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87" o:spid="_x0000_s1026" style="position:absolute;margin-left:316.25pt;margin-top:18.8pt;width:4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" filled="f" strokecolor="black [1600]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D942249" wp14:editId="66F44540">
            <wp:simplePos x="0" y="0"/>
            <wp:positionH relativeFrom="column">
              <wp:posOffset>3338195</wp:posOffset>
            </wp:positionH>
            <wp:positionV relativeFrom="paragraph">
              <wp:posOffset>34290</wp:posOffset>
            </wp:positionV>
            <wp:extent cx="2047875" cy="1434465"/>
            <wp:effectExtent l="0" t="0" r="9525" b="0"/>
            <wp:wrapTight wrapText="bothSides">
              <wp:wrapPolygon edited="0">
                <wp:start x="0" y="0"/>
                <wp:lineTo x="0" y="21227"/>
                <wp:lineTo x="21500" y="21227"/>
                <wp:lineTo x="21500" y="0"/>
                <wp:lineTo x="0" y="0"/>
              </wp:wrapPolygon>
            </wp:wrapTight>
            <wp:docPr id="897" name="Obrázek 897" descr="C:\Katy\UHK\MAGISTR\Diplomka\obrázky Zoo Liberec\ocásek s dráp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Katy\UHK\MAGISTR\Diplomka\obrázky Zoo Liberec\ocásek s dráp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6" t="44765" r="7224" b="1859"/>
                    <a:stretch/>
                  </pic:blipFill>
                  <pic:spPr bwMode="auto">
                    <a:xfrm>
                      <a:off x="0" y="0"/>
                      <a:ext cx="204787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Je tento had jedovatý?</w:t>
      </w:r>
      <w:r>
        <w:tab/>
      </w:r>
      <w:r>
        <w:tab/>
      </w:r>
      <w:r w:rsidRPr="0062593C">
        <w:rPr>
          <w:b/>
        </w:rPr>
        <w:t>ne, je to škrtič</w:t>
      </w:r>
    </w:p>
    <w:p w:rsidR="00924093" w:rsidRDefault="00924093" w:rsidP="00924093">
      <w:pPr>
        <w:pStyle w:val="Bezmezer"/>
        <w:ind w:left="284" w:firstLine="0"/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65AD9" wp14:editId="61982E31">
                <wp:simplePos x="0" y="0"/>
                <wp:positionH relativeFrom="column">
                  <wp:posOffset>3768725</wp:posOffset>
                </wp:positionH>
                <wp:positionV relativeFrom="paragraph">
                  <wp:posOffset>440690</wp:posOffset>
                </wp:positionV>
                <wp:extent cx="571500" cy="523875"/>
                <wp:effectExtent l="0" t="0" r="19050" b="28575"/>
                <wp:wrapNone/>
                <wp:docPr id="888" name="Ovál 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3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88" o:spid="_x0000_s1026" style="position:absolute;margin-left:296.75pt;margin-top:34.7pt;width:45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" filled="f" strokecolor="black [1600]" strokeweight="2pt"/>
            </w:pict>
          </mc:Fallback>
        </mc:AlternateContent>
      </w:r>
      <w:r>
        <w:t>Jakou zvláštnost můžeme pozorovat na těle hroznýše a k čemu slouží? Pokus se tyto útvary najít a zakroužkovat v obrázku.</w:t>
      </w:r>
    </w:p>
    <w:p w:rsidR="00924093" w:rsidRDefault="00924093" w:rsidP="00924093">
      <w:pPr>
        <w:pStyle w:val="Bezmezer"/>
        <w:ind w:left="284" w:firstLine="0"/>
        <w:rPr>
          <w:b/>
        </w:rPr>
      </w:pPr>
      <w:r w:rsidRPr="00494CF6">
        <w:rPr>
          <w:b/>
        </w:rPr>
        <w:t>Má nepatrné zbytky zadních končetin v podobě drobných drápků po stranách kloaky, které jsou u samce větší a slouží k dráždění samice v období páření.</w:t>
      </w:r>
    </w:p>
    <w:p w:rsidR="00924093" w:rsidRPr="00494CF6" w:rsidRDefault="00924093" w:rsidP="00924093">
      <w:pPr>
        <w:pStyle w:val="Bezmezer"/>
        <w:ind w:left="284" w:firstLine="0"/>
        <w:rPr>
          <w:b/>
        </w:rPr>
      </w:pPr>
    </w:p>
    <w:p w:rsidR="00924093" w:rsidRDefault="00924093" w:rsidP="00924093">
      <w:pPr>
        <w:pStyle w:val="Bezmezer"/>
        <w:numPr>
          <w:ilvl w:val="0"/>
          <w:numId w:val="2"/>
        </w:numPr>
      </w:pPr>
      <w:r>
        <w:t xml:space="preserve">Najdi v pavilonu zástupce řádu hlodavců. </w:t>
      </w:r>
    </w:p>
    <w:p w:rsidR="00924093" w:rsidRDefault="00924093" w:rsidP="00924093">
      <w:pPr>
        <w:pStyle w:val="Bezmezer"/>
      </w:pPr>
      <w:r>
        <w:t>Druh:</w:t>
      </w:r>
      <w:r>
        <w:tab/>
      </w:r>
      <w:r>
        <w:tab/>
      </w:r>
      <w:proofErr w:type="spellStart"/>
      <w:r w:rsidRPr="00E25E53">
        <w:rPr>
          <w:b/>
        </w:rPr>
        <w:t>kuandu</w:t>
      </w:r>
      <w:proofErr w:type="spellEnd"/>
      <w:r w:rsidRPr="00E25E53">
        <w:rPr>
          <w:b/>
        </w:rPr>
        <w:t xml:space="preserve"> obecný</w:t>
      </w:r>
    </w:p>
    <w:p w:rsidR="00924093" w:rsidRDefault="00924093" w:rsidP="00924093">
      <w:pPr>
        <w:pStyle w:val="Bezmezer"/>
      </w:pPr>
      <w:r>
        <w:lastRenderedPageBreak/>
        <w:t>Rozšíření a biotop:</w:t>
      </w:r>
      <w:r>
        <w:tab/>
      </w:r>
      <w:r>
        <w:tab/>
      </w:r>
      <w:r w:rsidRPr="00E25E53">
        <w:rPr>
          <w:b/>
        </w:rPr>
        <w:t>Jižní Amerika - tropický les</w:t>
      </w:r>
    </w:p>
    <w:p w:rsidR="00924093" w:rsidRDefault="00924093" w:rsidP="00924093">
      <w:pPr>
        <w:pStyle w:val="Bezmezer"/>
        <w:ind w:left="284" w:firstLine="0"/>
      </w:pPr>
      <w:r>
        <w:t>Zkus vymyslet, jak se tento živočich brání při napadení predátorem?</w:t>
      </w:r>
    </w:p>
    <w:p w:rsidR="00924093" w:rsidRDefault="00924093" w:rsidP="00924093">
      <w:pPr>
        <w:pStyle w:val="Bezmezer"/>
        <w:ind w:left="284" w:firstLine="0"/>
        <w:rPr>
          <w:b/>
        </w:rPr>
      </w:pPr>
      <w:r w:rsidRPr="00E25E53">
        <w:rPr>
          <w:b/>
        </w:rPr>
        <w:t>V případě napadení se brání tak, že se k útočníkovi otočí zadní částí těla s ostny, pokoušejí se jej ostny udeřit, pokud jsou zastiženi ve volném prostoru, stočí se do kuličky.</w:t>
      </w:r>
    </w:p>
    <w:p w:rsidR="00924093" w:rsidRDefault="00924093" w:rsidP="00924093">
      <w:pPr>
        <w:pStyle w:val="Bezmezer"/>
        <w:ind w:left="284" w:firstLine="0"/>
        <w:rPr>
          <w:b/>
        </w:rPr>
      </w:pPr>
    </w:p>
    <w:p w:rsidR="00924093" w:rsidRDefault="00924093" w:rsidP="00924093">
      <w:pPr>
        <w:pStyle w:val="Odstavecseseznamem"/>
        <w:numPr>
          <w:ilvl w:val="0"/>
          <w:numId w:val="2"/>
        </w:numPr>
        <w:ind w:left="426" w:hanging="426"/>
        <w:rPr>
          <w:sz w:val="22"/>
        </w:rPr>
      </w:pPr>
      <w:r w:rsidRPr="00812963">
        <w:rPr>
          <w:sz w:val="22"/>
        </w:rPr>
        <w:t>Najdi v</w:t>
      </w:r>
      <w:r>
        <w:rPr>
          <w:sz w:val="22"/>
        </w:rPr>
        <w:t> jednom z akvárií trnuchu skvrnitou. Odpověz na následující otázky.</w:t>
      </w:r>
    </w:p>
    <w:p w:rsidR="00924093" w:rsidRPr="00812963" w:rsidRDefault="00924093" w:rsidP="00924093">
      <w:pPr>
        <w:pStyle w:val="Odstavecseseznamem"/>
        <w:numPr>
          <w:ilvl w:val="0"/>
          <w:numId w:val="5"/>
        </w:num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744039" wp14:editId="04D089CD">
                <wp:simplePos x="0" y="0"/>
                <wp:positionH relativeFrom="column">
                  <wp:posOffset>4283075</wp:posOffset>
                </wp:positionH>
                <wp:positionV relativeFrom="paragraph">
                  <wp:posOffset>431800</wp:posOffset>
                </wp:positionV>
                <wp:extent cx="571500" cy="523875"/>
                <wp:effectExtent l="0" t="0" r="19050" b="28575"/>
                <wp:wrapNone/>
                <wp:docPr id="889" name="Ovál 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3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889" o:spid="_x0000_s1026" style="position:absolute;margin-left:337.25pt;margin-top:34pt;width:45pt;height:4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" filled="f" strokecolor="black [1600]" strokeweight="2pt"/>
            </w:pict>
          </mc:Fallback>
        </mc:AlternateContent>
      </w:r>
      <w:r>
        <w:rPr>
          <w:noProof/>
          <w:sz w:val="22"/>
          <w:lang w:eastAsia="cs-CZ"/>
        </w:rPr>
        <w:drawing>
          <wp:anchor distT="0" distB="0" distL="114300" distR="114300" simplePos="0" relativeHeight="251671552" behindDoc="1" locked="0" layoutInCell="1" allowOverlap="1" wp14:anchorId="4F432EB3" wp14:editId="5F636FD4">
            <wp:simplePos x="0" y="0"/>
            <wp:positionH relativeFrom="column">
              <wp:posOffset>3785870</wp:posOffset>
            </wp:positionH>
            <wp:positionV relativeFrom="paragraph">
              <wp:posOffset>258445</wp:posOffset>
            </wp:positionV>
            <wp:extent cx="1600835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334" y="21491"/>
                <wp:lineTo x="21334" y="0"/>
                <wp:lineTo x="0" y="0"/>
              </wp:wrapPolygon>
            </wp:wrapTight>
            <wp:docPr id="898" name="Obrázek 898" descr="C:\Katy\UHK\MAGISTR\Diplomka\obrázky Zoo Ústí\pterygopo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Katy\UHK\MAGISTR\Diplomka\obrázky Zoo Ústí\pterygopod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5" t="6928" r="36993"/>
                    <a:stretch/>
                  </pic:blipFill>
                  <pic:spPr bwMode="auto">
                    <a:xfrm>
                      <a:off x="0" y="0"/>
                      <a:ext cx="160083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>Patří trnuchy do jedné třídy společně se žralokem nebo s kaprem? Jak se tato třída jmenuje?</w:t>
      </w:r>
    </w:p>
    <w:p w:rsidR="00924093" w:rsidRPr="000E507A" w:rsidRDefault="00924093" w:rsidP="00924093">
      <w:pPr>
        <w:pStyle w:val="Odstavecseseznamem"/>
        <w:ind w:left="786"/>
        <w:rPr>
          <w:b/>
          <w:sz w:val="22"/>
        </w:rPr>
      </w:pPr>
      <w:r w:rsidRPr="000E507A">
        <w:rPr>
          <w:b/>
          <w:sz w:val="22"/>
        </w:rPr>
        <w:t>Patří společně se žralokem do třídy paryby.</w:t>
      </w:r>
    </w:p>
    <w:p w:rsidR="00924093" w:rsidRPr="004156DD" w:rsidRDefault="00924093" w:rsidP="00924093">
      <w:pPr>
        <w:pStyle w:val="Odstavecseseznamem"/>
        <w:numPr>
          <w:ilvl w:val="0"/>
          <w:numId w:val="5"/>
        </w:numPr>
        <w:rPr>
          <w:sz w:val="22"/>
        </w:rPr>
      </w:pPr>
      <w:r w:rsidRPr="004156DD">
        <w:rPr>
          <w:sz w:val="22"/>
        </w:rPr>
        <w:t>Zamysli se, k čemu mohou samcům trnuch sloužit výrůst</w:t>
      </w:r>
      <w:r>
        <w:rPr>
          <w:sz w:val="22"/>
        </w:rPr>
        <w:t>ky nad ocasem</w:t>
      </w:r>
      <w:r w:rsidRPr="004156DD">
        <w:rPr>
          <w:sz w:val="22"/>
        </w:rPr>
        <w:t xml:space="preserve"> zvané </w:t>
      </w:r>
      <w:proofErr w:type="spellStart"/>
      <w:r w:rsidRPr="004156DD">
        <w:rPr>
          <w:sz w:val="22"/>
        </w:rPr>
        <w:t>pterygopody</w:t>
      </w:r>
      <w:proofErr w:type="spellEnd"/>
      <w:r w:rsidRPr="004156DD">
        <w:rPr>
          <w:sz w:val="22"/>
        </w:rPr>
        <w:t xml:space="preserve"> a zakroužkuj je v obrázku.</w:t>
      </w:r>
    </w:p>
    <w:p w:rsidR="00924093" w:rsidRPr="000E507A" w:rsidRDefault="00924093" w:rsidP="00924093">
      <w:pPr>
        <w:pStyle w:val="Odstavecseseznamem"/>
        <w:ind w:left="786"/>
        <w:rPr>
          <w:b/>
          <w:sz w:val="22"/>
        </w:rPr>
      </w:pPr>
      <w:r w:rsidRPr="000E507A">
        <w:rPr>
          <w:b/>
          <w:sz w:val="22"/>
        </w:rPr>
        <w:t>Slouží k přidržení samice při páření</w:t>
      </w:r>
    </w:p>
    <w:p w:rsidR="00924093" w:rsidRDefault="00924093" w:rsidP="00924093">
      <w:pPr>
        <w:pStyle w:val="Odstavecseseznamem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Při pohledu na tělo trnuchy si nelze nepovšimnout očí, které vystupují nad úroveň zbytku těla. Proč mají trnuchy oči takto vyvýšené?</w:t>
      </w:r>
    </w:p>
    <w:p w:rsidR="00924093" w:rsidRPr="000E507A" w:rsidRDefault="00924093" w:rsidP="00924093">
      <w:pPr>
        <w:pStyle w:val="Odstavecseseznamem"/>
        <w:ind w:left="786"/>
        <w:rPr>
          <w:b/>
          <w:sz w:val="22"/>
        </w:rPr>
      </w:pPr>
      <w:r w:rsidRPr="000E507A">
        <w:rPr>
          <w:b/>
          <w:sz w:val="22"/>
        </w:rPr>
        <w:t>Přes den tráví čas zahrabaní v písku, koukají pouze oči, kterými sledují okolí.</w:t>
      </w:r>
    </w:p>
    <w:p w:rsidR="00924093" w:rsidRPr="00812963" w:rsidRDefault="00924093" w:rsidP="00924093">
      <w:pPr>
        <w:pStyle w:val="Odstavecseseznamem"/>
        <w:numPr>
          <w:ilvl w:val="0"/>
          <w:numId w:val="5"/>
        </w:numPr>
        <w:rPr>
          <w:sz w:val="22"/>
        </w:rPr>
      </w:pPr>
      <w:r>
        <w:rPr>
          <w:sz w:val="22"/>
        </w:rPr>
        <w:t>Víš, k čemu trnuchám slouží bodec na ocase?</w:t>
      </w:r>
    </w:p>
    <w:p w:rsidR="00924093" w:rsidRDefault="00924093" w:rsidP="00924093">
      <w:pPr>
        <w:pStyle w:val="Odstavecseseznamem"/>
        <w:ind w:left="786"/>
        <w:rPr>
          <w:b/>
          <w:sz w:val="22"/>
        </w:rPr>
      </w:pPr>
      <w:r w:rsidRPr="000E507A">
        <w:rPr>
          <w:b/>
          <w:sz w:val="22"/>
        </w:rPr>
        <w:t>Jedový trn, slouží k obraně.</w:t>
      </w:r>
    </w:p>
    <w:p w:rsidR="00924093" w:rsidRPr="000E507A" w:rsidRDefault="00924093" w:rsidP="00924093">
      <w:pPr>
        <w:pStyle w:val="Odstavecseseznamem"/>
        <w:ind w:left="786"/>
        <w:rPr>
          <w:b/>
          <w:sz w:val="22"/>
        </w:rPr>
      </w:pPr>
    </w:p>
    <w:p w:rsidR="00924093" w:rsidRDefault="00924093" w:rsidP="00924093">
      <w:pPr>
        <w:pStyle w:val="Odstavecseseznamem"/>
        <w:numPr>
          <w:ilvl w:val="0"/>
          <w:numId w:val="2"/>
        </w:numPr>
        <w:ind w:left="426" w:hanging="426"/>
        <w:rPr>
          <w:sz w:val="22"/>
        </w:rPr>
      </w:pPr>
      <w:r>
        <w:rPr>
          <w:sz w:val="22"/>
        </w:rPr>
        <w:t xml:space="preserve">Najdi v jednom z akvárií piraně </w:t>
      </w:r>
      <w:proofErr w:type="spellStart"/>
      <w:r>
        <w:rPr>
          <w:sz w:val="22"/>
        </w:rPr>
        <w:t>Natterovy</w:t>
      </w:r>
      <w:proofErr w:type="spellEnd"/>
      <w:r>
        <w:rPr>
          <w:sz w:val="22"/>
        </w:rPr>
        <w:t>. V jakých řekách se tento druh vyskytuje?</w:t>
      </w:r>
    </w:p>
    <w:p w:rsidR="00924093" w:rsidRPr="000E507A" w:rsidRDefault="00924093" w:rsidP="00924093">
      <w:pPr>
        <w:pStyle w:val="Odstavecseseznamem"/>
        <w:ind w:left="426"/>
        <w:rPr>
          <w:b/>
          <w:sz w:val="22"/>
        </w:rPr>
      </w:pPr>
      <w:r w:rsidRPr="000E507A">
        <w:rPr>
          <w:b/>
          <w:sz w:val="22"/>
        </w:rPr>
        <w:t>= Amazonka, Uruguay</w:t>
      </w:r>
    </w:p>
    <w:p w:rsidR="00924093" w:rsidRDefault="00924093" w:rsidP="00924093">
      <w:pPr>
        <w:pStyle w:val="Odstavecseseznamem"/>
        <w:ind w:left="426"/>
        <w:rPr>
          <w:sz w:val="22"/>
        </w:rPr>
      </w:pPr>
      <w:r>
        <w:rPr>
          <w:sz w:val="22"/>
        </w:rPr>
        <w:t>Piraně běžně neútočí na</w:t>
      </w:r>
      <w:r w:rsidRPr="004156DD">
        <w:rPr>
          <w:sz w:val="22"/>
        </w:rPr>
        <w:t xml:space="preserve"> velké </w:t>
      </w:r>
      <w:r>
        <w:rPr>
          <w:sz w:val="22"/>
        </w:rPr>
        <w:t xml:space="preserve">živočichy nebo např. na </w:t>
      </w:r>
      <w:proofErr w:type="gramStart"/>
      <w:r>
        <w:rPr>
          <w:sz w:val="22"/>
        </w:rPr>
        <w:t>člověka</w:t>
      </w:r>
      <w:r w:rsidRPr="004156DD">
        <w:rPr>
          <w:sz w:val="22"/>
        </w:rPr>
        <w:t xml:space="preserve"> Avšak</w:t>
      </w:r>
      <w:proofErr w:type="gramEnd"/>
      <w:r w:rsidRPr="004156DD">
        <w:rPr>
          <w:sz w:val="22"/>
        </w:rPr>
        <w:t xml:space="preserve"> pokud jsou piraně ve stresu, troufnou </w:t>
      </w:r>
      <w:r>
        <w:rPr>
          <w:sz w:val="22"/>
        </w:rPr>
        <w:t>s</w:t>
      </w:r>
      <w:r w:rsidRPr="004156DD">
        <w:rPr>
          <w:sz w:val="22"/>
        </w:rPr>
        <w:t>i</w:t>
      </w:r>
      <w:r>
        <w:rPr>
          <w:sz w:val="22"/>
        </w:rPr>
        <w:t xml:space="preserve"> i</w:t>
      </w:r>
      <w:r w:rsidRPr="004156DD">
        <w:rPr>
          <w:sz w:val="22"/>
        </w:rPr>
        <w:t xml:space="preserve"> na velk</w:t>
      </w:r>
      <w:r>
        <w:rPr>
          <w:sz w:val="22"/>
        </w:rPr>
        <w:t>ou kořist</w:t>
      </w:r>
      <w:r w:rsidRPr="004156DD">
        <w:rPr>
          <w:sz w:val="22"/>
        </w:rPr>
        <w:t xml:space="preserve">. Zkus se zamyslet, co by </w:t>
      </w:r>
      <w:r>
        <w:rPr>
          <w:sz w:val="22"/>
        </w:rPr>
        <w:t xml:space="preserve">jim </w:t>
      </w:r>
      <w:r w:rsidRPr="004156DD">
        <w:rPr>
          <w:sz w:val="22"/>
        </w:rPr>
        <w:t xml:space="preserve">mohlo způsobit takový stres, že pak útočí i na kořist, která není pro ně běžná. </w:t>
      </w:r>
    </w:p>
    <w:p w:rsidR="00924093" w:rsidRDefault="00924093" w:rsidP="00924093">
      <w:pPr>
        <w:pStyle w:val="Odstavecseseznamem"/>
        <w:numPr>
          <w:ilvl w:val="4"/>
          <w:numId w:val="1"/>
        </w:numPr>
        <w:rPr>
          <w:b/>
          <w:sz w:val="22"/>
        </w:rPr>
      </w:pPr>
      <w:r w:rsidRPr="000E507A">
        <w:rPr>
          <w:b/>
          <w:sz w:val="22"/>
        </w:rPr>
        <w:t>nízký stav vody a málo potravy</w:t>
      </w:r>
    </w:p>
    <w:p w:rsidR="00924093" w:rsidRPr="000E507A" w:rsidRDefault="00924093" w:rsidP="00924093">
      <w:pPr>
        <w:pStyle w:val="Odstavecseseznamem"/>
        <w:ind w:left="851"/>
        <w:rPr>
          <w:b/>
          <w:sz w:val="22"/>
        </w:rPr>
      </w:pPr>
    </w:p>
    <w:p w:rsidR="00924093" w:rsidRDefault="00924093" w:rsidP="00924093">
      <w:pPr>
        <w:pStyle w:val="Odstavecseseznamem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Najdi v některém z akvárií živočicha se zakrnělými zrakovými orgány. </w:t>
      </w:r>
    </w:p>
    <w:p w:rsidR="00924093" w:rsidRDefault="00924093" w:rsidP="00924093">
      <w:pPr>
        <w:pStyle w:val="Odstavecseseznamem"/>
        <w:ind w:left="426"/>
        <w:rPr>
          <w:sz w:val="22"/>
        </w:rPr>
      </w:pPr>
      <w:r>
        <w:rPr>
          <w:sz w:val="22"/>
        </w:rPr>
        <w:t>Druh:</w:t>
      </w:r>
      <w:r>
        <w:rPr>
          <w:sz w:val="22"/>
        </w:rPr>
        <w:tab/>
      </w:r>
      <w:proofErr w:type="spellStart"/>
      <w:r w:rsidRPr="000E507A">
        <w:rPr>
          <w:b/>
          <w:sz w:val="22"/>
        </w:rPr>
        <w:t>tetra</w:t>
      </w:r>
      <w:proofErr w:type="spellEnd"/>
      <w:r w:rsidRPr="000E507A">
        <w:rPr>
          <w:b/>
          <w:sz w:val="22"/>
        </w:rPr>
        <w:t xml:space="preserve"> slepá</w:t>
      </w:r>
    </w:p>
    <w:p w:rsidR="00924093" w:rsidRDefault="00924093" w:rsidP="00924093">
      <w:pPr>
        <w:pStyle w:val="Odstavecseseznamem"/>
        <w:spacing w:after="0"/>
        <w:ind w:left="426"/>
        <w:rPr>
          <w:sz w:val="22"/>
        </w:rPr>
      </w:pPr>
      <w:r>
        <w:rPr>
          <w:sz w:val="22"/>
        </w:rPr>
        <w:t xml:space="preserve">Výskyt: </w:t>
      </w:r>
      <w:r w:rsidRPr="000E507A">
        <w:rPr>
          <w:b/>
          <w:sz w:val="22"/>
        </w:rPr>
        <w:t>Mexiko</w:t>
      </w:r>
    </w:p>
    <w:p w:rsidR="00924093" w:rsidRDefault="00924093" w:rsidP="00924093">
      <w:pPr>
        <w:pStyle w:val="Bezmezer"/>
        <w:ind w:left="284" w:firstLine="142"/>
      </w:pPr>
      <w:r w:rsidRPr="00A706D7">
        <w:t xml:space="preserve">V jakém prostředí bys </w:t>
      </w:r>
      <w:r>
        <w:t>tohoto živočicha v přírodě</w:t>
      </w:r>
      <w:r w:rsidRPr="00A706D7">
        <w:t xml:space="preserve"> hledal/-a? </w:t>
      </w:r>
    </w:p>
    <w:p w:rsidR="00924093" w:rsidRPr="000E507A" w:rsidRDefault="00924093" w:rsidP="00924093">
      <w:pPr>
        <w:pStyle w:val="Bezmezer"/>
        <w:numPr>
          <w:ilvl w:val="4"/>
          <w:numId w:val="1"/>
        </w:numPr>
        <w:rPr>
          <w:b/>
        </w:rPr>
      </w:pPr>
      <w:r w:rsidRPr="000E507A">
        <w:rPr>
          <w:b/>
        </w:rPr>
        <w:t>podzemní jeskynní vody</w:t>
      </w:r>
    </w:p>
    <w:p w:rsidR="00924093" w:rsidRPr="004156DD" w:rsidRDefault="00924093" w:rsidP="00924093">
      <w:pPr>
        <w:pStyle w:val="Bezmezer"/>
        <w:ind w:left="283"/>
      </w:pPr>
      <w:r w:rsidRPr="004156DD">
        <w:t xml:space="preserve">Jak se </w:t>
      </w:r>
      <w:r>
        <w:t>tento živočich</w:t>
      </w:r>
      <w:r w:rsidRPr="004156DD">
        <w:t xml:space="preserve"> orientuje v prostoru a hledá potravu, když </w:t>
      </w:r>
      <w:r>
        <w:t>mu</w:t>
      </w:r>
      <w:r w:rsidRPr="004156DD">
        <w:t xml:space="preserve"> chybí zrak? </w:t>
      </w:r>
    </w:p>
    <w:p w:rsidR="00924093" w:rsidRDefault="00924093" w:rsidP="00924093">
      <w:pPr>
        <w:pStyle w:val="Bezmezer"/>
        <w:numPr>
          <w:ilvl w:val="4"/>
          <w:numId w:val="1"/>
        </w:numPr>
        <w:rPr>
          <w:b/>
        </w:rPr>
      </w:pPr>
      <w:r w:rsidRPr="000E507A">
        <w:rPr>
          <w:b/>
        </w:rPr>
        <w:t>kompenzováno výborným čichem, hmatem a dobře vyvinutou postranní čárou</w:t>
      </w:r>
    </w:p>
    <w:p w:rsidR="00924093" w:rsidRPr="000E507A" w:rsidRDefault="00924093" w:rsidP="00924093">
      <w:pPr>
        <w:pStyle w:val="Bezmezer"/>
        <w:ind w:left="851" w:firstLine="0"/>
        <w:rPr>
          <w:b/>
        </w:rPr>
      </w:pPr>
    </w:p>
    <w:p w:rsidR="00924093" w:rsidRDefault="00924093" w:rsidP="00924093">
      <w:pPr>
        <w:pStyle w:val="Odstavecseseznamem"/>
        <w:numPr>
          <w:ilvl w:val="0"/>
          <w:numId w:val="2"/>
        </w:numPr>
        <w:ind w:left="426" w:hanging="426"/>
        <w:rPr>
          <w:sz w:val="22"/>
        </w:rPr>
      </w:pPr>
      <w:r>
        <w:rPr>
          <w:sz w:val="22"/>
        </w:rPr>
        <w:lastRenderedPageBreak/>
        <w:t>Najdi v akváriích druhy rodu tlamovec. Jak ryby tohoto rodu pečují o jikry a mladé?</w:t>
      </w:r>
    </w:p>
    <w:p w:rsidR="00924093" w:rsidRPr="000E507A" w:rsidRDefault="00924093" w:rsidP="00924093">
      <w:pPr>
        <w:pStyle w:val="Odstavecseseznamem"/>
        <w:ind w:left="284" w:firstLine="142"/>
        <w:rPr>
          <w:b/>
          <w:sz w:val="22"/>
        </w:rPr>
      </w:pPr>
      <w:r w:rsidRPr="000E507A">
        <w:rPr>
          <w:b/>
          <w:sz w:val="22"/>
        </w:rPr>
        <w:t>Samice nosí jikry a mladé v tlamě, dokud se o sebe nepostarají sami</w:t>
      </w:r>
      <w:r>
        <w:rPr>
          <w:b/>
          <w:sz w:val="22"/>
        </w:rPr>
        <w:t>.</w:t>
      </w:r>
    </w:p>
    <w:p w:rsidR="00924093" w:rsidRDefault="00924093" w:rsidP="00924093">
      <w:pPr>
        <w:pStyle w:val="Odstavecseseznamem"/>
        <w:spacing w:after="0"/>
        <w:ind w:left="426"/>
        <w:rPr>
          <w:sz w:val="22"/>
        </w:rPr>
      </w:pPr>
      <w:r>
        <w:rPr>
          <w:sz w:val="22"/>
        </w:rPr>
        <w:t>Které druhy tlamovců ústecká zoo chová?</w:t>
      </w:r>
    </w:p>
    <w:p w:rsidR="00924093" w:rsidRDefault="00924093" w:rsidP="00924093">
      <w:pPr>
        <w:pStyle w:val="Bezmezer"/>
        <w:ind w:left="142"/>
        <w:rPr>
          <w:b/>
        </w:rPr>
      </w:pPr>
      <w:r>
        <w:rPr>
          <w:b/>
        </w:rPr>
        <w:t xml:space="preserve">= </w:t>
      </w:r>
      <w:r w:rsidRPr="000E507A">
        <w:rPr>
          <w:b/>
        </w:rPr>
        <w:t xml:space="preserve">tlamovec </w:t>
      </w:r>
      <w:proofErr w:type="spellStart"/>
      <w:r w:rsidRPr="000E507A">
        <w:rPr>
          <w:b/>
        </w:rPr>
        <w:t>příčnopruhý</w:t>
      </w:r>
      <w:proofErr w:type="spellEnd"/>
      <w:r w:rsidRPr="000E507A">
        <w:rPr>
          <w:b/>
        </w:rPr>
        <w:t xml:space="preserve">, tlamovec </w:t>
      </w:r>
      <w:proofErr w:type="spellStart"/>
      <w:r w:rsidRPr="000E507A">
        <w:rPr>
          <w:b/>
        </w:rPr>
        <w:t>Baenschův</w:t>
      </w:r>
      <w:proofErr w:type="spellEnd"/>
      <w:r w:rsidRPr="000E507A">
        <w:rPr>
          <w:b/>
        </w:rPr>
        <w:t>, tlamovec Lombardův</w:t>
      </w:r>
    </w:p>
    <w:p w:rsidR="00924093" w:rsidRPr="000E507A" w:rsidRDefault="00924093" w:rsidP="00924093">
      <w:pPr>
        <w:pStyle w:val="Bezmezer"/>
        <w:ind w:left="142"/>
        <w:rPr>
          <w:b/>
        </w:rPr>
      </w:pPr>
    </w:p>
    <w:p w:rsidR="00924093" w:rsidRDefault="00924093" w:rsidP="00924093">
      <w:pPr>
        <w:pStyle w:val="Bezmezer"/>
        <w:numPr>
          <w:ilvl w:val="0"/>
          <w:numId w:val="2"/>
        </w:numPr>
        <w:ind w:left="426" w:hanging="426"/>
      </w:pPr>
      <w:r w:rsidRPr="00D937E6">
        <w:t xml:space="preserve">Ústecká zoo chová několik druhů </w:t>
      </w:r>
      <w:proofErr w:type="spellStart"/>
      <w:r w:rsidRPr="00D937E6">
        <w:t>pralesniček</w:t>
      </w:r>
      <w:proofErr w:type="spellEnd"/>
      <w:r w:rsidRPr="00D937E6">
        <w:t>. Tyto jedovaté žáby jsou známé ještě pod jiným jménem. Víš pod jakým</w:t>
      </w:r>
      <w:r>
        <w:t xml:space="preserve"> a proč?</w:t>
      </w:r>
    </w:p>
    <w:p w:rsidR="00924093" w:rsidRPr="00363992" w:rsidRDefault="00924093" w:rsidP="00924093">
      <w:pPr>
        <w:pStyle w:val="Bezmezer"/>
        <w:ind w:left="426" w:firstLine="0"/>
        <w:rPr>
          <w:b/>
        </w:rPr>
      </w:pPr>
      <w:r w:rsidRPr="00363992">
        <w:rPr>
          <w:b/>
        </w:rPr>
        <w:t>= šípové žáby – do jejich jedu si jihoameričtí indiáni namáčejí hroty svých šípů</w:t>
      </w:r>
    </w:p>
    <w:p w:rsidR="00924093" w:rsidRPr="00D937E6" w:rsidRDefault="00924093" w:rsidP="00924093">
      <w:pPr>
        <w:pStyle w:val="Bezmezer"/>
        <w:ind w:left="426" w:firstLine="0"/>
      </w:pPr>
      <w:proofErr w:type="spellStart"/>
      <w:r>
        <w:t>Pralesničky</w:t>
      </w:r>
      <w:proofErr w:type="spellEnd"/>
      <w:r w:rsidRPr="00D937E6">
        <w:t xml:space="preserve"> jsou oblíbenými zvířaty v chovech mnoha teraristů a s jejich chovem může začít i začátečník. Proč tomu tak je, když jsme si uvedli, že tyto žáby jsou silně jedovaté?</w:t>
      </w:r>
    </w:p>
    <w:p w:rsidR="00924093" w:rsidRPr="00D937E6" w:rsidRDefault="00924093" w:rsidP="00924093">
      <w:pPr>
        <w:pStyle w:val="Bezmezer"/>
        <w:numPr>
          <w:ilvl w:val="0"/>
          <w:numId w:val="6"/>
        </w:numPr>
      </w:pPr>
      <w:r w:rsidRPr="00D937E6">
        <w:t>Pro manipulaci s žábami se užívají jednorázové gumové rukavice, aby se zamezilo styku s jedem.</w:t>
      </w:r>
    </w:p>
    <w:p w:rsidR="00924093" w:rsidRPr="004F199D" w:rsidRDefault="00924093" w:rsidP="00924093">
      <w:pPr>
        <w:pStyle w:val="Bezmezer"/>
        <w:numPr>
          <w:ilvl w:val="0"/>
          <w:numId w:val="6"/>
        </w:numPr>
      </w:pPr>
      <w:r w:rsidRPr="004F199D">
        <w:t xml:space="preserve">Začátečníci si </w:t>
      </w:r>
      <w:r>
        <w:t>mohou</w:t>
      </w:r>
      <w:r w:rsidRPr="004F199D">
        <w:t xml:space="preserve"> vybrat druhy méně jedovaté.</w:t>
      </w:r>
    </w:p>
    <w:p w:rsidR="00924093" w:rsidRPr="004F199D" w:rsidRDefault="00924093" w:rsidP="00924093">
      <w:pPr>
        <w:pStyle w:val="Bezmezer"/>
        <w:numPr>
          <w:ilvl w:val="0"/>
          <w:numId w:val="6"/>
        </w:numPr>
      </w:pPr>
      <w:r>
        <w:t>Lidská kůže je dostatečně</w:t>
      </w:r>
      <w:r w:rsidRPr="004F199D">
        <w:t xml:space="preserve"> silná a tak se </w:t>
      </w:r>
      <w:r>
        <w:t>nemusíme</w:t>
      </w:r>
      <w:r w:rsidRPr="004F199D">
        <w:t xml:space="preserve"> obávat intoxikace.</w:t>
      </w:r>
    </w:p>
    <w:p w:rsidR="00924093" w:rsidRDefault="00924093" w:rsidP="00924093">
      <w:pPr>
        <w:pStyle w:val="Bezmezer"/>
        <w:numPr>
          <w:ilvl w:val="0"/>
          <w:numId w:val="6"/>
        </w:numPr>
        <w:rPr>
          <w:b/>
        </w:rPr>
      </w:pPr>
      <w:r w:rsidRPr="00363992">
        <w:rPr>
          <w:b/>
        </w:rPr>
        <w:t>Žáby nejsou v zajetí jedovaté, jed vytváří ze své přirozené potravy (mravenců, termitů apod.), které se jim v zajetí nedostává.</w:t>
      </w:r>
    </w:p>
    <w:p w:rsidR="00924093" w:rsidRPr="00363992" w:rsidRDefault="00924093" w:rsidP="00924093">
      <w:pPr>
        <w:pStyle w:val="Bezmezer"/>
        <w:ind w:left="851" w:firstLine="0"/>
        <w:rPr>
          <w:b/>
        </w:rPr>
      </w:pPr>
    </w:p>
    <w:p w:rsidR="00924093" w:rsidRDefault="00924093" w:rsidP="00924093">
      <w:pPr>
        <w:pStyle w:val="Odstavecseseznamem"/>
        <w:numPr>
          <w:ilvl w:val="0"/>
          <w:numId w:val="2"/>
        </w:numPr>
        <w:spacing w:after="0"/>
        <w:ind w:left="426" w:hanging="426"/>
        <w:rPr>
          <w:sz w:val="22"/>
        </w:rPr>
      </w:pPr>
      <w:r>
        <w:rPr>
          <w:sz w:val="22"/>
        </w:rPr>
        <w:t>Najdi v pavilonu zvíře, kterému srst roste obráceným směrem – od břicha ke hřbetu. Zkus vymyslet, proč tomu tak je.</w:t>
      </w:r>
    </w:p>
    <w:p w:rsidR="00924093" w:rsidRPr="00363992" w:rsidRDefault="00924093" w:rsidP="00924093">
      <w:pPr>
        <w:pStyle w:val="Bezmezer"/>
        <w:numPr>
          <w:ilvl w:val="4"/>
          <w:numId w:val="1"/>
        </w:numPr>
        <w:rPr>
          <w:b/>
        </w:rPr>
      </w:pPr>
      <w:r w:rsidRPr="00363992">
        <w:rPr>
          <w:b/>
        </w:rPr>
        <w:t xml:space="preserve">chrání je </w:t>
      </w:r>
      <w:r w:rsidRPr="00841846">
        <w:rPr>
          <w:b/>
        </w:rPr>
        <w:t>před</w:t>
      </w:r>
      <w:r w:rsidRPr="00841846">
        <w:rPr>
          <w:rStyle w:val="apple-converted-space"/>
          <w:b/>
        </w:rPr>
        <w:t> </w:t>
      </w:r>
      <w:hyperlink r:id="rId21" w:tooltip="Déšť" w:history="1">
        <w:r w:rsidRPr="00841846">
          <w:rPr>
            <w:rStyle w:val="Hypertextovodkaz"/>
            <w:b/>
            <w:color w:val="auto"/>
            <w:u w:val="none"/>
          </w:rPr>
          <w:t>deštěm</w:t>
        </w:r>
      </w:hyperlink>
      <w:r w:rsidRPr="00841846">
        <w:rPr>
          <w:b/>
        </w:rPr>
        <w:t>, protože</w:t>
      </w:r>
      <w:r w:rsidRPr="00841846">
        <w:rPr>
          <w:rStyle w:val="apple-converted-space"/>
          <w:b/>
        </w:rPr>
        <w:t> </w:t>
      </w:r>
      <w:hyperlink r:id="rId22" w:tooltip="Voda" w:history="1">
        <w:r w:rsidRPr="00841846">
          <w:rPr>
            <w:rStyle w:val="Hypertextovodkaz"/>
            <w:b/>
            <w:color w:val="auto"/>
            <w:u w:val="none"/>
          </w:rPr>
          <w:t>voda</w:t>
        </w:r>
      </w:hyperlink>
      <w:r w:rsidRPr="00841846">
        <w:rPr>
          <w:rStyle w:val="apple-converted-space"/>
          <w:b/>
        </w:rPr>
        <w:t> </w:t>
      </w:r>
      <w:r w:rsidRPr="00841846">
        <w:rPr>
          <w:b/>
        </w:rPr>
        <w:t xml:space="preserve">může </w:t>
      </w:r>
      <w:r w:rsidRPr="00363992">
        <w:rPr>
          <w:b/>
        </w:rPr>
        <w:t>stékat směrem od břicha ke hřbetu a následně na zem, takže se srst nepromočí</w:t>
      </w:r>
    </w:p>
    <w:p w:rsidR="00924093" w:rsidRDefault="00924093" w:rsidP="00924093">
      <w:pPr>
        <w:pStyle w:val="Bezmezer"/>
        <w:ind w:left="142"/>
        <w:rPr>
          <w:b/>
        </w:rPr>
      </w:pPr>
      <w:r>
        <w:t>Druh:</w:t>
      </w:r>
      <w:r>
        <w:tab/>
      </w:r>
      <w:r w:rsidRPr="00363992">
        <w:rPr>
          <w:b/>
        </w:rPr>
        <w:t>lenochod dvouprstý</w:t>
      </w:r>
    </w:p>
    <w:p w:rsidR="00924093" w:rsidRDefault="00924093" w:rsidP="00924093">
      <w:pPr>
        <w:pStyle w:val="Bezmezer"/>
        <w:ind w:left="142"/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1AAB0FF4" wp14:editId="2F8FB59E">
            <wp:simplePos x="0" y="0"/>
            <wp:positionH relativeFrom="column">
              <wp:posOffset>3865245</wp:posOffset>
            </wp:positionH>
            <wp:positionV relativeFrom="paragraph">
              <wp:posOffset>179070</wp:posOffset>
            </wp:positionV>
            <wp:extent cx="177927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276" y="21479"/>
                <wp:lineTo x="21276" y="0"/>
                <wp:lineTo x="0" y="0"/>
              </wp:wrapPolygon>
            </wp:wrapTight>
            <wp:docPr id="899" name="Obrázek 899" descr="C:\Katy\UHK\MAGISTR\Diplomka\obrázky Zoo Ústí\hadice s vajíč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Katy\UHK\MAGISTR\Diplomka\obrázky Zoo Ústí\hadice s vajíčk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56" r="21444"/>
                    <a:stretch/>
                  </pic:blipFill>
                  <pic:spPr bwMode="auto">
                    <a:xfrm>
                      <a:off x="0" y="0"/>
                      <a:ext cx="177927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093" w:rsidRPr="00057110" w:rsidRDefault="00924093" w:rsidP="00924093">
      <w:pPr>
        <w:pStyle w:val="Odstavecseseznamem"/>
        <w:numPr>
          <w:ilvl w:val="0"/>
          <w:numId w:val="2"/>
        </w:numPr>
        <w:ind w:left="426" w:hanging="426"/>
        <w:rPr>
          <w:sz w:val="22"/>
        </w:rPr>
      </w:pPr>
      <w:proofErr w:type="gramStart"/>
      <w:r>
        <w:rPr>
          <w:sz w:val="22"/>
        </w:rPr>
        <w:t>Samice kterého</w:t>
      </w:r>
      <w:proofErr w:type="gramEnd"/>
      <w:r>
        <w:rPr>
          <w:sz w:val="22"/>
        </w:rPr>
        <w:t xml:space="preserve"> z druhů chovaných v pavilonu </w:t>
      </w:r>
      <w:proofErr w:type="spellStart"/>
      <w:r>
        <w:rPr>
          <w:sz w:val="22"/>
        </w:rPr>
        <w:t>exotária</w:t>
      </w:r>
      <w:proofErr w:type="spellEnd"/>
      <w:r>
        <w:rPr>
          <w:sz w:val="22"/>
        </w:rPr>
        <w:t xml:space="preserve"> se stará o nakladená vajíčka? Proč se takto obtáčí kolem snůšky? Je toto chování u hadů běžné?</w:t>
      </w:r>
    </w:p>
    <w:p w:rsidR="00924093" w:rsidRPr="00363992" w:rsidRDefault="00924093" w:rsidP="00924093">
      <w:pPr>
        <w:pStyle w:val="Odstavecseseznamem"/>
        <w:spacing w:after="0"/>
        <w:ind w:left="426"/>
        <w:rPr>
          <w:b/>
          <w:sz w:val="22"/>
        </w:rPr>
      </w:pPr>
      <w:r w:rsidRPr="00363992">
        <w:rPr>
          <w:b/>
          <w:sz w:val="22"/>
        </w:rPr>
        <w:t>= krajta královská – samice krajt se obtáčí kolem snůšky a chvěním svalů ji zahřívají</w:t>
      </w:r>
    </w:p>
    <w:p w:rsidR="00924093" w:rsidRPr="00363992" w:rsidRDefault="00924093" w:rsidP="00924093">
      <w:pPr>
        <w:pStyle w:val="Odstavecseseznamem"/>
        <w:numPr>
          <w:ilvl w:val="4"/>
          <w:numId w:val="1"/>
        </w:numPr>
        <w:spacing w:after="0"/>
        <w:rPr>
          <w:b/>
          <w:sz w:val="22"/>
        </w:rPr>
      </w:pPr>
      <w:r w:rsidRPr="00363992">
        <w:rPr>
          <w:b/>
          <w:sz w:val="22"/>
        </w:rPr>
        <w:t>toto chování není u hadů běžné, většina druhů se o snůšku nestará vůbec</w:t>
      </w:r>
    </w:p>
    <w:p w:rsidR="00924093" w:rsidRPr="00FD2D62" w:rsidRDefault="00924093" w:rsidP="00924093">
      <w:pPr>
        <w:pStyle w:val="Bezmezer"/>
        <w:numPr>
          <w:ilvl w:val="0"/>
          <w:numId w:val="2"/>
        </w:numPr>
        <w:ind w:left="426" w:hanging="426"/>
      </w:pPr>
      <w:r w:rsidRPr="00FD2D62">
        <w:t xml:space="preserve">Po vyplnění křížovky se z tajenky dozvíš, do které skupiny primátů patří opice, které si můžeš prohlédnout v pavilonu </w:t>
      </w:r>
      <w:proofErr w:type="spellStart"/>
      <w:r w:rsidRPr="00FD2D62">
        <w:t>exotária</w:t>
      </w:r>
      <w:proofErr w:type="spellEnd"/>
      <w:r w:rsidRPr="00FD2D62">
        <w:t>. Tato skupina opic obývá hlavně tropy a subtropy tzv. Nového světa, tedy Jižní a Střední Ameriky. Mají široké nosní přepážky a nemají lícní torby ani sedací hrboly. Palec je protistojný pouze u některých druhů a některé druhy mají chápavý ocas.</w:t>
      </w:r>
    </w:p>
    <w:p w:rsidR="00924093" w:rsidRPr="00FD2D62" w:rsidRDefault="00924093" w:rsidP="00924093">
      <w:pPr>
        <w:pStyle w:val="Bezmezer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14"/>
        <w:gridCol w:w="544"/>
        <w:gridCol w:w="563"/>
        <w:gridCol w:w="578"/>
        <w:gridCol w:w="584"/>
        <w:gridCol w:w="564"/>
        <w:gridCol w:w="587"/>
        <w:gridCol w:w="567"/>
        <w:gridCol w:w="561"/>
        <w:gridCol w:w="567"/>
        <w:gridCol w:w="567"/>
        <w:gridCol w:w="566"/>
      </w:tblGrid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lastRenderedPageBreak/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P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e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r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u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4" w:type="dxa"/>
            <w:tcBorders>
              <w:top w:val="nil"/>
              <w:lef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L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v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í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č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e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k</w:t>
            </w: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ž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l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u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t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O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r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u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k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ý</w:t>
            </w:r>
          </w:p>
        </w:tc>
        <w:tc>
          <w:tcPr>
            <w:tcW w:w="566" w:type="dxa"/>
            <w:tcBorders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4" w:type="dxa"/>
            <w:tcBorders>
              <w:lef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S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m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e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c</w:t>
            </w:r>
          </w:p>
        </w:tc>
        <w:tc>
          <w:tcPr>
            <w:tcW w:w="566" w:type="dxa"/>
            <w:tcBorders>
              <w:top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m</w:t>
            </w:r>
          </w:p>
        </w:tc>
        <w:tc>
          <w:tcPr>
            <w:tcW w:w="56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i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K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i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r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i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n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6</w:t>
            </w: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top w:val="nil"/>
              <w:lef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ch</w:t>
            </w:r>
          </w:p>
        </w:tc>
        <w:tc>
          <w:tcPr>
            <w:tcW w:w="56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v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O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s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t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n</w:t>
            </w:r>
          </w:p>
        </w:tc>
        <w:tc>
          <w:tcPr>
            <w:tcW w:w="566" w:type="dxa"/>
            <w:tcBorders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7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k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o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s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m</w:t>
            </w:r>
          </w:p>
        </w:tc>
        <w:tc>
          <w:tcPr>
            <w:tcW w:w="56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N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o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v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t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í</w:t>
            </w: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8</w:t>
            </w:r>
          </w:p>
        </w:tc>
        <w:tc>
          <w:tcPr>
            <w:tcW w:w="544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tcBorders>
              <w:lef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k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O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t</w:t>
            </w:r>
          </w:p>
        </w:tc>
        <w:tc>
          <w:tcPr>
            <w:tcW w:w="561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u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l</w:t>
            </w:r>
          </w:p>
        </w:tc>
        <w:tc>
          <w:tcPr>
            <w:tcW w:w="567" w:type="dxa"/>
            <w:tcBorders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9</w:t>
            </w: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78" w:type="dxa"/>
            <w:tcBorders>
              <w:top w:val="nil"/>
              <w:lef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8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k</w:t>
            </w:r>
          </w:p>
        </w:tc>
        <w:tc>
          <w:tcPr>
            <w:tcW w:w="56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o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S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m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n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  <w:tr w:rsidR="00924093" w:rsidRPr="00110CEB" w:rsidTr="008157C5">
        <w:trPr>
          <w:jc w:val="center"/>
        </w:trPr>
        <w:tc>
          <w:tcPr>
            <w:tcW w:w="614" w:type="dxa"/>
            <w:tcBorders>
              <w:top w:val="nil"/>
              <w:left w:val="nil"/>
              <w:bottom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10</w:t>
            </w:r>
          </w:p>
        </w:tc>
        <w:tc>
          <w:tcPr>
            <w:tcW w:w="54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t</w:t>
            </w:r>
          </w:p>
        </w:tc>
        <w:tc>
          <w:tcPr>
            <w:tcW w:w="563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  <w:tc>
          <w:tcPr>
            <w:tcW w:w="578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m</w:t>
            </w:r>
          </w:p>
        </w:tc>
        <w:tc>
          <w:tcPr>
            <w:tcW w:w="58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a</w:t>
            </w:r>
          </w:p>
        </w:tc>
        <w:tc>
          <w:tcPr>
            <w:tcW w:w="564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r</w:t>
            </w:r>
          </w:p>
        </w:tc>
        <w:tc>
          <w:tcPr>
            <w:tcW w:w="587" w:type="dxa"/>
            <w:shd w:val="clear" w:color="auto" w:fill="BFBFBF" w:themeFill="background1" w:themeFillShade="BF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b/>
                <w:smallCaps/>
              </w:rPr>
            </w:pPr>
            <w:r w:rsidRPr="00110CEB">
              <w:rPr>
                <w:b/>
                <w:smallCaps/>
              </w:rPr>
              <w:t>Í</w:t>
            </w:r>
          </w:p>
        </w:tc>
        <w:tc>
          <w:tcPr>
            <w:tcW w:w="567" w:type="dxa"/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  <w:r w:rsidRPr="00110CEB">
              <w:rPr>
                <w:smallCaps/>
              </w:rPr>
              <w:t>n</w:t>
            </w:r>
          </w:p>
        </w:tc>
        <w:tc>
          <w:tcPr>
            <w:tcW w:w="561" w:type="dxa"/>
            <w:tcBorders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4093" w:rsidRPr="00110CEB" w:rsidRDefault="00924093" w:rsidP="008157C5">
            <w:pPr>
              <w:pStyle w:val="Bezmezer"/>
              <w:ind w:firstLine="0"/>
              <w:jc w:val="center"/>
              <w:rPr>
                <w:smallCaps/>
              </w:rPr>
            </w:pPr>
          </w:p>
        </w:tc>
      </w:tr>
    </w:tbl>
    <w:p w:rsidR="00924093" w:rsidRDefault="00924093" w:rsidP="00924093">
      <w:pPr>
        <w:pStyle w:val="Bezmezer"/>
        <w:ind w:firstLine="0"/>
        <w:rPr>
          <w:color w:val="FF0000"/>
          <w:sz w:val="24"/>
        </w:rPr>
      </w:pPr>
    </w:p>
    <w:p w:rsidR="00924093" w:rsidRDefault="00924093" w:rsidP="00924093">
      <w:pPr>
        <w:pStyle w:val="Bezmezer"/>
        <w:ind w:left="284" w:firstLine="0"/>
      </w:pPr>
      <w:r>
        <w:t>TAJENKA: _____________</w:t>
      </w:r>
      <w:r w:rsidRPr="00FD2D62">
        <w:rPr>
          <w:b/>
        </w:rPr>
        <w:t>ploskonosí</w:t>
      </w:r>
      <w:r>
        <w:t>_______________________________________________</w:t>
      </w:r>
    </w:p>
    <w:p w:rsidR="00924093" w:rsidRDefault="00924093" w:rsidP="00924093">
      <w:pPr>
        <w:pStyle w:val="Bezmezer"/>
        <w:ind w:left="284" w:firstLine="0"/>
      </w:pPr>
    </w:p>
    <w:p w:rsidR="00924093" w:rsidRDefault="00924093" w:rsidP="00924093">
      <w:pPr>
        <w:pStyle w:val="Bezmezer"/>
        <w:ind w:left="284" w:firstLine="0"/>
        <w:rPr>
          <w:b/>
        </w:rPr>
      </w:pPr>
      <w:r>
        <w:t>Bonusová otázka: Víš, do jaké skupiny patří opice tzv. Starého světa, tedy Afriky, Evropy a Asie?</w:t>
      </w:r>
      <w:r>
        <w:tab/>
      </w:r>
      <w:r>
        <w:tab/>
      </w:r>
      <w:r w:rsidRPr="00FD2D62">
        <w:rPr>
          <w:b/>
        </w:rPr>
        <w:t>= úzkonosí</w:t>
      </w:r>
    </w:p>
    <w:p w:rsidR="00924093" w:rsidRDefault="00924093" w:rsidP="00924093">
      <w:pPr>
        <w:pStyle w:val="Bezmezer"/>
        <w:ind w:left="284" w:firstLine="0"/>
      </w:pPr>
    </w:p>
    <w:p w:rsidR="00924093" w:rsidRDefault="00924093" w:rsidP="00924093">
      <w:pPr>
        <w:pStyle w:val="Bezmezer"/>
        <w:numPr>
          <w:ilvl w:val="0"/>
          <w:numId w:val="7"/>
        </w:numPr>
      </w:pPr>
      <w:proofErr w:type="spellStart"/>
      <w:r>
        <w:t>Tamarín</w:t>
      </w:r>
      <w:proofErr w:type="spellEnd"/>
      <w:r>
        <w:t xml:space="preserve"> bělohubý je rozšířen zejména ve dvou jihoamerických státech – v Brazílii a ……</w:t>
      </w:r>
      <w:proofErr w:type="gramStart"/>
      <w:r>
        <w:t>… .</w:t>
      </w:r>
      <w:proofErr w:type="gramEnd"/>
    </w:p>
    <w:p w:rsidR="00924093" w:rsidRDefault="00924093" w:rsidP="00924093">
      <w:pPr>
        <w:pStyle w:val="Bezmezer"/>
        <w:numPr>
          <w:ilvl w:val="0"/>
          <w:numId w:val="7"/>
        </w:numPr>
      </w:pPr>
      <w:r>
        <w:t>Tento druh získal své české pojmenování díky svému vzhledu. Typická je pro něj zlatá až zlatohnědá srst a delší chlupy připomínající hřívu kolem hlavy. Napiš pouze rodové jméno.</w:t>
      </w:r>
    </w:p>
    <w:p w:rsidR="00924093" w:rsidRDefault="00924093" w:rsidP="00924093">
      <w:pPr>
        <w:pStyle w:val="Bezmezer"/>
        <w:numPr>
          <w:ilvl w:val="0"/>
          <w:numId w:val="7"/>
        </w:numP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t>Napiš druhové jméno jednoho z </w:t>
      </w:r>
      <w:proofErr w:type="spellStart"/>
      <w:r>
        <w:t>tamarínů</w:t>
      </w:r>
      <w:proofErr w:type="spellEnd"/>
      <w:r>
        <w:t xml:space="preserve">, který byl pojmenován </w:t>
      </w:r>
      <w:r w:rsidRPr="00C719BB">
        <w:t>podle žlutých či oranžových chlupů na svých končetinách.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</w:p>
    <w:p w:rsidR="00924093" w:rsidRPr="00110CEB" w:rsidRDefault="00924093" w:rsidP="00924093">
      <w:pPr>
        <w:pStyle w:val="Bezmezer"/>
        <w:numPr>
          <w:ilvl w:val="0"/>
          <w:numId w:val="7"/>
        </w:numPr>
      </w:pPr>
      <w:r>
        <w:rPr>
          <w:rStyle w:val="apple-converted-space"/>
        </w:rPr>
        <w:t>Kdo nosí a opatruje</w:t>
      </w:r>
      <w:r w:rsidRPr="00110CEB">
        <w:rPr>
          <w:rStyle w:val="apple-converted-space"/>
        </w:rPr>
        <w:t xml:space="preserve"> mláďata u druhů z čeledi </w:t>
      </w:r>
      <w:proofErr w:type="spellStart"/>
      <w:r w:rsidRPr="00110CEB">
        <w:rPr>
          <w:rStyle w:val="apple-converted-space"/>
        </w:rPr>
        <w:t>kosmanovitých</w:t>
      </w:r>
      <w:proofErr w:type="spellEnd"/>
      <w:r w:rsidRPr="00110CEB">
        <w:rPr>
          <w:rStyle w:val="apple-converted-space"/>
        </w:rPr>
        <w:t>?</w:t>
      </w:r>
    </w:p>
    <w:p w:rsidR="00924093" w:rsidRDefault="00924093" w:rsidP="00924093">
      <w:pPr>
        <w:pStyle w:val="Bezmezer"/>
        <w:numPr>
          <w:ilvl w:val="0"/>
          <w:numId w:val="7"/>
        </w:numPr>
      </w:pPr>
      <w:r>
        <w:t>Který z vyšších primátů je jako jediný aktivní v noci? (do křížovky napiš pouze rodové jméno)</w:t>
      </w:r>
    </w:p>
    <w:p w:rsidR="00924093" w:rsidRDefault="00924093" w:rsidP="00924093">
      <w:pPr>
        <w:pStyle w:val="Bezmezer"/>
        <w:numPr>
          <w:ilvl w:val="0"/>
          <w:numId w:val="7"/>
        </w:numPr>
      </w:pPr>
      <w:r>
        <w:t>Napiš pouze rodové jméno druhu, u kterého samci jsou černí s bílou obličejovou maskou.</w:t>
      </w:r>
    </w:p>
    <w:p w:rsidR="00924093" w:rsidRDefault="00924093" w:rsidP="00924093">
      <w:pPr>
        <w:pStyle w:val="Bezmezer"/>
        <w:numPr>
          <w:ilvl w:val="0"/>
          <w:numId w:val="7"/>
        </w:numPr>
      </w:pPr>
      <w:r>
        <w:t xml:space="preserve">Do které čeledi patří kosmani, </w:t>
      </w:r>
      <w:proofErr w:type="spellStart"/>
      <w:r>
        <w:t>tamaríni</w:t>
      </w:r>
      <w:proofErr w:type="spellEnd"/>
      <w:r>
        <w:t xml:space="preserve"> a </w:t>
      </w:r>
      <w:proofErr w:type="spellStart"/>
      <w:r>
        <w:t>lvíčci</w:t>
      </w:r>
      <w:proofErr w:type="spellEnd"/>
      <w:r>
        <w:t>?</w:t>
      </w:r>
    </w:p>
    <w:p w:rsidR="00924093" w:rsidRDefault="00924093" w:rsidP="00924093">
      <w:pPr>
        <w:pStyle w:val="Bezmezer"/>
        <w:numPr>
          <w:ilvl w:val="0"/>
          <w:numId w:val="7"/>
        </w:numPr>
      </w:pPr>
      <w:r>
        <w:t>Napiš rodové jméno nejmenšího zástupce čeledi malpovití.</w:t>
      </w:r>
    </w:p>
    <w:p w:rsidR="00924093" w:rsidRDefault="00924093" w:rsidP="00924093">
      <w:pPr>
        <w:pStyle w:val="Bezmezer"/>
        <w:numPr>
          <w:ilvl w:val="0"/>
          <w:numId w:val="7"/>
        </w:numPr>
      </w:pPr>
      <w:r>
        <w:t>Který z primátů je nejmenší na světě? (do křížovky napiš pouze rodové jméno)</w:t>
      </w:r>
    </w:p>
    <w:p w:rsidR="00924093" w:rsidRDefault="00924093" w:rsidP="00924093">
      <w:pPr>
        <w:pStyle w:val="Bezmezer"/>
        <w:numPr>
          <w:ilvl w:val="0"/>
          <w:numId w:val="7"/>
        </w:numPr>
      </w:pPr>
      <w:r>
        <w:t xml:space="preserve">Který z primátů dostal v němčině název „opička Lisztova“, protože svou kšticí připomíná slavného hudebního skladatele </w:t>
      </w:r>
      <w:proofErr w:type="spellStart"/>
      <w:r>
        <w:t>Ferenze</w:t>
      </w:r>
      <w:proofErr w:type="spellEnd"/>
      <w:r>
        <w:t xml:space="preserve"> </w:t>
      </w:r>
      <w:proofErr w:type="spellStart"/>
      <w:r>
        <w:t>Liszta</w:t>
      </w:r>
      <w:proofErr w:type="spellEnd"/>
      <w:r>
        <w:t>? (do křížovky napiš pouze rodové jméno)</w:t>
      </w:r>
    </w:p>
    <w:p w:rsidR="00B419D7" w:rsidRDefault="00B419D7"/>
    <w:sectPr w:rsidR="00B419D7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45" w:rsidRDefault="001E0945">
      <w:pPr>
        <w:spacing w:after="0" w:line="240" w:lineRule="auto"/>
      </w:pPr>
      <w:r>
        <w:separator/>
      </w:r>
    </w:p>
  </w:endnote>
  <w:endnote w:type="continuationSeparator" w:id="0">
    <w:p w:rsidR="001E0945" w:rsidRDefault="001E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AE0" w:rsidRPr="0025149F" w:rsidRDefault="001E0945">
    <w:pPr>
      <w:pStyle w:val="Zpat"/>
      <w:jc w:val="center"/>
      <w:rPr>
        <w:sz w:val="22"/>
      </w:rPr>
    </w:pPr>
  </w:p>
  <w:p w:rsidR="00FA3AE0" w:rsidRDefault="001E09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45" w:rsidRDefault="001E0945">
      <w:pPr>
        <w:spacing w:after="0" w:line="240" w:lineRule="auto"/>
      </w:pPr>
      <w:r>
        <w:separator/>
      </w:r>
    </w:p>
  </w:footnote>
  <w:footnote w:type="continuationSeparator" w:id="0">
    <w:p w:rsidR="001E0945" w:rsidRDefault="001E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3A8"/>
    <w:multiLevelType w:val="hybridMultilevel"/>
    <w:tmpl w:val="A6BE449A"/>
    <w:lvl w:ilvl="0" w:tplc="35AC58D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83EC4"/>
    <w:multiLevelType w:val="hybridMultilevel"/>
    <w:tmpl w:val="92B0D0F4"/>
    <w:lvl w:ilvl="0" w:tplc="A68A92F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7BBECE1C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8CE1218">
      <w:start w:val="1"/>
      <w:numFmt w:val="decimal"/>
      <w:lvlText w:val="%3."/>
      <w:lvlJc w:val="left"/>
      <w:pPr>
        <w:ind w:left="397" w:hanging="397"/>
      </w:pPr>
      <w:rPr>
        <w:rFonts w:hint="default"/>
      </w:rPr>
    </w:lvl>
    <w:lvl w:ilvl="3" w:tplc="ABC8A5D4">
      <w:start w:val="1"/>
      <w:numFmt w:val="lowerLetter"/>
      <w:lvlText w:val="%4)"/>
      <w:lvlJc w:val="left"/>
      <w:pPr>
        <w:ind w:left="425" w:hanging="283"/>
      </w:pPr>
      <w:rPr>
        <w:rFonts w:hint="default"/>
      </w:rPr>
    </w:lvl>
    <w:lvl w:ilvl="4" w:tplc="8942192E">
      <w:start w:val="1"/>
      <w:numFmt w:val="bullet"/>
      <w:lvlText w:val="-"/>
      <w:lvlJc w:val="left"/>
      <w:pPr>
        <w:ind w:left="851" w:hanging="284"/>
      </w:pPr>
      <w:rPr>
        <w:rFonts w:ascii="Cambria" w:eastAsiaTheme="minorHAnsi" w:hAnsi="Cambria" w:cstheme="minorBid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A261B"/>
    <w:multiLevelType w:val="hybridMultilevel"/>
    <w:tmpl w:val="A2563FB6"/>
    <w:lvl w:ilvl="0" w:tplc="E4D8D176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AFF7B89"/>
    <w:multiLevelType w:val="hybridMultilevel"/>
    <w:tmpl w:val="1C5691A2"/>
    <w:lvl w:ilvl="0" w:tplc="91307F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D554E1"/>
    <w:multiLevelType w:val="hybridMultilevel"/>
    <w:tmpl w:val="F6304A3C"/>
    <w:lvl w:ilvl="0" w:tplc="56CC2F90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A6BFD"/>
    <w:multiLevelType w:val="hybridMultilevel"/>
    <w:tmpl w:val="C6983336"/>
    <w:lvl w:ilvl="0" w:tplc="AEEE7A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D6F4D0E"/>
    <w:multiLevelType w:val="hybridMultilevel"/>
    <w:tmpl w:val="F472640E"/>
    <w:lvl w:ilvl="0" w:tplc="44C0EBD8">
      <w:start w:val="1"/>
      <w:numFmt w:val="decimal"/>
      <w:lvlText w:val="%1."/>
      <w:lvlJc w:val="left"/>
      <w:pPr>
        <w:ind w:left="823" w:hanging="397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30"/>
    <w:rsid w:val="000243AD"/>
    <w:rsid w:val="00052AC8"/>
    <w:rsid w:val="00073D5B"/>
    <w:rsid w:val="000A33A0"/>
    <w:rsid w:val="000A569E"/>
    <w:rsid w:val="000B6599"/>
    <w:rsid w:val="000C774F"/>
    <w:rsid w:val="000D00E6"/>
    <w:rsid w:val="000E0592"/>
    <w:rsid w:val="000E2FDC"/>
    <w:rsid w:val="000F23F7"/>
    <w:rsid w:val="00100ACF"/>
    <w:rsid w:val="001302A5"/>
    <w:rsid w:val="001341FF"/>
    <w:rsid w:val="00136BE4"/>
    <w:rsid w:val="00156FDD"/>
    <w:rsid w:val="00191AF6"/>
    <w:rsid w:val="001B6979"/>
    <w:rsid w:val="001B72A8"/>
    <w:rsid w:val="001D3B99"/>
    <w:rsid w:val="001E0945"/>
    <w:rsid w:val="001E65A7"/>
    <w:rsid w:val="001F3FDF"/>
    <w:rsid w:val="00214166"/>
    <w:rsid w:val="00222702"/>
    <w:rsid w:val="0023574C"/>
    <w:rsid w:val="00252020"/>
    <w:rsid w:val="00257578"/>
    <w:rsid w:val="00261BC9"/>
    <w:rsid w:val="002D106E"/>
    <w:rsid w:val="002D10B8"/>
    <w:rsid w:val="002D1631"/>
    <w:rsid w:val="002D3CCE"/>
    <w:rsid w:val="002D4046"/>
    <w:rsid w:val="002D58AC"/>
    <w:rsid w:val="002E1D33"/>
    <w:rsid w:val="002F78C3"/>
    <w:rsid w:val="00305F87"/>
    <w:rsid w:val="0030755D"/>
    <w:rsid w:val="003105EF"/>
    <w:rsid w:val="00310BF9"/>
    <w:rsid w:val="003128DC"/>
    <w:rsid w:val="003209AF"/>
    <w:rsid w:val="00326B9A"/>
    <w:rsid w:val="00350143"/>
    <w:rsid w:val="003729B3"/>
    <w:rsid w:val="00384A6A"/>
    <w:rsid w:val="00390CBF"/>
    <w:rsid w:val="003B1DAA"/>
    <w:rsid w:val="003D738A"/>
    <w:rsid w:val="003E4C88"/>
    <w:rsid w:val="003F7DD8"/>
    <w:rsid w:val="004056F3"/>
    <w:rsid w:val="00410E45"/>
    <w:rsid w:val="00413503"/>
    <w:rsid w:val="00415B55"/>
    <w:rsid w:val="004213B7"/>
    <w:rsid w:val="00443943"/>
    <w:rsid w:val="00446882"/>
    <w:rsid w:val="0044744F"/>
    <w:rsid w:val="00457FCF"/>
    <w:rsid w:val="00462A1F"/>
    <w:rsid w:val="004748CB"/>
    <w:rsid w:val="00482920"/>
    <w:rsid w:val="00491D68"/>
    <w:rsid w:val="004A04E5"/>
    <w:rsid w:val="004A1776"/>
    <w:rsid w:val="004B0E7F"/>
    <w:rsid w:val="004D10CA"/>
    <w:rsid w:val="004F0025"/>
    <w:rsid w:val="004F081A"/>
    <w:rsid w:val="004F1F38"/>
    <w:rsid w:val="00507292"/>
    <w:rsid w:val="00507AAD"/>
    <w:rsid w:val="00516C48"/>
    <w:rsid w:val="00522AE4"/>
    <w:rsid w:val="0052546C"/>
    <w:rsid w:val="00531EA6"/>
    <w:rsid w:val="0053257C"/>
    <w:rsid w:val="00545900"/>
    <w:rsid w:val="0055029C"/>
    <w:rsid w:val="005830E2"/>
    <w:rsid w:val="00586194"/>
    <w:rsid w:val="005862C8"/>
    <w:rsid w:val="005903C6"/>
    <w:rsid w:val="00596A71"/>
    <w:rsid w:val="005A23D4"/>
    <w:rsid w:val="005C2744"/>
    <w:rsid w:val="005C32E6"/>
    <w:rsid w:val="005E0B2E"/>
    <w:rsid w:val="005E2027"/>
    <w:rsid w:val="00611010"/>
    <w:rsid w:val="00632DD5"/>
    <w:rsid w:val="006413C6"/>
    <w:rsid w:val="006538AC"/>
    <w:rsid w:val="006626EE"/>
    <w:rsid w:val="006668E8"/>
    <w:rsid w:val="006764D6"/>
    <w:rsid w:val="0068141C"/>
    <w:rsid w:val="006A0458"/>
    <w:rsid w:val="006B2925"/>
    <w:rsid w:val="006B2DD8"/>
    <w:rsid w:val="006D665D"/>
    <w:rsid w:val="006E10BC"/>
    <w:rsid w:val="006F38FD"/>
    <w:rsid w:val="006F4DA3"/>
    <w:rsid w:val="006F6530"/>
    <w:rsid w:val="006F66A5"/>
    <w:rsid w:val="00704A56"/>
    <w:rsid w:val="007051F4"/>
    <w:rsid w:val="00706F50"/>
    <w:rsid w:val="00710053"/>
    <w:rsid w:val="00723EA3"/>
    <w:rsid w:val="00733526"/>
    <w:rsid w:val="00737D5B"/>
    <w:rsid w:val="00740264"/>
    <w:rsid w:val="007463B3"/>
    <w:rsid w:val="007551F5"/>
    <w:rsid w:val="00784597"/>
    <w:rsid w:val="00790888"/>
    <w:rsid w:val="007A1B33"/>
    <w:rsid w:val="007A26D9"/>
    <w:rsid w:val="007A32E0"/>
    <w:rsid w:val="007A33B8"/>
    <w:rsid w:val="007A7903"/>
    <w:rsid w:val="007B1FC2"/>
    <w:rsid w:val="007B4002"/>
    <w:rsid w:val="007D15DF"/>
    <w:rsid w:val="007D372B"/>
    <w:rsid w:val="007F221A"/>
    <w:rsid w:val="00800435"/>
    <w:rsid w:val="00813836"/>
    <w:rsid w:val="00817DC6"/>
    <w:rsid w:val="00831F28"/>
    <w:rsid w:val="00834248"/>
    <w:rsid w:val="008365E0"/>
    <w:rsid w:val="00841846"/>
    <w:rsid w:val="00850EDB"/>
    <w:rsid w:val="00856E84"/>
    <w:rsid w:val="00871D87"/>
    <w:rsid w:val="00882934"/>
    <w:rsid w:val="00890E31"/>
    <w:rsid w:val="008B54E5"/>
    <w:rsid w:val="008D2568"/>
    <w:rsid w:val="008D4808"/>
    <w:rsid w:val="008E028B"/>
    <w:rsid w:val="008E3EB9"/>
    <w:rsid w:val="008F7D52"/>
    <w:rsid w:val="009133F8"/>
    <w:rsid w:val="009179D9"/>
    <w:rsid w:val="00924093"/>
    <w:rsid w:val="0096308D"/>
    <w:rsid w:val="00973D1D"/>
    <w:rsid w:val="00982358"/>
    <w:rsid w:val="00986463"/>
    <w:rsid w:val="009A34C8"/>
    <w:rsid w:val="009B030D"/>
    <w:rsid w:val="009D3A4A"/>
    <w:rsid w:val="009F0B83"/>
    <w:rsid w:val="009F362D"/>
    <w:rsid w:val="009F374A"/>
    <w:rsid w:val="00A05969"/>
    <w:rsid w:val="00A27A9E"/>
    <w:rsid w:val="00A33809"/>
    <w:rsid w:val="00A379FA"/>
    <w:rsid w:val="00A4270F"/>
    <w:rsid w:val="00A603AB"/>
    <w:rsid w:val="00A82454"/>
    <w:rsid w:val="00A83664"/>
    <w:rsid w:val="00A921B9"/>
    <w:rsid w:val="00AB696F"/>
    <w:rsid w:val="00AD60EC"/>
    <w:rsid w:val="00AE5887"/>
    <w:rsid w:val="00AF460A"/>
    <w:rsid w:val="00B07226"/>
    <w:rsid w:val="00B11EDC"/>
    <w:rsid w:val="00B124C6"/>
    <w:rsid w:val="00B149B7"/>
    <w:rsid w:val="00B16C32"/>
    <w:rsid w:val="00B35105"/>
    <w:rsid w:val="00B419D7"/>
    <w:rsid w:val="00B53EE9"/>
    <w:rsid w:val="00B656C5"/>
    <w:rsid w:val="00B7299A"/>
    <w:rsid w:val="00B770E3"/>
    <w:rsid w:val="00B829C0"/>
    <w:rsid w:val="00B91F0F"/>
    <w:rsid w:val="00BA13D4"/>
    <w:rsid w:val="00BB20F8"/>
    <w:rsid w:val="00BD0F96"/>
    <w:rsid w:val="00BE0F2C"/>
    <w:rsid w:val="00BF43DD"/>
    <w:rsid w:val="00C0077E"/>
    <w:rsid w:val="00C018DB"/>
    <w:rsid w:val="00C327F8"/>
    <w:rsid w:val="00C54F28"/>
    <w:rsid w:val="00C65306"/>
    <w:rsid w:val="00C857E6"/>
    <w:rsid w:val="00C9430C"/>
    <w:rsid w:val="00CA1E76"/>
    <w:rsid w:val="00CB2AE9"/>
    <w:rsid w:val="00D1419B"/>
    <w:rsid w:val="00D32CC0"/>
    <w:rsid w:val="00D332AF"/>
    <w:rsid w:val="00D4027F"/>
    <w:rsid w:val="00D510C3"/>
    <w:rsid w:val="00D72110"/>
    <w:rsid w:val="00D74430"/>
    <w:rsid w:val="00D82122"/>
    <w:rsid w:val="00D915BB"/>
    <w:rsid w:val="00D9162C"/>
    <w:rsid w:val="00DA2680"/>
    <w:rsid w:val="00DA58FD"/>
    <w:rsid w:val="00DA69D9"/>
    <w:rsid w:val="00DA721C"/>
    <w:rsid w:val="00DB0392"/>
    <w:rsid w:val="00DB6842"/>
    <w:rsid w:val="00DF6605"/>
    <w:rsid w:val="00E22731"/>
    <w:rsid w:val="00E245A7"/>
    <w:rsid w:val="00E26199"/>
    <w:rsid w:val="00E3054F"/>
    <w:rsid w:val="00E40F92"/>
    <w:rsid w:val="00E50752"/>
    <w:rsid w:val="00E5301F"/>
    <w:rsid w:val="00E63ED9"/>
    <w:rsid w:val="00E646F4"/>
    <w:rsid w:val="00E674EF"/>
    <w:rsid w:val="00E74E14"/>
    <w:rsid w:val="00E842F3"/>
    <w:rsid w:val="00E86167"/>
    <w:rsid w:val="00E86A70"/>
    <w:rsid w:val="00EA036E"/>
    <w:rsid w:val="00EA576C"/>
    <w:rsid w:val="00ED42A2"/>
    <w:rsid w:val="00ED5E55"/>
    <w:rsid w:val="00F0159C"/>
    <w:rsid w:val="00F27332"/>
    <w:rsid w:val="00F36494"/>
    <w:rsid w:val="00F418F4"/>
    <w:rsid w:val="00F5192E"/>
    <w:rsid w:val="00F62AB7"/>
    <w:rsid w:val="00F7614B"/>
    <w:rsid w:val="00FC44C0"/>
    <w:rsid w:val="00FD0DCF"/>
    <w:rsid w:val="00FD49EC"/>
    <w:rsid w:val="00FE1F8C"/>
    <w:rsid w:val="00FE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924093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2409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4093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924093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9240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2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4093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92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4093"/>
    <w:rPr>
      <w:rFonts w:asciiTheme="majorHAnsi" w:hAnsiTheme="majorHAnsi"/>
      <w:sz w:val="24"/>
    </w:rPr>
  </w:style>
  <w:style w:type="character" w:styleId="Hypertextovodkaz">
    <w:name w:val="Hyperlink"/>
    <w:basedOn w:val="Standardnpsmoodstavce"/>
    <w:uiPriority w:val="99"/>
    <w:unhideWhenUsed/>
    <w:rsid w:val="0092409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92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924093"/>
  </w:style>
  <w:style w:type="paragraph" w:styleId="Textbubliny">
    <w:name w:val="Balloon Text"/>
    <w:basedOn w:val="Normln"/>
    <w:link w:val="TextbublinyChar"/>
    <w:uiPriority w:val="99"/>
    <w:semiHidden/>
    <w:unhideWhenUsed/>
    <w:rsid w:val="0092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4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Bezmezer"/>
    <w:qFormat/>
    <w:rsid w:val="00924093"/>
    <w:pPr>
      <w:spacing w:line="360" w:lineRule="auto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2409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4093"/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Bezmezer">
    <w:name w:val="No Spacing"/>
    <w:uiPriority w:val="1"/>
    <w:qFormat/>
    <w:rsid w:val="00924093"/>
    <w:pPr>
      <w:spacing w:after="0" w:line="360" w:lineRule="auto"/>
      <w:ind w:firstLine="284"/>
      <w:jc w:val="both"/>
    </w:pPr>
    <w:rPr>
      <w:rFonts w:asciiTheme="majorHAnsi" w:hAnsiTheme="majorHAnsi"/>
    </w:rPr>
  </w:style>
  <w:style w:type="paragraph" w:styleId="Odstavecseseznamem">
    <w:name w:val="List Paragraph"/>
    <w:basedOn w:val="Normln"/>
    <w:uiPriority w:val="34"/>
    <w:qFormat/>
    <w:rsid w:val="009240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2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4093"/>
    <w:rPr>
      <w:rFonts w:asciiTheme="majorHAnsi" w:hAnsiTheme="majorHAnsi"/>
      <w:sz w:val="24"/>
    </w:rPr>
  </w:style>
  <w:style w:type="paragraph" w:styleId="Zpat">
    <w:name w:val="footer"/>
    <w:basedOn w:val="Normln"/>
    <w:link w:val="ZpatChar"/>
    <w:uiPriority w:val="99"/>
    <w:unhideWhenUsed/>
    <w:rsid w:val="0092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4093"/>
    <w:rPr>
      <w:rFonts w:asciiTheme="majorHAnsi" w:hAnsiTheme="majorHAnsi"/>
      <w:sz w:val="24"/>
    </w:rPr>
  </w:style>
  <w:style w:type="character" w:styleId="Hypertextovodkaz">
    <w:name w:val="Hyperlink"/>
    <w:basedOn w:val="Standardnpsmoodstavce"/>
    <w:uiPriority w:val="99"/>
    <w:unhideWhenUsed/>
    <w:rsid w:val="0092409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92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924093"/>
  </w:style>
  <w:style w:type="paragraph" w:styleId="Textbubliny">
    <w:name w:val="Balloon Text"/>
    <w:basedOn w:val="Normln"/>
    <w:link w:val="TextbublinyChar"/>
    <w:uiPriority w:val="99"/>
    <w:semiHidden/>
    <w:unhideWhenUsed/>
    <w:rsid w:val="0092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s.wikipedia.org/wiki/Kalifornsk%C3%BD_z%C3%A1liv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cs.wikipedia.org/wiki/D%C3%A9%C5%A1%C5%A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s.wikipedia.org/wiki/Tich%C3%BD_oce%C3%A1n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iki/Mexiko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10.png"/><Relationship Id="rId10" Type="http://schemas.openxmlformats.org/officeDocument/2006/relationships/hyperlink" Target="https://cs.wikipedia.org/wiki/Severn%C3%AD_Amerika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Relationship Id="rId22" Type="http://schemas.openxmlformats.org/officeDocument/2006/relationships/hyperlink" Target="https://cs.wikipedia.org/wiki/Voda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1242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2017-09-23T10:44:00Z</cp:lastPrinted>
  <dcterms:created xsi:type="dcterms:W3CDTF">2016-04-26T13:47:00Z</dcterms:created>
  <dcterms:modified xsi:type="dcterms:W3CDTF">2017-09-23T10:44:00Z</dcterms:modified>
</cp:coreProperties>
</file>