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AE87" w14:textId="212408BB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D518B7">
        <w:rPr>
          <w:b/>
          <w:caps/>
          <w:sz w:val="24"/>
          <w:szCs w:val="24"/>
        </w:rPr>
        <w:t xml:space="preserve"> </w:t>
      </w:r>
      <w:r w:rsidR="00D518B7">
        <w:rPr>
          <w:b/>
          <w:sz w:val="24"/>
          <w:szCs w:val="24"/>
        </w:rPr>
        <w:t xml:space="preserve">pro </w:t>
      </w:r>
      <w:r w:rsidR="00EB2F51">
        <w:rPr>
          <w:b/>
          <w:sz w:val="24"/>
          <w:szCs w:val="24"/>
        </w:rPr>
        <w:t>službu podpory zdraví, včetně duševního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093F0E82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95ABE30" w14:textId="0DF1A598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6165727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31C47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E63AA9" w14:textId="69B60FA3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CZ.03.2.60/0.0/0.0/15_005/0000052</w:t>
            </w:r>
          </w:p>
        </w:tc>
      </w:tr>
      <w:tr w:rsidR="002D4E5D" w:rsidRPr="004B03E0" w14:paraId="032F0C5C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5DA1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EC4C12" w14:textId="6FFB1726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sociální prevence v Královéhradeckém kraji IV</w:t>
            </w:r>
          </w:p>
        </w:tc>
      </w:tr>
      <w:tr w:rsidR="002D4E5D" w:rsidRPr="004B03E0" w14:paraId="401AB8AA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EF9D3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12B2AEE" w14:textId="210DB499" w:rsidR="002D4E5D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IČO 708 89 546</w:t>
            </w:r>
          </w:p>
        </w:tc>
      </w:tr>
      <w:tr w:rsidR="00D518B7" w:rsidRPr="004B03E0" w14:paraId="2EFF8B6E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9BE4575" w14:textId="1C94D062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(název, VZ)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37B5F31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DA4D03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C2B21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3C688551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D53E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C0116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7EC13A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CF59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AF44B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09ED7B43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BA81D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C13502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F77DA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9B54A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20AF8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BF37C2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9E6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824DF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F560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A77BD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E9C44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97FE095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6EEDEC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4E44BE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3FF8A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336A4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8B7" w:rsidRPr="004B03E0" w14:paraId="7669C65A" w14:textId="77777777" w:rsidTr="0088672A">
        <w:trPr>
          <w:trHeight w:val="277"/>
        </w:trPr>
        <w:tc>
          <w:tcPr>
            <w:tcW w:w="5676" w:type="dxa"/>
            <w:gridSpan w:val="4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61D56" w14:textId="4B791BE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zahájení poskytování sociální služby (účasti v projektu)</w:t>
            </w:r>
          </w:p>
        </w:tc>
        <w:tc>
          <w:tcPr>
            <w:tcW w:w="3396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9BB6DA3" w14:textId="77777777" w:rsidR="00D518B7" w:rsidRPr="004B03E0" w:rsidRDefault="00D518B7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D78AF8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7CEA90F6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CFB39F0" w14:textId="5A0B502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před ukončením účasti </w:t>
            </w:r>
            <w:r w:rsidR="00D518B7">
              <w:rPr>
                <w:rFonts w:ascii="Arial" w:hAnsi="Arial" w:cs="Arial"/>
                <w:b/>
                <w:sz w:val="20"/>
                <w:szCs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 v projektu</w:t>
            </w:r>
          </w:p>
        </w:tc>
      </w:tr>
    </w:tbl>
    <w:p w14:paraId="4DC8396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54F375B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1B0B591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B305241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6196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70E87D6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F7FC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D74F6E4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72CA154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881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602AE2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0FE00468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5D56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00A7F502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66F107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DD85F2F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60C84FDC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7FAC97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1B311EB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673821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8523D4A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66061BAB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3605C8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964805E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697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779E9D53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66CD8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608A5F54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3777F09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0F556085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005622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9D7CD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57CC78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168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48AF66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521C3AB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32C89CFC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2A2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59719EE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EB0F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334AD1F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2DA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5A539C7C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4A7370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2DF81783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C6F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2FA0E64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4AAEE9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41CAD0C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6527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68776A1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82EB92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29045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02E585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3A35CE74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3D3E08B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E042E6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297327CE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1CB8D61D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79FACC41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765EC8F2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AE2E2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3224463F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FEBB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E13AD3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04F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D70B7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82FF05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4C54771A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7B66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210D6D4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5164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8D570F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2F5AE01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61621B65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9ED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7DCDCA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D0DA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079234C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EFED5F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0BC1EF46" w14:textId="77777777" w:rsidR="002D4E5D" w:rsidRDefault="002D4E5D" w:rsidP="002D4E5D">
      <w:pPr>
        <w:pStyle w:val="Textpoznpodarou"/>
      </w:pPr>
    </w:p>
    <w:p w14:paraId="2A051464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06DA175A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1FEC108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E41E5F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1207BB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5637EC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A70723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7BE7EBB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75AA492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210BE1F" w14:textId="7EE77102" w:rsidR="002D4E5D" w:rsidRPr="004B03E0" w:rsidRDefault="002D4E5D" w:rsidP="00D518B7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Údaje zaznamenávané po ukončení účasti </w:t>
            </w:r>
            <w:r w:rsidR="00D518B7">
              <w:rPr>
                <w:rFonts w:ascii="Arial" w:hAnsi="Arial" w:cs="Arial"/>
                <w:b/>
                <w:sz w:val="20"/>
              </w:rPr>
              <w:t>uživatele služby</w:t>
            </w:r>
            <w:r w:rsidRPr="004B03E0">
              <w:rPr>
                <w:rFonts w:ascii="Arial" w:hAnsi="Arial" w:cs="Arial"/>
                <w:b/>
                <w:sz w:val="20"/>
              </w:rPr>
              <w:t xml:space="preserve"> v projektu</w:t>
            </w:r>
          </w:p>
        </w:tc>
      </w:tr>
    </w:tbl>
    <w:p w14:paraId="2B6851CD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5C16FA5D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88FBA44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11"/>
        <w:gridCol w:w="2551"/>
      </w:tblGrid>
      <w:tr w:rsidR="002D4E5D" w:rsidRPr="004B03E0" w:rsidDel="00531BD3" w14:paraId="6C5F4886" w14:textId="77777777" w:rsidTr="00D518B7">
        <w:trPr>
          <w:cantSplit/>
          <w:trHeight w:val="277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3CE9C5E7" w14:textId="521177C6" w:rsidR="002D4E5D" w:rsidRPr="004B03E0" w:rsidDel="00531BD3" w:rsidRDefault="002D4E5D" w:rsidP="00D518B7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 xml:space="preserve">Datum ukončení účasti </w:t>
            </w:r>
            <w:r w:rsidR="00D518B7">
              <w:rPr>
                <w:rFonts w:ascii="Arial" w:hAnsi="Arial" w:cs="Arial"/>
                <w:sz w:val="20"/>
              </w:rPr>
              <w:t>poskytování sociální služby (účasti v projektu)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5A0ADA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690F5BAD" w14:textId="77777777" w:rsidTr="00D518B7">
        <w:trPr>
          <w:cantSplit/>
          <w:trHeight w:val="277"/>
        </w:trPr>
        <w:tc>
          <w:tcPr>
            <w:tcW w:w="2410" w:type="dxa"/>
            <w:shd w:val="clear" w:color="auto" w:fill="auto"/>
            <w:vAlign w:val="center"/>
          </w:tcPr>
          <w:p w14:paraId="1E6E3C2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0605BD25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D56A2A4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7FAA775E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49B252D9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14:paraId="592138DB" w14:textId="77777777" w:rsidR="00D518B7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14:paraId="745E8488" w14:textId="6A8F0438" w:rsidR="002D4E5D" w:rsidRPr="004B03E0" w:rsidDel="00531BD3" w:rsidRDefault="00D518B7" w:rsidP="00D518B7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D23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</w:tc>
      </w:tr>
      <w:tr w:rsidR="005D52EA" w:rsidRPr="004B03E0" w:rsidDel="00531BD3" w14:paraId="4FF84BA8" w14:textId="29E9DDCE" w:rsidTr="005D52EA">
        <w:trPr>
          <w:cantSplit/>
          <w:trHeight w:hRule="exact" w:val="499"/>
        </w:trPr>
        <w:tc>
          <w:tcPr>
            <w:tcW w:w="2410" w:type="dxa"/>
            <w:vAlign w:val="center"/>
          </w:tcPr>
          <w:p w14:paraId="0BEEEAAD" w14:textId="543A3DBB" w:rsidR="005D52EA" w:rsidRPr="004B03E0" w:rsidDel="00531BD3" w:rsidRDefault="005D52EA" w:rsidP="00D518B7">
            <w:pPr>
              <w:spacing w:after="200" w:line="276" w:lineRule="auto"/>
              <w:jc w:val="left"/>
            </w:pPr>
            <w:r>
              <w:rPr>
                <w:rFonts w:ascii="Arial" w:hAnsi="Arial" w:cs="Arial"/>
                <w:b/>
                <w:sz w:val="20"/>
              </w:rPr>
              <w:t>Rozsah poskytnuté podpory v hodinách</w:t>
            </w:r>
          </w:p>
        </w:tc>
        <w:tc>
          <w:tcPr>
            <w:tcW w:w="6662" w:type="dxa"/>
            <w:gridSpan w:val="2"/>
            <w:vAlign w:val="center"/>
          </w:tcPr>
          <w:p w14:paraId="0B5B9A47" w14:textId="77777777" w:rsidR="005D52EA" w:rsidRPr="004B03E0" w:rsidDel="00531BD3" w:rsidRDefault="005D52EA" w:rsidP="00D518B7">
            <w:pPr>
              <w:spacing w:after="200" w:line="276" w:lineRule="auto"/>
              <w:jc w:val="left"/>
            </w:pPr>
          </w:p>
        </w:tc>
      </w:tr>
    </w:tbl>
    <w:p w14:paraId="0D3CE8DF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4BE7180" w14:textId="1E4C05E8" w:rsidR="00D518B7" w:rsidRDefault="00D518B7">
      <w:pPr>
        <w:spacing w:after="200" w:line="276" w:lineRule="auto"/>
        <w:jc w:val="left"/>
        <w:rPr>
          <w:sz w:val="18"/>
          <w:szCs w:val="20"/>
        </w:rPr>
      </w:pPr>
      <w:r>
        <w:br w:type="page"/>
      </w:r>
    </w:p>
    <w:p w14:paraId="658B6035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42CC887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4915281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4BAF1C0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17D2D1B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DC45AE3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DF5E2D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515B743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3855AE8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24657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14:paraId="2F6AC0B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14FCC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22335888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6D83040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4EBFCEB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39B2D75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FEBB9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39103338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FD3613" w14:textId="744EAE51" w:rsidR="002D4E5D" w:rsidRPr="007E0E86" w:rsidRDefault="00E20EA4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E20EA4">
              <w:rPr>
                <w:rFonts w:ascii="Arial" w:hAnsi="Arial" w:cs="Arial"/>
                <w:sz w:val="20"/>
              </w:rPr>
              <w:t>Kontaktní údaje pověřence jsou uveřejněny na webových stránkách www.mpsv.cz.</w:t>
            </w:r>
          </w:p>
        </w:tc>
      </w:tr>
      <w:tr w:rsidR="002D4E5D" w:rsidRPr="004B03E0" w14:paraId="6AA33F21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89CDA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A57346E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B9CF6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6CCB8DF1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E8343C4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2EC1C65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58114B4A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5F67DE23" w14:textId="0E3F44C2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42F04FE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AE311C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A438100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2ADF7977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FC6142D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6AB8D4BC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7FA52A57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D00E10E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25C6C6B5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55C1C187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41BC7AC3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6BE5A8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CBBB792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385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D7B43A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39C6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C45AF38" w14:textId="77777777" w:rsidR="00C316E5" w:rsidRPr="0068318A" w:rsidRDefault="00C316E5" w:rsidP="0068318A"/>
    <w:sectPr w:rsidR="00C316E5" w:rsidRPr="0068318A" w:rsidSect="00AE5355"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AF3B" w14:textId="77777777" w:rsidR="00B9530E" w:rsidRDefault="00B9530E" w:rsidP="00744469">
      <w:pPr>
        <w:spacing w:after="0"/>
      </w:pPr>
      <w:r>
        <w:separator/>
      </w:r>
    </w:p>
  </w:endnote>
  <w:endnote w:type="continuationSeparator" w:id="0">
    <w:p w14:paraId="2C45AF3C" w14:textId="77777777"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C45AF41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2C45AF40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2C45AF45" w14:textId="77777777" w:rsidTr="00ED1DCC">
      <w:tc>
        <w:tcPr>
          <w:tcW w:w="1667" w:type="pct"/>
          <w:shd w:val="clear" w:color="auto" w:fill="auto"/>
          <w:vAlign w:val="center"/>
        </w:tcPr>
        <w:p w14:paraId="2C45AF42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C45AF43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2C45AF44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86D23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C86D23">
            <w:fldChar w:fldCharType="begin"/>
          </w:r>
          <w:r w:rsidR="00C86D23">
            <w:instrText xml:space="preserve"> NUMPAGES   \* MERGEFORMAT </w:instrText>
          </w:r>
          <w:r w:rsidR="00C86D23">
            <w:fldChar w:fldCharType="separate"/>
          </w:r>
          <w:r w:rsidR="00C86D23">
            <w:rPr>
              <w:noProof/>
            </w:rPr>
            <w:t>4</w:t>
          </w:r>
          <w:r w:rsidR="00C86D23">
            <w:rPr>
              <w:noProof/>
            </w:rPr>
            <w:fldChar w:fldCharType="end"/>
          </w:r>
        </w:p>
      </w:tc>
    </w:tr>
  </w:tbl>
  <w:p w14:paraId="2C45AF46" w14:textId="77777777"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5"/>
      <w:gridCol w:w="2551"/>
      <w:gridCol w:w="3021"/>
    </w:tblGrid>
    <w:tr w:rsidR="00ED1DCC" w:rsidRPr="007B628A" w14:paraId="2C45AF4A" w14:textId="77777777" w:rsidTr="00D518B7">
      <w:tc>
        <w:tcPr>
          <w:tcW w:w="5000" w:type="pct"/>
          <w:gridSpan w:val="3"/>
          <w:shd w:val="clear" w:color="auto" w:fill="auto"/>
          <w:vAlign w:val="center"/>
        </w:tcPr>
        <w:p w14:paraId="2C45AF49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2C45AF4E" w14:textId="77777777" w:rsidTr="00D518B7">
      <w:tc>
        <w:tcPr>
          <w:tcW w:w="1944" w:type="pct"/>
          <w:shd w:val="clear" w:color="auto" w:fill="auto"/>
          <w:vAlign w:val="center"/>
        </w:tcPr>
        <w:p w14:paraId="2C45AF4B" w14:textId="18C7322B" w:rsidR="00ED1DCC" w:rsidRDefault="005D52EA" w:rsidP="00EB2F51">
          <w:pPr>
            <w:pStyle w:val="Tabulkatext"/>
            <w:ind w:right="-1087"/>
          </w:pPr>
          <w:r>
            <w:t>Verze č. 6_</w:t>
          </w:r>
          <w:r w:rsidR="00EB2F51">
            <w:t>PZ</w:t>
          </w:r>
          <w:r w:rsidR="00D518B7">
            <w:t xml:space="preserve"> účinná</w:t>
          </w:r>
          <w:r w:rsidR="002D4E5D">
            <w:t xml:space="preserve"> od 25</w:t>
          </w:r>
          <w:r w:rsidR="0068318A">
            <w:t xml:space="preserve">. </w:t>
          </w:r>
          <w:r w:rsidR="002D4E5D">
            <w:t>5</w:t>
          </w:r>
          <w:r w:rsidR="0068318A">
            <w:t>. 2018</w:t>
          </w:r>
        </w:p>
      </w:tc>
      <w:tc>
        <w:tcPr>
          <w:tcW w:w="1399" w:type="pct"/>
          <w:shd w:val="clear" w:color="auto" w:fill="auto"/>
          <w:vAlign w:val="center"/>
        </w:tcPr>
        <w:p w14:paraId="2C45AF4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57" w:type="pct"/>
          <w:shd w:val="clear" w:color="auto" w:fill="auto"/>
          <w:vAlign w:val="center"/>
        </w:tcPr>
        <w:p w14:paraId="2C45AF4D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86D23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C86D23">
              <w:rPr>
                <w:noProof/>
              </w:rPr>
              <w:t>4</w:t>
            </w:r>
          </w:fldSimple>
        </w:p>
      </w:tc>
    </w:tr>
  </w:tbl>
  <w:p w14:paraId="2C45AF4F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5AF39" w14:textId="77777777" w:rsidR="00B9530E" w:rsidRDefault="00B9530E" w:rsidP="00744469">
      <w:pPr>
        <w:spacing w:after="0"/>
      </w:pPr>
      <w:r>
        <w:separator/>
      </w:r>
    </w:p>
  </w:footnote>
  <w:footnote w:type="continuationSeparator" w:id="0">
    <w:p w14:paraId="2C45AF3A" w14:textId="77777777" w:rsidR="00B9530E" w:rsidRDefault="00B9530E" w:rsidP="00744469">
      <w:pPr>
        <w:spacing w:after="0"/>
      </w:pPr>
      <w:r>
        <w:continuationSeparator/>
      </w:r>
    </w:p>
  </w:footnote>
  <w:footnote w:id="1">
    <w:p w14:paraId="7CE079D8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4AAF5B9D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45A718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CC1F333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179BDD5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51874F6F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4EFF46B1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3247C753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06B67886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213A5717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562BDFDA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6C37878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0BA1D04F" w14:textId="77777777" w:rsidR="00D518B7" w:rsidRPr="00786D8F" w:rsidRDefault="00D518B7" w:rsidP="00D518B7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4">
    <w:p w14:paraId="59C112C1" w14:textId="77777777" w:rsidR="00D518B7" w:rsidRPr="00786D8F" w:rsidRDefault="00D518B7" w:rsidP="00D518B7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14:paraId="5EF96ED2" w14:textId="77777777" w:rsidR="00D518B7" w:rsidRPr="0081309D" w:rsidRDefault="00D518B7" w:rsidP="00D518B7">
      <w:pPr>
        <w:pStyle w:val="Textpoznpodarou"/>
        <w:rPr>
          <w:sz w:val="16"/>
          <w:szCs w:val="17"/>
        </w:rPr>
      </w:pPr>
      <w:r w:rsidRPr="0081309D">
        <w:rPr>
          <w:rStyle w:val="Znakapoznpodarou"/>
          <w:sz w:val="16"/>
          <w:szCs w:val="17"/>
        </w:rPr>
        <w:footnoteRef/>
      </w:r>
      <w:r w:rsidRPr="0081309D">
        <w:rPr>
          <w:sz w:val="16"/>
          <w:szCs w:val="17"/>
        </w:rPr>
        <w:t xml:space="preserve"> Osoby,</w:t>
      </w:r>
      <w:r w:rsidRPr="0081309D">
        <w:rPr>
          <w:sz w:val="16"/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5AF47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5AF48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224CA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52EA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86D2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846"/>
    <w:rsid w:val="00D117E6"/>
    <w:rsid w:val="00D35606"/>
    <w:rsid w:val="00D43324"/>
    <w:rsid w:val="00D518B7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20EA4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2F51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dfed548f-0517-4d39-90e3-394739848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F59501-9A8F-4436-AB60-8CBBC8B6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2018-05-21T14:29:00Z</dcterms:created>
  <dcterms:modified xsi:type="dcterms:W3CDTF">2018-06-12T06:36:00Z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