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CF" w:rsidRDefault="003046DC">
      <w:pPr>
        <w:rPr>
          <w:rFonts w:ascii="Times New Roman" w:hAnsi="Times New Roman" w:cs="Times New Roman"/>
          <w:sz w:val="24"/>
          <w:szCs w:val="24"/>
        </w:rPr>
      </w:pPr>
      <w:r w:rsidRPr="003046DC">
        <w:rPr>
          <w:rFonts w:ascii="Times New Roman" w:hAnsi="Times New Roman" w:cs="Times New Roman"/>
          <w:sz w:val="24"/>
          <w:szCs w:val="24"/>
        </w:rPr>
        <w:t>Muzeum Brněnska, příspěvková organizace</w:t>
      </w:r>
    </w:p>
    <w:p w:rsidR="00485C2D" w:rsidRPr="00485C2D" w:rsidRDefault="003046DC">
      <w:pPr>
        <w:rPr>
          <w:rFonts w:ascii="Times New Roman" w:hAnsi="Times New Roman" w:cs="Times New Roman"/>
          <w:b/>
          <w:sz w:val="24"/>
          <w:szCs w:val="24"/>
        </w:rPr>
      </w:pPr>
      <w:r w:rsidRPr="00485C2D">
        <w:rPr>
          <w:rFonts w:ascii="Times New Roman" w:hAnsi="Times New Roman" w:cs="Times New Roman"/>
          <w:b/>
          <w:sz w:val="24"/>
          <w:szCs w:val="24"/>
        </w:rPr>
        <w:t xml:space="preserve">Památník písemnictví na Moravě </w:t>
      </w:r>
    </w:p>
    <w:p w:rsidR="00875605" w:rsidRPr="003046DC" w:rsidRDefault="00AF0DE1" w:rsidP="004C4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6DC">
        <w:rPr>
          <w:rFonts w:ascii="Times New Roman" w:hAnsi="Times New Roman" w:cs="Times New Roman"/>
          <w:sz w:val="24"/>
          <w:szCs w:val="24"/>
        </w:rPr>
        <w:t>TISKOVÁ ZPRÁVA</w:t>
      </w:r>
    </w:p>
    <w:p w:rsidR="00AF0DE1" w:rsidRPr="004C48CF" w:rsidRDefault="00AF0DE1" w:rsidP="004C4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CF">
        <w:rPr>
          <w:rFonts w:ascii="Times New Roman" w:hAnsi="Times New Roman" w:cs="Times New Roman"/>
          <w:b/>
          <w:sz w:val="24"/>
          <w:szCs w:val="24"/>
        </w:rPr>
        <w:t>Náhody neexistují</w:t>
      </w:r>
    </w:p>
    <w:p w:rsidR="00AF0DE1" w:rsidRDefault="00870DC8" w:rsidP="004C48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Skrytá paměť Moravy</w:t>
      </w:r>
      <w:r w:rsidR="003D3AE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literární soutěž, kterou pro mládež vyhlašuje Jihomoravský kraj, vstoupila do </w:t>
      </w:r>
      <w:r w:rsidR="003D3AEF">
        <w:rPr>
          <w:rFonts w:ascii="Times New Roman" w:hAnsi="Times New Roman" w:cs="Times New Roman"/>
          <w:b/>
          <w:sz w:val="24"/>
          <w:szCs w:val="24"/>
        </w:rPr>
        <w:t>jubilejního</w:t>
      </w:r>
      <w:r>
        <w:rPr>
          <w:rFonts w:ascii="Times New Roman" w:hAnsi="Times New Roman" w:cs="Times New Roman"/>
          <w:b/>
          <w:sz w:val="24"/>
          <w:szCs w:val="24"/>
        </w:rPr>
        <w:t xml:space="preserve"> desátého ročníku</w:t>
      </w:r>
      <w:r w:rsidR="003B16E1">
        <w:rPr>
          <w:rFonts w:ascii="Times New Roman" w:hAnsi="Times New Roman" w:cs="Times New Roman"/>
          <w:b/>
          <w:sz w:val="24"/>
          <w:szCs w:val="24"/>
        </w:rPr>
        <w:t>. Nové téma „Náhody neexistují“</w:t>
      </w:r>
      <w:r>
        <w:rPr>
          <w:rFonts w:ascii="Times New Roman" w:hAnsi="Times New Roman" w:cs="Times New Roman"/>
          <w:b/>
          <w:sz w:val="24"/>
          <w:szCs w:val="24"/>
        </w:rPr>
        <w:t xml:space="preserve"> bylo v minulých dnech slavnostně vyhlášeno v Památníku písemnictví na Moravě v Rajhradě. Prozaické soutěžní příspěvky mohou dvanácti – devatenáctiletí autoři zasílat do</w:t>
      </w:r>
      <w:r w:rsidR="00AF0DE1" w:rsidRPr="004C48CF">
        <w:rPr>
          <w:rFonts w:ascii="Times New Roman" w:hAnsi="Times New Roman" w:cs="Times New Roman"/>
          <w:b/>
          <w:sz w:val="24"/>
          <w:szCs w:val="24"/>
        </w:rPr>
        <w:t xml:space="preserve"> konce března 2016 na adresu</w:t>
      </w:r>
      <w:r w:rsidR="004C4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DE1" w:rsidRPr="004C48CF">
        <w:rPr>
          <w:rFonts w:ascii="Times New Roman" w:hAnsi="Times New Roman" w:cs="Times New Roman"/>
          <w:b/>
          <w:sz w:val="24"/>
          <w:szCs w:val="24"/>
        </w:rPr>
        <w:t>Památník písemnictví na Moravě, Klášter 1, 664 61 Rajhrad.</w:t>
      </w:r>
    </w:p>
    <w:p w:rsidR="00A52827" w:rsidRPr="00A52827" w:rsidRDefault="00A52827" w:rsidP="00A52827">
      <w:pPr>
        <w:suppressAutoHyphens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„V tomto školním roce zada</w:t>
      </w:r>
      <w:r w:rsidRPr="003046DC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Jihomoravský kraj téma, které mohou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B16E1">
        <w:rPr>
          <w:rFonts w:ascii="Times New Roman" w:hAnsi="Times New Roman" w:cs="Times New Roman"/>
          <w:sz w:val="24"/>
          <w:szCs w:val="24"/>
        </w:rPr>
        <w:t xml:space="preserve">soutěžící </w:t>
      </w:r>
      <w:r w:rsidRPr="003046D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svými příběhy podpořit či vyvrátit.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Pokud hrdinové na náhody</w:t>
      </w:r>
      <w:r w:rsidRPr="003046D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nevěří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 u</w:t>
      </w:r>
      <w:r w:rsidRPr="003046DC">
        <w:rPr>
          <w:rFonts w:ascii="Times New Roman" w:hAnsi="Times New Roman" w:cs="Times New Roman"/>
          <w:bCs/>
          <w:sz w:val="24"/>
          <w:szCs w:val="24"/>
          <w:lang w:eastAsia="ar-SA"/>
        </w:rPr>
        <w:t>dálosti by tedy na sebe měly logicky navazovat. Ale co když 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ěco opravdu vypadá jako náhoda?“ komentuje nové téma Kristýna Cimalová z Památníku písemnictví na Moravě.</w:t>
      </w:r>
    </w:p>
    <w:p w:rsidR="003D3AEF" w:rsidRDefault="00AF0DE1" w:rsidP="004C48CF">
      <w:pPr>
        <w:suppressAutoHyphens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046DC">
        <w:rPr>
          <w:rFonts w:ascii="Times New Roman" w:hAnsi="Times New Roman" w:cs="Times New Roman"/>
          <w:bCs/>
          <w:sz w:val="24"/>
          <w:szCs w:val="24"/>
          <w:lang w:eastAsia="ar-SA"/>
        </w:rPr>
        <w:t>V</w:t>
      </w:r>
      <w:r w:rsidR="00870DC8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3046DC">
        <w:rPr>
          <w:rFonts w:ascii="Times New Roman" w:hAnsi="Times New Roman" w:cs="Times New Roman"/>
          <w:bCs/>
          <w:sz w:val="24"/>
          <w:szCs w:val="24"/>
          <w:lang w:eastAsia="ar-SA"/>
        </w:rPr>
        <w:t>únoru</w:t>
      </w:r>
      <w:r w:rsidR="00870DC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příštího roku</w:t>
      </w:r>
      <w:r w:rsidRPr="003046D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70DC8">
        <w:rPr>
          <w:rFonts w:ascii="Times New Roman" w:hAnsi="Times New Roman" w:cs="Times New Roman"/>
          <w:bCs/>
          <w:sz w:val="24"/>
          <w:szCs w:val="24"/>
          <w:lang w:eastAsia="ar-SA"/>
        </w:rPr>
        <w:t>ožijí školy a knihovny v řadě míst po celé republice semináři tvůrčího psaní pod již tradičním názvem Krocení li</w:t>
      </w:r>
      <w:r w:rsidRPr="003046D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terární múzy. </w:t>
      </w:r>
      <w:r w:rsidR="003D3AE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Jejich lektoři se setkají s aktivními zájemci o psaní nad tvořivými slohovými cvičeními, které doprovodí </w:t>
      </w:r>
      <w:r w:rsidR="00A52827">
        <w:rPr>
          <w:rFonts w:ascii="Times New Roman" w:hAnsi="Times New Roman" w:cs="Times New Roman"/>
          <w:bCs/>
          <w:sz w:val="24"/>
          <w:szCs w:val="24"/>
          <w:lang w:eastAsia="ar-SA"/>
        </w:rPr>
        <w:t>diskuze o tématu,</w:t>
      </w:r>
      <w:r w:rsidR="003D3AE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5282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či tipy, jak psát. </w:t>
      </w:r>
      <w:r w:rsidR="003D3AE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O tom, zda se semináře uskuteční přímo na jednotlivých středních nebo základních školách, bude rozhodovat počet zájemců a také aktivní přístup pedagogů </w:t>
      </w:r>
      <w:r w:rsidR="00A52827">
        <w:rPr>
          <w:rFonts w:ascii="Times New Roman" w:hAnsi="Times New Roman" w:cs="Times New Roman"/>
          <w:bCs/>
          <w:sz w:val="24"/>
          <w:szCs w:val="24"/>
          <w:lang w:eastAsia="ar-SA"/>
        </w:rPr>
        <w:t>‒</w:t>
      </w:r>
      <w:r w:rsidR="003D3AE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češtinářů.</w:t>
      </w:r>
    </w:p>
    <w:p w:rsidR="003046DC" w:rsidRDefault="00AF0DE1" w:rsidP="004C48CF">
      <w:pPr>
        <w:suppressAutoHyphens/>
        <w:rPr>
          <w:rFonts w:ascii="Times New Roman" w:hAnsi="Times New Roman" w:cs="Times New Roman"/>
          <w:sz w:val="24"/>
          <w:szCs w:val="24"/>
        </w:rPr>
      </w:pPr>
      <w:r w:rsidRPr="003046DC">
        <w:rPr>
          <w:rFonts w:ascii="Times New Roman" w:hAnsi="Times New Roman" w:cs="Times New Roman"/>
          <w:bCs/>
          <w:sz w:val="24"/>
          <w:szCs w:val="24"/>
          <w:lang w:eastAsia="ar-SA"/>
        </w:rPr>
        <w:t>Organizátory soutěže jsou Památník písemnictví na Mo</w:t>
      </w:r>
      <w:r w:rsidR="00131568">
        <w:rPr>
          <w:rFonts w:ascii="Times New Roman" w:hAnsi="Times New Roman" w:cs="Times New Roman"/>
          <w:bCs/>
          <w:sz w:val="24"/>
          <w:szCs w:val="24"/>
          <w:lang w:eastAsia="ar-SA"/>
        </w:rPr>
        <w:t>ravě (pobočka Muzea Brněnska) a </w:t>
      </w:r>
      <w:r w:rsidRPr="003046D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Slovanské hradiště v Mikulčicích (Masarykovo muzeum v Hodoníně). Na Slovanském hradišti se bude v červnu 2016 </w:t>
      </w:r>
      <w:r w:rsidR="0001177C" w:rsidRPr="003046D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konat </w:t>
      </w:r>
      <w:r w:rsidRPr="003046D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slavnostní </w:t>
      </w:r>
      <w:r w:rsidR="003D3AEF">
        <w:rPr>
          <w:rFonts w:ascii="Times New Roman" w:hAnsi="Times New Roman" w:cs="Times New Roman"/>
          <w:bCs/>
          <w:sz w:val="24"/>
          <w:szCs w:val="24"/>
          <w:lang w:eastAsia="ar-SA"/>
        </w:rPr>
        <w:t>dekorování</w:t>
      </w:r>
      <w:r w:rsidRPr="003046D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vítězů</w:t>
      </w:r>
      <w:r w:rsidR="003D3AE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spojené s jejich autorským čtením. </w:t>
      </w:r>
      <w:r w:rsidR="00A5282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Ač má soutěž ve svém názvu „Moravu“, je určena dětem a mládeži z celé České republiky. </w:t>
      </w:r>
      <w:r w:rsidR="001315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 kategorii od 12 do 15 let mohou výherci získat 1000‒3000 Kč, v kategorii od 16 do 19 let získá vítěz 6000 Kč, 2. místo 5000 Kč a 3. místo 4000 Kč. </w:t>
      </w:r>
      <w:r w:rsidR="003D3AEF">
        <w:rPr>
          <w:rFonts w:ascii="Times New Roman" w:hAnsi="Times New Roman" w:cs="Times New Roman"/>
          <w:bCs/>
          <w:sz w:val="24"/>
          <w:szCs w:val="24"/>
          <w:lang w:eastAsia="ar-SA"/>
        </w:rPr>
        <w:t>I</w:t>
      </w:r>
      <w:r w:rsidR="003046DC" w:rsidRPr="003046DC">
        <w:rPr>
          <w:rFonts w:ascii="Times New Roman" w:hAnsi="Times New Roman" w:cs="Times New Roman"/>
          <w:sz w:val="24"/>
          <w:szCs w:val="24"/>
        </w:rPr>
        <w:t>nformace o Skryt</w:t>
      </w:r>
      <w:r w:rsidR="003D3AEF">
        <w:rPr>
          <w:rFonts w:ascii="Times New Roman" w:hAnsi="Times New Roman" w:cs="Times New Roman"/>
          <w:sz w:val="24"/>
          <w:szCs w:val="24"/>
        </w:rPr>
        <w:t>é paměti</w:t>
      </w:r>
      <w:r w:rsidR="003046DC" w:rsidRPr="003046DC">
        <w:rPr>
          <w:rFonts w:ascii="Times New Roman" w:hAnsi="Times New Roman" w:cs="Times New Roman"/>
          <w:sz w:val="24"/>
          <w:szCs w:val="24"/>
        </w:rPr>
        <w:t xml:space="preserve"> Moravy i</w:t>
      </w:r>
      <w:r w:rsidR="003D3AEF">
        <w:rPr>
          <w:rFonts w:ascii="Times New Roman" w:hAnsi="Times New Roman" w:cs="Times New Roman"/>
          <w:sz w:val="24"/>
          <w:szCs w:val="24"/>
        </w:rPr>
        <w:t xml:space="preserve"> </w:t>
      </w:r>
      <w:r w:rsidR="003046DC" w:rsidRPr="003046DC">
        <w:rPr>
          <w:rFonts w:ascii="Times New Roman" w:hAnsi="Times New Roman" w:cs="Times New Roman"/>
          <w:sz w:val="24"/>
          <w:szCs w:val="24"/>
        </w:rPr>
        <w:t xml:space="preserve">seminářích Krocení literární múzy naleznou zájemci na </w:t>
      </w:r>
      <w:r w:rsidR="003D3AEF">
        <w:rPr>
          <w:rFonts w:ascii="Times New Roman" w:hAnsi="Times New Roman" w:cs="Times New Roman"/>
          <w:sz w:val="24"/>
          <w:szCs w:val="24"/>
        </w:rPr>
        <w:t>webových adresách</w:t>
      </w:r>
      <w:r w:rsidR="003046DC" w:rsidRPr="003046DC">
        <w:rPr>
          <w:rFonts w:ascii="Times New Roman" w:hAnsi="Times New Roman" w:cs="Times New Roman"/>
          <w:sz w:val="24"/>
          <w:szCs w:val="24"/>
        </w:rPr>
        <w:t xml:space="preserve"> </w:t>
      </w:r>
      <w:r w:rsidR="003D3AEF">
        <w:rPr>
          <w:rFonts w:ascii="Times New Roman" w:hAnsi="Times New Roman" w:cs="Times New Roman"/>
          <w:sz w:val="24"/>
          <w:szCs w:val="24"/>
        </w:rPr>
        <w:t>ww</w:t>
      </w:r>
      <w:r w:rsidR="003046DC" w:rsidRPr="003046DC">
        <w:rPr>
          <w:rFonts w:ascii="Times New Roman" w:hAnsi="Times New Roman" w:cs="Times New Roman"/>
          <w:sz w:val="24"/>
          <w:szCs w:val="24"/>
        </w:rPr>
        <w:t xml:space="preserve">w. </w:t>
      </w:r>
      <w:proofErr w:type="gramStart"/>
      <w:r w:rsidR="003046DC" w:rsidRPr="003046DC">
        <w:rPr>
          <w:rFonts w:ascii="Times New Roman" w:hAnsi="Times New Roman" w:cs="Times New Roman"/>
          <w:sz w:val="24"/>
          <w:szCs w:val="24"/>
        </w:rPr>
        <w:t>kr-jihomoravsky</w:t>
      </w:r>
      <w:proofErr w:type="gramEnd"/>
      <w:r w:rsidR="003046DC" w:rsidRPr="003046DC">
        <w:rPr>
          <w:rFonts w:ascii="Times New Roman" w:hAnsi="Times New Roman" w:cs="Times New Roman"/>
          <w:sz w:val="24"/>
          <w:szCs w:val="24"/>
        </w:rPr>
        <w:t>.cz, www. muzeumbrnenska.cz, www.masaryk.info.cz a na Facebooku Skrytá paměť Moravy.</w:t>
      </w:r>
    </w:p>
    <w:p w:rsidR="003046DC" w:rsidRPr="003046DC" w:rsidRDefault="00AF0DE1" w:rsidP="00A5282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8CF">
        <w:rPr>
          <w:rFonts w:ascii="Times New Roman" w:hAnsi="Times New Roman" w:cs="Times New Roman"/>
          <w:b/>
          <w:sz w:val="24"/>
          <w:szCs w:val="24"/>
        </w:rPr>
        <w:t>Soutěž:</w:t>
      </w:r>
      <w:r w:rsidRPr="003046DC">
        <w:rPr>
          <w:rFonts w:ascii="Times New Roman" w:hAnsi="Times New Roman" w:cs="Times New Roman"/>
          <w:sz w:val="24"/>
          <w:szCs w:val="24"/>
        </w:rPr>
        <w:t xml:space="preserve"> Skrytá paměť Moravy </w:t>
      </w:r>
    </w:p>
    <w:p w:rsidR="003046DC" w:rsidRPr="003046DC" w:rsidRDefault="00AF0DE1" w:rsidP="00A5282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8CF">
        <w:rPr>
          <w:rFonts w:ascii="Times New Roman" w:hAnsi="Times New Roman" w:cs="Times New Roman"/>
          <w:b/>
          <w:sz w:val="24"/>
          <w:szCs w:val="24"/>
        </w:rPr>
        <w:t>Vyhlašovatel:</w:t>
      </w:r>
      <w:r w:rsidRPr="003046DC">
        <w:rPr>
          <w:rFonts w:ascii="Times New Roman" w:hAnsi="Times New Roman" w:cs="Times New Roman"/>
          <w:sz w:val="24"/>
          <w:szCs w:val="24"/>
        </w:rPr>
        <w:t xml:space="preserve"> Rada Jihomoravského kraje </w:t>
      </w:r>
    </w:p>
    <w:p w:rsidR="004C48CF" w:rsidRDefault="00AF0DE1" w:rsidP="00A5282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8CF">
        <w:rPr>
          <w:rFonts w:ascii="Times New Roman" w:hAnsi="Times New Roman" w:cs="Times New Roman"/>
          <w:b/>
          <w:sz w:val="24"/>
          <w:szCs w:val="24"/>
        </w:rPr>
        <w:t>Organizátoři:</w:t>
      </w:r>
      <w:r w:rsidRPr="003046DC">
        <w:rPr>
          <w:rFonts w:ascii="Times New Roman" w:hAnsi="Times New Roman" w:cs="Times New Roman"/>
          <w:sz w:val="24"/>
          <w:szCs w:val="24"/>
        </w:rPr>
        <w:t xml:space="preserve"> Muzeum Brněnska, příspěvková organizace, pobočka Památník písemnictví na Moravě a Masarykovo muzeum v Hodoníně, příspěvková organizace, pobočka Slovanské hradiště v Mikulčicích </w:t>
      </w:r>
    </w:p>
    <w:p w:rsidR="003046DC" w:rsidRPr="003046DC" w:rsidRDefault="004C48CF" w:rsidP="00A5282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8CF">
        <w:rPr>
          <w:rFonts w:ascii="Times New Roman" w:hAnsi="Times New Roman" w:cs="Times New Roman"/>
          <w:b/>
          <w:sz w:val="24"/>
          <w:szCs w:val="24"/>
        </w:rPr>
        <w:t xml:space="preserve">Vyhlášení </w:t>
      </w:r>
      <w:r w:rsidR="00AF0DE1" w:rsidRPr="004C48CF">
        <w:rPr>
          <w:rFonts w:ascii="Times New Roman" w:hAnsi="Times New Roman" w:cs="Times New Roman"/>
          <w:b/>
          <w:sz w:val="24"/>
          <w:szCs w:val="24"/>
        </w:rPr>
        <w:t>X. ročníku</w:t>
      </w:r>
      <w:r>
        <w:rPr>
          <w:rFonts w:ascii="Times New Roman" w:hAnsi="Times New Roman" w:cs="Times New Roman"/>
          <w:sz w:val="24"/>
          <w:szCs w:val="24"/>
        </w:rPr>
        <w:t>: 21. října 2015</w:t>
      </w:r>
      <w:r w:rsidR="00AF0DE1" w:rsidRPr="00304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6DC" w:rsidRPr="003046DC" w:rsidRDefault="00AF0DE1" w:rsidP="00A5282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8CF">
        <w:rPr>
          <w:rFonts w:ascii="Times New Roman" w:hAnsi="Times New Roman" w:cs="Times New Roman"/>
          <w:b/>
          <w:sz w:val="24"/>
          <w:szCs w:val="24"/>
        </w:rPr>
        <w:t>Uzávěrka soutěže:</w:t>
      </w:r>
      <w:r w:rsidR="004C48CF">
        <w:rPr>
          <w:rFonts w:ascii="Times New Roman" w:hAnsi="Times New Roman" w:cs="Times New Roman"/>
          <w:sz w:val="24"/>
          <w:szCs w:val="24"/>
        </w:rPr>
        <w:t xml:space="preserve"> 31. března 2016</w:t>
      </w:r>
      <w:r w:rsidRPr="00304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DE1" w:rsidRDefault="00AF0DE1" w:rsidP="00A5282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A18">
        <w:rPr>
          <w:rFonts w:ascii="Times New Roman" w:hAnsi="Times New Roman" w:cs="Times New Roman"/>
          <w:sz w:val="24"/>
          <w:szCs w:val="24"/>
        </w:rPr>
        <w:t>Památník písemnictví na Moravě, Klášter 1, 664 61 Rajhrad, tel.: 547 229</w:t>
      </w:r>
      <w:r w:rsidR="00131568">
        <w:rPr>
          <w:rFonts w:ascii="Times New Roman" w:hAnsi="Times New Roman" w:cs="Times New Roman"/>
          <w:sz w:val="24"/>
          <w:szCs w:val="24"/>
        </w:rPr>
        <w:t> </w:t>
      </w:r>
      <w:r w:rsidR="00403A18">
        <w:rPr>
          <w:rFonts w:ascii="Times New Roman" w:hAnsi="Times New Roman" w:cs="Times New Roman"/>
          <w:sz w:val="24"/>
          <w:szCs w:val="24"/>
        </w:rPr>
        <w:t>932</w:t>
      </w:r>
    </w:p>
    <w:p w:rsidR="00131568" w:rsidRPr="00403A18" w:rsidRDefault="005B2E67" w:rsidP="005B2E67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22. 10. 2015</w:t>
      </w:r>
    </w:p>
    <w:sectPr w:rsidR="00131568" w:rsidRPr="00403A18" w:rsidSect="00875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0DE1"/>
    <w:rsid w:val="0001177C"/>
    <w:rsid w:val="001079F3"/>
    <w:rsid w:val="00131568"/>
    <w:rsid w:val="001E65D1"/>
    <w:rsid w:val="003046DC"/>
    <w:rsid w:val="003B16E1"/>
    <w:rsid w:val="003D3AEF"/>
    <w:rsid w:val="00403A18"/>
    <w:rsid w:val="00485C2D"/>
    <w:rsid w:val="004C48CF"/>
    <w:rsid w:val="005B2E67"/>
    <w:rsid w:val="00870DC8"/>
    <w:rsid w:val="00875605"/>
    <w:rsid w:val="00A01296"/>
    <w:rsid w:val="00A52827"/>
    <w:rsid w:val="00AF0DE1"/>
    <w:rsid w:val="00BD7BBA"/>
    <w:rsid w:val="00BF4794"/>
    <w:rsid w:val="00C369A6"/>
    <w:rsid w:val="00EF779C"/>
    <w:rsid w:val="00F0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6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Cimalová</dc:creator>
  <cp:lastModifiedBy>Cimalová</cp:lastModifiedBy>
  <cp:revision>8</cp:revision>
  <cp:lastPrinted>2015-10-15T11:31:00Z</cp:lastPrinted>
  <dcterms:created xsi:type="dcterms:W3CDTF">2015-10-15T12:55:00Z</dcterms:created>
  <dcterms:modified xsi:type="dcterms:W3CDTF">2015-10-22T10:59:00Z</dcterms:modified>
</cp:coreProperties>
</file>