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F0" w:rsidRPr="00C17E52" w:rsidRDefault="00B750ED" w:rsidP="00BE507B">
      <w:pPr>
        <w:tabs>
          <w:tab w:val="left" w:pos="4395"/>
        </w:tabs>
        <w:rPr>
          <w:sz w:val="22"/>
          <w:szCs w:val="22"/>
        </w:rPr>
      </w:pPr>
      <w:r w:rsidRPr="00C17E52">
        <w:rPr>
          <w:noProof/>
          <w:lang w:val="en-GB" w:eastAsia="en-GB"/>
        </w:rPr>
        <w:drawing>
          <wp:anchor distT="0" distB="0" distL="114300" distR="114300" simplePos="0" relativeHeight="251657216"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C17E52">
        <w:rPr>
          <w:sz w:val="22"/>
          <w:szCs w:val="22"/>
        </w:rPr>
        <w:tab/>
      </w:r>
    </w:p>
    <w:p w:rsidR="000B518D" w:rsidRPr="00C17E52" w:rsidRDefault="000B518D" w:rsidP="000B518D">
      <w:pPr>
        <w:tabs>
          <w:tab w:val="left" w:pos="4301"/>
        </w:tabs>
        <w:rPr>
          <w:noProof/>
        </w:rPr>
      </w:pPr>
      <w:r w:rsidRPr="00C17E52">
        <w:rPr>
          <w:sz w:val="22"/>
          <w:szCs w:val="22"/>
        </w:rPr>
        <w:tab/>
      </w:r>
    </w:p>
    <w:p w:rsidR="00BE507B" w:rsidRPr="00C17E52" w:rsidRDefault="008C6D80" w:rsidP="000B518D">
      <w:pPr>
        <w:tabs>
          <w:tab w:val="left" w:pos="4301"/>
        </w:tabs>
        <w:rPr>
          <w:sz w:val="22"/>
          <w:szCs w:val="22"/>
        </w:rPr>
      </w:pPr>
      <w:r w:rsidRPr="00C17E52">
        <w:rPr>
          <w:sz w:val="22"/>
          <w:szCs w:val="22"/>
        </w:rPr>
        <w:t xml:space="preserve">                                                                               </w:t>
      </w:r>
      <w:r w:rsidR="00274EE3">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p>
    <w:p w:rsidR="00DB6606" w:rsidRPr="00C17E52" w:rsidRDefault="00DB6606" w:rsidP="000B518D">
      <w:pPr>
        <w:tabs>
          <w:tab w:val="left" w:pos="4301"/>
        </w:tabs>
        <w:rPr>
          <w:rFonts w:ascii="Arial" w:hAnsi="Arial" w:cs="Arial"/>
          <w:b/>
          <w:color w:val="333399"/>
        </w:rPr>
      </w:pPr>
    </w:p>
    <w:p w:rsidR="00491715" w:rsidRPr="00C17E52" w:rsidRDefault="000B518D" w:rsidP="00B8761E">
      <w:pPr>
        <w:tabs>
          <w:tab w:val="left" w:pos="4301"/>
        </w:tabs>
        <w:rPr>
          <w:rFonts w:ascii="Arial" w:hAnsi="Arial" w:cs="Arial"/>
          <w:b/>
          <w:color w:val="333399"/>
          <w:sz w:val="22"/>
          <w:szCs w:val="22"/>
        </w:rPr>
      </w:pPr>
      <w:r w:rsidRPr="00C17E52">
        <w:rPr>
          <w:rFonts w:ascii="Arial" w:hAnsi="Arial" w:cs="Arial"/>
          <w:color w:val="333399"/>
          <w:sz w:val="20"/>
          <w:szCs w:val="20"/>
        </w:rPr>
        <w:tab/>
      </w:r>
      <w:r w:rsidRPr="00C17E52">
        <w:rPr>
          <w:rFonts w:ascii="Arial" w:hAnsi="Arial" w:cs="Arial"/>
          <w:b/>
          <w:color w:val="333399"/>
          <w:sz w:val="22"/>
          <w:szCs w:val="22"/>
        </w:rPr>
        <w:t>Krajský úřad Královéhradeckého kraje</w:t>
      </w:r>
    </w:p>
    <w:p w:rsidR="00AC2474" w:rsidRPr="00C17E52" w:rsidRDefault="00AC2474" w:rsidP="00B8761E">
      <w:pPr>
        <w:tabs>
          <w:tab w:val="left" w:pos="4301"/>
        </w:tabs>
        <w:rPr>
          <w:rFonts w:ascii="Arial" w:hAnsi="Arial" w:cs="Arial"/>
          <w:b/>
          <w:color w:val="333399"/>
          <w:sz w:val="22"/>
          <w:szCs w:val="22"/>
        </w:rPr>
      </w:pPr>
    </w:p>
    <w:p w:rsidR="00B45096" w:rsidRPr="00C17E52" w:rsidRDefault="00B45096" w:rsidP="003221DE">
      <w:pPr>
        <w:tabs>
          <w:tab w:val="left" w:pos="4301"/>
        </w:tabs>
        <w:rPr>
          <w:sz w:val="22"/>
          <w:szCs w:val="22"/>
        </w:rPr>
        <w:sectPr w:rsidR="00B45096" w:rsidRPr="00C17E52" w:rsidSect="00A4778E">
          <w:footerReference w:type="default" r:id="rId10"/>
          <w:footerReference w:type="first" r:id="rId11"/>
          <w:pgSz w:w="11906" w:h="16838"/>
          <w:pgMar w:top="1258" w:right="1134" w:bottom="2157" w:left="1683" w:header="709" w:footer="1134" w:gutter="0"/>
          <w:cols w:space="708"/>
          <w:titlePg/>
          <w:docGrid w:linePitch="360"/>
        </w:sectPr>
      </w:pPr>
    </w:p>
    <w:p w:rsidR="00B45096" w:rsidRPr="00C17E52" w:rsidRDefault="00B45096" w:rsidP="003221DE">
      <w:pPr>
        <w:tabs>
          <w:tab w:val="left" w:pos="4301"/>
        </w:tabs>
        <w:rPr>
          <w:b/>
          <w:sz w:val="22"/>
          <w:szCs w:val="22"/>
          <w:u w:val="single"/>
        </w:rPr>
      </w:pPr>
      <w:r w:rsidRPr="00C17E52">
        <w:rPr>
          <w:sz w:val="22"/>
          <w:szCs w:val="22"/>
        </w:rPr>
        <w:lastRenderedPageBreak/>
        <w:tab/>
      </w:r>
    </w:p>
    <w:p w:rsidR="00B45096" w:rsidRPr="00C17E52" w:rsidRDefault="00B45096" w:rsidP="00B45096">
      <w:pPr>
        <w:tabs>
          <w:tab w:val="left" w:pos="4301"/>
        </w:tabs>
        <w:rPr>
          <w:sz w:val="22"/>
          <w:szCs w:val="22"/>
        </w:rPr>
      </w:pPr>
    </w:p>
    <w:p w:rsidR="00923DD7" w:rsidRPr="004959DA" w:rsidRDefault="00923DD7" w:rsidP="00923DD7">
      <w:pPr>
        <w:tabs>
          <w:tab w:val="left" w:pos="4301"/>
        </w:tabs>
        <w:rPr>
          <w:rFonts w:ascii="Arial" w:hAnsi="Arial" w:cs="Arial"/>
          <w:sz w:val="22"/>
          <w:szCs w:val="22"/>
        </w:rPr>
        <w:sectPr w:rsidR="00923DD7" w:rsidRPr="004959DA" w:rsidSect="00E56D01">
          <w:footerReference w:type="default" r:id="rId12"/>
          <w:type w:val="continuous"/>
          <w:pgSz w:w="11906" w:h="16838"/>
          <w:pgMar w:top="1418" w:right="1418" w:bottom="1418" w:left="1418" w:header="709" w:footer="637" w:gutter="0"/>
          <w:cols w:space="708"/>
          <w:docGrid w:linePitch="360"/>
        </w:sectPr>
      </w:pPr>
    </w:p>
    <w:p w:rsidR="00B11EDD" w:rsidRPr="00AA0CDD" w:rsidRDefault="00B11EDD" w:rsidP="00B11EDD">
      <w:pPr>
        <w:tabs>
          <w:tab w:val="left" w:pos="6521"/>
        </w:tabs>
        <w:rPr>
          <w:rFonts w:ascii="Arial" w:hAnsi="Arial" w:cs="Arial"/>
          <w:color w:val="333399"/>
          <w:sz w:val="20"/>
          <w:szCs w:val="20"/>
          <w:u w:val="single"/>
        </w:rPr>
      </w:pPr>
      <w:r>
        <w:rPr>
          <w:rFonts w:ascii="Arial" w:hAnsi="Arial" w:cs="Arial"/>
          <w:color w:val="333399"/>
          <w:sz w:val="20"/>
          <w:szCs w:val="20"/>
        </w:rPr>
        <w:lastRenderedPageBreak/>
        <w:t>VÁŠ DOPIS ZN.:</w:t>
      </w:r>
      <w:r>
        <w:rPr>
          <w:rFonts w:ascii="Arial" w:hAnsi="Arial" w:cs="Arial"/>
          <w:color w:val="333399"/>
          <w:sz w:val="20"/>
          <w:szCs w:val="20"/>
        </w:rPr>
        <w:tab/>
      </w:r>
      <w:r w:rsidRPr="003019F0">
        <w:rPr>
          <w:rFonts w:ascii="Arial" w:hAnsi="Arial" w:cs="Arial"/>
          <w:b/>
          <w:sz w:val="20"/>
          <w:szCs w:val="20"/>
          <w:u w:val="single"/>
        </w:rPr>
        <w:t>Adresáti</w:t>
      </w:r>
    </w:p>
    <w:p w:rsidR="00B11EDD" w:rsidRPr="00FD776F" w:rsidRDefault="00B11EDD" w:rsidP="00B11EDD">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r w:rsidRPr="003019F0">
        <w:rPr>
          <w:rFonts w:ascii="Arial" w:hAnsi="Arial" w:cs="Arial"/>
          <w:b/>
          <w:sz w:val="20"/>
          <w:szCs w:val="20"/>
          <w:u w:val="single"/>
        </w:rPr>
        <w:t>dle rozdělovníku</w:t>
      </w:r>
    </w:p>
    <w:p w:rsidR="00B11EDD" w:rsidRDefault="00B11EDD" w:rsidP="00B11EDD">
      <w:pPr>
        <w:tabs>
          <w:tab w:val="left" w:pos="6521"/>
        </w:tabs>
        <w:rPr>
          <w:rFonts w:ascii="Arial" w:hAnsi="Arial" w:cs="Arial"/>
          <w:color w:val="333399"/>
          <w:sz w:val="20"/>
          <w:szCs w:val="20"/>
          <w:highlight w:val="lightGray"/>
        </w:rPr>
      </w:pPr>
      <w:r w:rsidRPr="00FD776F">
        <w:rPr>
          <w:rFonts w:ascii="Arial" w:hAnsi="Arial" w:cs="Arial"/>
          <w:color w:val="333399"/>
          <w:sz w:val="20"/>
          <w:szCs w:val="20"/>
        </w:rPr>
        <w:t xml:space="preserve">NAŠE ZNAČKA (č. </w:t>
      </w:r>
      <w:proofErr w:type="spellStart"/>
      <w:r w:rsidRPr="00FD776F">
        <w:rPr>
          <w:rFonts w:ascii="Arial" w:hAnsi="Arial" w:cs="Arial"/>
          <w:color w:val="333399"/>
          <w:sz w:val="20"/>
          <w:szCs w:val="20"/>
        </w:rPr>
        <w:t>j</w:t>
      </w:r>
      <w:proofErr w:type="spellEnd"/>
      <w:r w:rsidRPr="00FD776F">
        <w:rPr>
          <w:rFonts w:ascii="Arial" w:hAnsi="Arial" w:cs="Arial"/>
          <w:color w:val="333399"/>
          <w:sz w:val="20"/>
          <w:szCs w:val="20"/>
        </w:rPr>
        <w:t>.):</w:t>
      </w:r>
      <w:r>
        <w:rPr>
          <w:rFonts w:ascii="Arial" w:hAnsi="Arial" w:cs="Arial"/>
          <w:color w:val="333399"/>
          <w:sz w:val="20"/>
          <w:szCs w:val="20"/>
        </w:rPr>
        <w:t xml:space="preserve"> </w:t>
      </w:r>
      <w:r>
        <w:rPr>
          <w:rFonts w:ascii="Arial" w:hAnsi="Arial" w:cs="Arial"/>
          <w:sz w:val="20"/>
          <w:szCs w:val="20"/>
        </w:rPr>
        <w:t>KUKHK-22588/OP/2017-</w:t>
      </w:r>
      <w:r w:rsidR="00274EE3">
        <w:rPr>
          <w:rFonts w:ascii="Arial" w:hAnsi="Arial" w:cs="Arial"/>
          <w:sz w:val="20"/>
          <w:szCs w:val="20"/>
        </w:rPr>
        <w:t>6</w:t>
      </w:r>
      <w:r>
        <w:rPr>
          <w:rFonts w:ascii="Arial" w:hAnsi="Arial" w:cs="Arial"/>
          <w:color w:val="333399"/>
          <w:sz w:val="20"/>
          <w:szCs w:val="20"/>
        </w:rPr>
        <w:tab/>
      </w:r>
      <w:r w:rsidRPr="00C338BB">
        <w:rPr>
          <w:rFonts w:ascii="Arial" w:hAnsi="Arial" w:cs="Arial"/>
          <w:sz w:val="20"/>
          <w:szCs w:val="20"/>
          <w:highlight w:val="lightGray"/>
        </w:rPr>
        <w:t xml:space="preserve"> </w:t>
      </w:r>
    </w:p>
    <w:p w:rsidR="00B11EDD" w:rsidRPr="00FD776F" w:rsidRDefault="00B11EDD" w:rsidP="00B11EDD">
      <w:pPr>
        <w:tabs>
          <w:tab w:val="left" w:pos="6521"/>
        </w:tabs>
        <w:rPr>
          <w:rFonts w:ascii="Arial" w:hAnsi="Arial" w:cs="Arial"/>
          <w:color w:val="333399"/>
          <w:sz w:val="20"/>
          <w:szCs w:val="20"/>
        </w:rPr>
      </w:pPr>
      <w:r>
        <w:rPr>
          <w:rFonts w:ascii="Arial" w:hAnsi="Arial" w:cs="Arial"/>
          <w:color w:val="333399"/>
          <w:sz w:val="20"/>
          <w:szCs w:val="20"/>
        </w:rPr>
        <w:t xml:space="preserve">                                      </w:t>
      </w:r>
      <w:r w:rsidRPr="00FD776F">
        <w:rPr>
          <w:rFonts w:ascii="Arial" w:hAnsi="Arial" w:cs="Arial"/>
          <w:color w:val="333399"/>
          <w:sz w:val="20"/>
          <w:szCs w:val="20"/>
        </w:rPr>
        <w:tab/>
      </w:r>
    </w:p>
    <w:p w:rsidR="00B11EDD" w:rsidRPr="00FD776F" w:rsidRDefault="00B11EDD" w:rsidP="00B11EDD">
      <w:pPr>
        <w:tabs>
          <w:tab w:val="left" w:pos="6521"/>
        </w:tabs>
        <w:rPr>
          <w:rFonts w:ascii="Arial" w:hAnsi="Arial" w:cs="Arial"/>
          <w:color w:val="333399"/>
          <w:sz w:val="20"/>
          <w:szCs w:val="20"/>
        </w:rPr>
      </w:pPr>
      <w:r w:rsidRPr="00FD776F">
        <w:rPr>
          <w:rFonts w:ascii="Arial" w:hAnsi="Arial" w:cs="Arial"/>
          <w:color w:val="333399"/>
          <w:sz w:val="20"/>
          <w:szCs w:val="20"/>
        </w:rPr>
        <w:t>VYŘIZUJE:</w:t>
      </w:r>
      <w:r>
        <w:rPr>
          <w:rFonts w:ascii="Arial" w:hAnsi="Arial" w:cs="Arial"/>
          <w:color w:val="333399"/>
          <w:sz w:val="20"/>
          <w:szCs w:val="20"/>
        </w:rPr>
        <w:t xml:space="preserve"> </w:t>
      </w:r>
      <w:r>
        <w:rPr>
          <w:rFonts w:ascii="Arial" w:hAnsi="Arial" w:cs="Arial"/>
          <w:sz w:val="20"/>
          <w:szCs w:val="20"/>
        </w:rPr>
        <w:t xml:space="preserve">Mgr. Alena Koukalová </w:t>
      </w:r>
      <w:r w:rsidRPr="00FD776F">
        <w:rPr>
          <w:rFonts w:ascii="Arial" w:hAnsi="Arial" w:cs="Arial"/>
          <w:color w:val="333399"/>
          <w:sz w:val="20"/>
          <w:szCs w:val="20"/>
        </w:rPr>
        <w:tab/>
      </w:r>
    </w:p>
    <w:p w:rsidR="00B11EDD" w:rsidRPr="00FD776F" w:rsidRDefault="00B11EDD" w:rsidP="00B11EDD">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Pr>
          <w:rFonts w:ascii="Arial" w:hAnsi="Arial" w:cs="Arial"/>
          <w:color w:val="333399"/>
          <w:sz w:val="20"/>
          <w:szCs w:val="20"/>
        </w:rPr>
        <w:t xml:space="preserve">ODDĚLENÍ: </w:t>
      </w:r>
      <w:r>
        <w:rPr>
          <w:rFonts w:ascii="Arial" w:hAnsi="Arial" w:cs="Arial"/>
          <w:sz w:val="20"/>
          <w:szCs w:val="20"/>
        </w:rPr>
        <w:t>Organizační a právní | s</w:t>
      </w:r>
      <w:r w:rsidRPr="00AA0CDD">
        <w:rPr>
          <w:rFonts w:ascii="Arial" w:hAnsi="Arial" w:cs="Arial"/>
          <w:sz w:val="20"/>
          <w:szCs w:val="20"/>
        </w:rPr>
        <w:t>tížností a dozoru obcí</w:t>
      </w:r>
      <w:r>
        <w:rPr>
          <w:rFonts w:ascii="Arial" w:hAnsi="Arial" w:cs="Arial"/>
          <w:color w:val="333399"/>
          <w:sz w:val="20"/>
          <w:szCs w:val="20"/>
        </w:rPr>
        <w:tab/>
      </w:r>
    </w:p>
    <w:p w:rsidR="00B11EDD" w:rsidRPr="00AA0CDD" w:rsidRDefault="00B11EDD" w:rsidP="00B11EDD">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Pr>
          <w:rFonts w:ascii="Arial" w:hAnsi="Arial" w:cs="Arial"/>
          <w:color w:val="333399"/>
          <w:sz w:val="20"/>
          <w:szCs w:val="20"/>
        </w:rPr>
        <w:t>:</w:t>
      </w:r>
      <w:r w:rsidRPr="00FD776F">
        <w:rPr>
          <w:rFonts w:ascii="Arial" w:hAnsi="Arial" w:cs="Arial"/>
          <w:color w:val="333399"/>
          <w:sz w:val="20"/>
          <w:szCs w:val="20"/>
        </w:rPr>
        <w:t xml:space="preserve"> </w:t>
      </w:r>
      <w:r>
        <w:rPr>
          <w:rFonts w:ascii="Arial" w:hAnsi="Arial" w:cs="Arial"/>
          <w:sz w:val="20"/>
          <w:szCs w:val="20"/>
        </w:rPr>
        <w:t>495 817 309</w:t>
      </w:r>
    </w:p>
    <w:p w:rsidR="00B11EDD" w:rsidRPr="00AA0CDD" w:rsidRDefault="00B11EDD" w:rsidP="00B11EDD">
      <w:pPr>
        <w:tabs>
          <w:tab w:val="left" w:pos="6379"/>
        </w:tabs>
        <w:rPr>
          <w:rFonts w:ascii="Arial" w:hAnsi="Arial" w:cs="Arial"/>
          <w:sz w:val="20"/>
          <w:szCs w:val="20"/>
        </w:rPr>
      </w:pPr>
      <w:r w:rsidRPr="00FD776F">
        <w:rPr>
          <w:rFonts w:ascii="Arial" w:hAnsi="Arial" w:cs="Arial"/>
          <w:color w:val="333399"/>
          <w:sz w:val="20"/>
          <w:szCs w:val="20"/>
        </w:rPr>
        <w:t>E-MAIL:</w:t>
      </w:r>
      <w:r>
        <w:rPr>
          <w:rFonts w:ascii="Arial" w:hAnsi="Arial" w:cs="Arial"/>
          <w:color w:val="333399"/>
          <w:sz w:val="20"/>
          <w:szCs w:val="20"/>
        </w:rPr>
        <w:t xml:space="preserve"> </w:t>
      </w:r>
      <w:r w:rsidRPr="00923DD7">
        <w:rPr>
          <w:rFonts w:ascii="Arial" w:hAnsi="Arial" w:cs="Arial"/>
          <w:sz w:val="20"/>
          <w:szCs w:val="20"/>
        </w:rPr>
        <w:t>akoukalova</w:t>
      </w:r>
      <w:r>
        <w:rPr>
          <w:rFonts w:ascii="Arial" w:hAnsi="Arial" w:cs="Arial"/>
          <w:sz w:val="20"/>
          <w:szCs w:val="20"/>
        </w:rPr>
        <w:t>@kr-kralovehradecky.cz</w:t>
      </w:r>
    </w:p>
    <w:p w:rsidR="00B11EDD" w:rsidRPr="00FD776F" w:rsidRDefault="00B11EDD" w:rsidP="00B11EDD">
      <w:pPr>
        <w:tabs>
          <w:tab w:val="left" w:pos="6379"/>
        </w:tabs>
        <w:rPr>
          <w:rFonts w:ascii="Arial" w:hAnsi="Arial" w:cs="Arial"/>
          <w:color w:val="333399"/>
          <w:sz w:val="20"/>
          <w:szCs w:val="20"/>
        </w:rPr>
      </w:pPr>
    </w:p>
    <w:p w:rsidR="00B11EDD" w:rsidRPr="00840CAA" w:rsidRDefault="00B11EDD" w:rsidP="00B11EDD">
      <w:pPr>
        <w:rPr>
          <w:rFonts w:ascii="Arial" w:hAnsi="Arial" w:cs="Arial"/>
          <w:sz w:val="20"/>
          <w:szCs w:val="20"/>
        </w:rPr>
      </w:pPr>
      <w:r w:rsidRPr="00FD776F">
        <w:rPr>
          <w:rFonts w:ascii="Arial" w:hAnsi="Arial" w:cs="Arial"/>
          <w:color w:val="333399"/>
          <w:sz w:val="20"/>
          <w:szCs w:val="20"/>
        </w:rPr>
        <w:t>DATUM:</w:t>
      </w:r>
      <w:r>
        <w:rPr>
          <w:rFonts w:ascii="Arial" w:hAnsi="Arial" w:cs="Arial"/>
          <w:color w:val="333399"/>
          <w:sz w:val="20"/>
          <w:szCs w:val="20"/>
        </w:rPr>
        <w:t xml:space="preserve"> </w:t>
      </w:r>
      <w:r>
        <w:rPr>
          <w:rFonts w:ascii="Arial" w:hAnsi="Arial" w:cs="Arial"/>
          <w:sz w:val="20"/>
          <w:szCs w:val="20"/>
        </w:rPr>
        <w:t>17.07</w:t>
      </w:r>
      <w:r w:rsidRPr="00840CAA">
        <w:rPr>
          <w:rFonts w:ascii="Arial" w:hAnsi="Arial" w:cs="Arial"/>
          <w:sz w:val="20"/>
          <w:szCs w:val="20"/>
        </w:rPr>
        <w:t xml:space="preserve">.2017 </w:t>
      </w:r>
    </w:p>
    <w:p w:rsidR="00B11EDD" w:rsidRPr="00FD776F" w:rsidRDefault="00B11EDD" w:rsidP="00B11EDD">
      <w:pPr>
        <w:rPr>
          <w:rFonts w:ascii="Arial" w:hAnsi="Arial" w:cs="Arial"/>
          <w:color w:val="333399"/>
          <w:sz w:val="20"/>
          <w:szCs w:val="20"/>
        </w:rPr>
      </w:pPr>
    </w:p>
    <w:p w:rsidR="00B11EDD" w:rsidRPr="00AA0CDD" w:rsidRDefault="00B11EDD" w:rsidP="00B11EDD">
      <w:pPr>
        <w:rPr>
          <w:rFonts w:ascii="Arial" w:hAnsi="Arial" w:cs="Arial"/>
          <w:sz w:val="20"/>
          <w:szCs w:val="20"/>
        </w:rPr>
      </w:pPr>
      <w:r w:rsidRPr="00FD776F">
        <w:rPr>
          <w:rFonts w:ascii="Arial" w:hAnsi="Arial" w:cs="Arial"/>
          <w:color w:val="333399"/>
          <w:sz w:val="20"/>
          <w:szCs w:val="20"/>
        </w:rPr>
        <w:t>Počet listů:</w:t>
      </w:r>
      <w:r>
        <w:rPr>
          <w:rFonts w:ascii="Arial" w:hAnsi="Arial" w:cs="Arial"/>
          <w:color w:val="333399"/>
          <w:sz w:val="20"/>
          <w:szCs w:val="20"/>
        </w:rPr>
        <w:t xml:space="preserve"> </w:t>
      </w:r>
      <w:r w:rsidR="00274EE3" w:rsidRPr="00274EE3">
        <w:rPr>
          <w:rFonts w:ascii="Arial" w:hAnsi="Arial" w:cs="Arial"/>
          <w:sz w:val="20"/>
          <w:szCs w:val="20"/>
        </w:rPr>
        <w:t>8</w:t>
      </w:r>
    </w:p>
    <w:p w:rsidR="00B11EDD" w:rsidRPr="00AA0CDD" w:rsidRDefault="00B11EDD" w:rsidP="00B11EDD">
      <w:pPr>
        <w:tabs>
          <w:tab w:val="right" w:pos="8901"/>
        </w:tabs>
        <w:rPr>
          <w:rFonts w:ascii="Arial" w:hAnsi="Arial" w:cs="Arial"/>
          <w:sz w:val="20"/>
          <w:szCs w:val="20"/>
        </w:rPr>
      </w:pPr>
      <w:r w:rsidRPr="00FD776F">
        <w:rPr>
          <w:rFonts w:ascii="Arial" w:hAnsi="Arial" w:cs="Arial"/>
          <w:color w:val="333399"/>
          <w:sz w:val="20"/>
          <w:szCs w:val="20"/>
        </w:rPr>
        <w:t>Počet příloh:</w:t>
      </w:r>
      <w:r>
        <w:rPr>
          <w:rFonts w:ascii="Arial" w:hAnsi="Arial" w:cs="Arial"/>
          <w:color w:val="333399"/>
          <w:sz w:val="20"/>
          <w:szCs w:val="20"/>
        </w:rPr>
        <w:t xml:space="preserve"> </w:t>
      </w:r>
      <w:r>
        <w:rPr>
          <w:rFonts w:ascii="Arial" w:hAnsi="Arial" w:cs="Arial"/>
          <w:sz w:val="20"/>
          <w:szCs w:val="20"/>
        </w:rPr>
        <w:t>0</w:t>
      </w:r>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r>
        <w:rPr>
          <w:rFonts w:ascii="Arial" w:hAnsi="Arial" w:cs="Arial"/>
          <w:sz w:val="20"/>
          <w:szCs w:val="20"/>
        </w:rPr>
        <w:t>0</w:t>
      </w:r>
    </w:p>
    <w:p w:rsidR="00B11EDD" w:rsidRPr="00FD776F" w:rsidRDefault="00B11EDD" w:rsidP="00B11EDD">
      <w:pPr>
        <w:rPr>
          <w:rFonts w:ascii="Arial" w:hAnsi="Arial" w:cs="Arial"/>
          <w:sz w:val="20"/>
          <w:szCs w:val="20"/>
        </w:rPr>
      </w:pPr>
      <w:r w:rsidRPr="00FD776F">
        <w:rPr>
          <w:rFonts w:ascii="Arial" w:hAnsi="Arial" w:cs="Arial"/>
          <w:color w:val="333399"/>
          <w:sz w:val="20"/>
          <w:szCs w:val="20"/>
        </w:rPr>
        <w:t xml:space="preserve">Počet svazků: </w:t>
      </w:r>
      <w:r w:rsidRPr="00AA0CDD">
        <w:rPr>
          <w:rFonts w:ascii="Arial" w:hAnsi="Arial" w:cs="Arial"/>
          <w:sz w:val="20"/>
          <w:szCs w:val="20"/>
        </w:rPr>
        <w:t>0</w:t>
      </w:r>
    </w:p>
    <w:p w:rsidR="00B11EDD" w:rsidRPr="00345857" w:rsidRDefault="00B11EDD" w:rsidP="00B11EDD">
      <w:pPr>
        <w:rPr>
          <w:rFonts w:ascii="Arial" w:hAnsi="Arial" w:cs="Arial"/>
          <w:sz w:val="20"/>
          <w:szCs w:val="20"/>
        </w:rPr>
        <w:sectPr w:rsidR="00B11EDD" w:rsidRPr="00345857" w:rsidSect="00E56D01">
          <w:footerReference w:type="default" r:id="rId13"/>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xml:space="preserve">. znak, </w:t>
      </w:r>
      <w:proofErr w:type="spellStart"/>
      <w:r w:rsidRPr="00FD776F">
        <w:rPr>
          <w:rFonts w:ascii="Arial" w:hAnsi="Arial" w:cs="Arial"/>
          <w:color w:val="333399"/>
          <w:sz w:val="20"/>
          <w:szCs w:val="20"/>
        </w:rPr>
        <w:t>sk</w:t>
      </w:r>
      <w:proofErr w:type="spellEnd"/>
      <w:r w:rsidRPr="00FD776F">
        <w:rPr>
          <w:rFonts w:ascii="Arial" w:hAnsi="Arial" w:cs="Arial"/>
          <w:color w:val="333399"/>
          <w:sz w:val="20"/>
          <w:szCs w:val="20"/>
        </w:rPr>
        <w:t>. režim:</w:t>
      </w:r>
      <w:r>
        <w:rPr>
          <w:rFonts w:ascii="Arial" w:hAnsi="Arial" w:cs="Arial"/>
          <w:color w:val="333399"/>
          <w:sz w:val="20"/>
          <w:szCs w:val="20"/>
        </w:rPr>
        <w:t xml:space="preserve"> </w:t>
      </w:r>
      <w:r>
        <w:rPr>
          <w:rFonts w:ascii="Arial" w:hAnsi="Arial" w:cs="Arial"/>
          <w:sz w:val="20"/>
          <w:szCs w:val="20"/>
        </w:rPr>
        <w:t xml:space="preserve">84.1, </w:t>
      </w:r>
      <w:r w:rsidRPr="00345857">
        <w:rPr>
          <w:rFonts w:ascii="Arial" w:hAnsi="Arial" w:cs="Arial"/>
          <w:sz w:val="20"/>
          <w:szCs w:val="20"/>
        </w:rPr>
        <w:t>S/5</w:t>
      </w:r>
    </w:p>
    <w:p w:rsidR="000A7F86" w:rsidRDefault="000A7F86" w:rsidP="00923DD7">
      <w:pPr>
        <w:jc w:val="both"/>
        <w:rPr>
          <w:b/>
          <w:u w:val="single"/>
        </w:rPr>
      </w:pPr>
    </w:p>
    <w:p w:rsidR="00B11EDD" w:rsidRPr="003019F0" w:rsidRDefault="00B11EDD" w:rsidP="00B11EDD">
      <w:pPr>
        <w:jc w:val="both"/>
        <w:rPr>
          <w:rFonts w:ascii="Arial" w:hAnsi="Arial" w:cs="Arial"/>
          <w:b/>
          <w:sz w:val="22"/>
          <w:szCs w:val="22"/>
          <w:u w:val="single"/>
        </w:rPr>
      </w:pPr>
      <w:r w:rsidRPr="003019F0">
        <w:rPr>
          <w:rFonts w:ascii="Arial" w:hAnsi="Arial" w:cs="Arial"/>
          <w:b/>
          <w:sz w:val="22"/>
          <w:szCs w:val="22"/>
          <w:u w:val="single"/>
        </w:rPr>
        <w:t xml:space="preserve">Účastník řízení: </w:t>
      </w:r>
    </w:p>
    <w:p w:rsidR="00B11EDD" w:rsidRPr="003019F0" w:rsidRDefault="008A3EA5" w:rsidP="008A3EA5">
      <w:pPr>
        <w:ind w:left="-284" w:firstLine="284"/>
        <w:jc w:val="both"/>
        <w:rPr>
          <w:rFonts w:ascii="Arial" w:hAnsi="Arial" w:cs="Arial"/>
          <w:sz w:val="22"/>
          <w:szCs w:val="22"/>
        </w:rPr>
      </w:pPr>
      <w:r>
        <w:rPr>
          <w:rFonts w:ascii="Arial" w:hAnsi="Arial" w:cs="Arial"/>
          <w:sz w:val="22"/>
          <w:szCs w:val="22"/>
        </w:rPr>
        <w:t>XXX</w:t>
      </w:r>
    </w:p>
    <w:p w:rsidR="00B11EDD" w:rsidRPr="00345857" w:rsidRDefault="00B11EDD" w:rsidP="00B11EDD">
      <w:pPr>
        <w:ind w:left="-284"/>
        <w:jc w:val="both"/>
      </w:pPr>
    </w:p>
    <w:p w:rsidR="00B11EDD" w:rsidRPr="009A7EAE" w:rsidRDefault="00B11EDD" w:rsidP="00B11EDD">
      <w:pPr>
        <w:spacing w:before="120" w:after="120"/>
        <w:jc w:val="center"/>
        <w:rPr>
          <w:rFonts w:ascii="Arial" w:hAnsi="Arial" w:cs="Arial"/>
          <w:b/>
          <w:spacing w:val="20"/>
          <w:sz w:val="32"/>
          <w:szCs w:val="32"/>
        </w:rPr>
      </w:pPr>
      <w:r w:rsidRPr="009A7EAE">
        <w:rPr>
          <w:rFonts w:ascii="Arial" w:hAnsi="Arial" w:cs="Arial"/>
          <w:b/>
          <w:spacing w:val="20"/>
          <w:sz w:val="32"/>
          <w:szCs w:val="32"/>
        </w:rPr>
        <w:t xml:space="preserve">Rozhodnutí </w:t>
      </w:r>
    </w:p>
    <w:p w:rsidR="00B11EDD" w:rsidRPr="00333BEE" w:rsidRDefault="00B11EDD" w:rsidP="00B11EDD">
      <w:pPr>
        <w:jc w:val="both"/>
        <w:rPr>
          <w:rFonts w:ascii="Arial" w:hAnsi="Arial" w:cs="Arial"/>
          <w:sz w:val="22"/>
          <w:szCs w:val="22"/>
        </w:rPr>
      </w:pPr>
      <w:r w:rsidRPr="00333BEE">
        <w:rPr>
          <w:rFonts w:ascii="Arial" w:hAnsi="Arial" w:cs="Arial"/>
          <w:sz w:val="22"/>
          <w:szCs w:val="22"/>
        </w:rPr>
        <w:t xml:space="preserve">Krajský úřad Královéhradeckého kraje, odbor organizační a právní, oddělení stížností a dozoru obcí, jako nadřízený správní orgán věcně a místně příslušný k rozhodnutí o odvolání podle ustanovení § 16 a § 20 odst. 4 zákona číslo 106/1999 Sb., o svobodném přístupu k informacím, ve znění pozdějších předpisů (dále jen </w:t>
      </w:r>
      <w:r w:rsidRPr="00333BEE">
        <w:rPr>
          <w:rFonts w:ascii="Arial" w:hAnsi="Arial" w:cs="Arial"/>
          <w:i/>
          <w:sz w:val="22"/>
          <w:szCs w:val="22"/>
        </w:rPr>
        <w:t>„InfZ“</w:t>
      </w:r>
      <w:r w:rsidRPr="00333BEE">
        <w:rPr>
          <w:rFonts w:ascii="Arial" w:hAnsi="Arial" w:cs="Arial"/>
          <w:sz w:val="22"/>
          <w:szCs w:val="22"/>
        </w:rPr>
        <w:t xml:space="preserve">), ve spojení s ustanovením § 89 odst. 1 a § 178 odst. 2 věta druhá zákona číslo 500/2004 Sb., správní řád, ve znění pozdějších předpisů (dále jen </w:t>
      </w:r>
      <w:r w:rsidRPr="00333BEE">
        <w:rPr>
          <w:rFonts w:ascii="Arial" w:hAnsi="Arial" w:cs="Arial"/>
          <w:i/>
          <w:sz w:val="22"/>
          <w:szCs w:val="22"/>
        </w:rPr>
        <w:t>„správní řád“</w:t>
      </w:r>
      <w:r w:rsidRPr="00333BEE">
        <w:rPr>
          <w:rFonts w:ascii="Arial" w:hAnsi="Arial" w:cs="Arial"/>
          <w:sz w:val="22"/>
          <w:szCs w:val="22"/>
        </w:rPr>
        <w:t xml:space="preserve">), ve věci odvolání pana </w:t>
      </w:r>
      <w:r w:rsidR="008A3EA5">
        <w:rPr>
          <w:rFonts w:ascii="Arial" w:hAnsi="Arial" w:cs="Arial"/>
          <w:sz w:val="22"/>
          <w:szCs w:val="22"/>
        </w:rPr>
        <w:t>XXX</w:t>
      </w:r>
      <w:r w:rsidRPr="00333BEE">
        <w:rPr>
          <w:rFonts w:ascii="Arial" w:hAnsi="Arial" w:cs="Arial"/>
          <w:sz w:val="22"/>
          <w:szCs w:val="22"/>
        </w:rPr>
        <w:t xml:space="preserve">, doručeného dne </w:t>
      </w:r>
      <w:r>
        <w:rPr>
          <w:rFonts w:ascii="Arial" w:hAnsi="Arial" w:cs="Arial"/>
          <w:sz w:val="22"/>
          <w:szCs w:val="22"/>
        </w:rPr>
        <w:t>19.06</w:t>
      </w:r>
      <w:r w:rsidRPr="00333BEE">
        <w:rPr>
          <w:rFonts w:ascii="Arial" w:hAnsi="Arial" w:cs="Arial"/>
          <w:sz w:val="22"/>
          <w:szCs w:val="22"/>
        </w:rPr>
        <w:t xml:space="preserve">.2017, proti rozhodnutí obce </w:t>
      </w:r>
      <w:proofErr w:type="spellStart"/>
      <w:r w:rsidRPr="00333BEE">
        <w:rPr>
          <w:rFonts w:ascii="Arial" w:hAnsi="Arial" w:cs="Arial"/>
          <w:sz w:val="22"/>
          <w:szCs w:val="22"/>
        </w:rPr>
        <w:t>Olešnice</w:t>
      </w:r>
      <w:proofErr w:type="spellEnd"/>
      <w:r w:rsidRPr="00333BEE">
        <w:rPr>
          <w:rFonts w:ascii="Arial" w:hAnsi="Arial" w:cs="Arial"/>
          <w:sz w:val="22"/>
          <w:szCs w:val="22"/>
        </w:rPr>
        <w:t xml:space="preserve"> v Orlických horách, značky R </w:t>
      </w:r>
      <w:r>
        <w:rPr>
          <w:rFonts w:ascii="Arial" w:hAnsi="Arial" w:cs="Arial"/>
          <w:sz w:val="22"/>
          <w:szCs w:val="22"/>
        </w:rPr>
        <w:t>10</w:t>
      </w:r>
      <w:r w:rsidRPr="00333BEE">
        <w:rPr>
          <w:rFonts w:ascii="Arial" w:hAnsi="Arial" w:cs="Arial"/>
          <w:sz w:val="22"/>
          <w:szCs w:val="22"/>
        </w:rPr>
        <w:t>/2017</w:t>
      </w:r>
      <w:r>
        <w:rPr>
          <w:rFonts w:ascii="Arial" w:hAnsi="Arial" w:cs="Arial"/>
          <w:sz w:val="22"/>
          <w:szCs w:val="22"/>
        </w:rPr>
        <w:t xml:space="preserve"> ze dne 02.06.2017,</w:t>
      </w:r>
      <w:r w:rsidRPr="00333BEE">
        <w:rPr>
          <w:rFonts w:ascii="Arial" w:hAnsi="Arial" w:cs="Arial"/>
          <w:sz w:val="22"/>
          <w:szCs w:val="22"/>
        </w:rPr>
        <w:t xml:space="preserve"> jímž povinný subjekt rozhodl o odmítnutí žádosti o poskytnutí informace podané podle InfZ, ze dne </w:t>
      </w:r>
      <w:r>
        <w:rPr>
          <w:rFonts w:ascii="Arial" w:hAnsi="Arial" w:cs="Arial"/>
          <w:sz w:val="22"/>
          <w:szCs w:val="22"/>
        </w:rPr>
        <w:t>25.05.2017 (značka ZOI 275</w:t>
      </w:r>
      <w:r w:rsidRPr="00333BEE">
        <w:rPr>
          <w:rFonts w:ascii="Arial" w:hAnsi="Arial" w:cs="Arial"/>
          <w:sz w:val="22"/>
          <w:szCs w:val="22"/>
        </w:rPr>
        <w:t>) rozhodl</w:t>
      </w:r>
    </w:p>
    <w:p w:rsidR="00B11EDD" w:rsidRPr="00333BEE" w:rsidRDefault="00B11EDD" w:rsidP="00B11EDD">
      <w:pPr>
        <w:jc w:val="both"/>
        <w:rPr>
          <w:rFonts w:ascii="Arial" w:hAnsi="Arial" w:cs="Arial"/>
          <w:sz w:val="22"/>
          <w:szCs w:val="22"/>
        </w:rPr>
      </w:pPr>
    </w:p>
    <w:p w:rsidR="00B11EDD" w:rsidRPr="00333BEE" w:rsidRDefault="00B11EDD" w:rsidP="00B11EDD">
      <w:pPr>
        <w:jc w:val="center"/>
        <w:rPr>
          <w:rFonts w:ascii="Arial" w:hAnsi="Arial" w:cs="Arial"/>
          <w:sz w:val="22"/>
          <w:szCs w:val="22"/>
        </w:rPr>
      </w:pPr>
      <w:r w:rsidRPr="00333BEE">
        <w:rPr>
          <w:rFonts w:ascii="Arial" w:hAnsi="Arial" w:cs="Arial"/>
          <w:sz w:val="22"/>
          <w:szCs w:val="22"/>
        </w:rPr>
        <w:t>t a k t o:</w:t>
      </w:r>
    </w:p>
    <w:p w:rsidR="00B11EDD" w:rsidRPr="00333BEE" w:rsidRDefault="00B11EDD" w:rsidP="00B11EDD">
      <w:pPr>
        <w:jc w:val="both"/>
        <w:rPr>
          <w:rFonts w:ascii="Arial" w:hAnsi="Arial" w:cs="Arial"/>
          <w:sz w:val="22"/>
          <w:szCs w:val="22"/>
        </w:rPr>
      </w:pPr>
    </w:p>
    <w:p w:rsidR="00B11EDD" w:rsidRPr="00345857" w:rsidRDefault="00B11EDD" w:rsidP="00B11EDD">
      <w:pPr>
        <w:spacing w:before="120" w:after="120"/>
        <w:jc w:val="both"/>
        <w:rPr>
          <w:rFonts w:ascii="Arial" w:hAnsi="Arial" w:cs="Arial"/>
          <w:b/>
          <w:sz w:val="22"/>
          <w:szCs w:val="22"/>
        </w:rPr>
      </w:pPr>
      <w:r w:rsidRPr="00345857">
        <w:rPr>
          <w:rFonts w:ascii="Arial" w:hAnsi="Arial" w:cs="Arial"/>
          <w:b/>
          <w:sz w:val="22"/>
          <w:szCs w:val="22"/>
        </w:rPr>
        <w:t xml:space="preserve">Rozhodnutí povinného subjektu – obce </w:t>
      </w:r>
      <w:proofErr w:type="spellStart"/>
      <w:r w:rsidRPr="00345857">
        <w:rPr>
          <w:rFonts w:ascii="Arial" w:hAnsi="Arial" w:cs="Arial"/>
          <w:b/>
          <w:sz w:val="22"/>
          <w:szCs w:val="22"/>
        </w:rPr>
        <w:t>Olešnice</w:t>
      </w:r>
      <w:proofErr w:type="spellEnd"/>
      <w:r w:rsidRPr="00345857">
        <w:rPr>
          <w:rFonts w:ascii="Arial" w:hAnsi="Arial" w:cs="Arial"/>
          <w:b/>
          <w:sz w:val="22"/>
          <w:szCs w:val="22"/>
        </w:rPr>
        <w:t xml:space="preserve"> v Orlických horách ze dne </w:t>
      </w:r>
      <w:r>
        <w:rPr>
          <w:rFonts w:ascii="Arial" w:hAnsi="Arial" w:cs="Arial"/>
          <w:b/>
          <w:sz w:val="22"/>
          <w:szCs w:val="22"/>
        </w:rPr>
        <w:t>02.06</w:t>
      </w:r>
      <w:r w:rsidRPr="00345857">
        <w:rPr>
          <w:rFonts w:ascii="Arial" w:hAnsi="Arial" w:cs="Arial"/>
          <w:b/>
          <w:sz w:val="22"/>
          <w:szCs w:val="22"/>
        </w:rPr>
        <w:t>.2017 zn. R </w:t>
      </w:r>
      <w:r>
        <w:rPr>
          <w:rFonts w:ascii="Arial" w:hAnsi="Arial" w:cs="Arial"/>
          <w:b/>
          <w:sz w:val="22"/>
          <w:szCs w:val="22"/>
        </w:rPr>
        <w:t>10</w:t>
      </w:r>
      <w:r w:rsidRPr="00345857">
        <w:rPr>
          <w:rFonts w:ascii="Arial" w:hAnsi="Arial" w:cs="Arial"/>
          <w:b/>
          <w:sz w:val="22"/>
          <w:szCs w:val="22"/>
        </w:rPr>
        <w:t xml:space="preserve">/2017 o odmítnutí žádosti o poskytnutí informací, týkající se žádosti </w:t>
      </w:r>
      <w:r w:rsidR="008A3EA5">
        <w:rPr>
          <w:rFonts w:ascii="Arial" w:hAnsi="Arial" w:cs="Arial"/>
          <w:b/>
          <w:sz w:val="22"/>
          <w:szCs w:val="22"/>
        </w:rPr>
        <w:t>XXX</w:t>
      </w:r>
      <w:r w:rsidRPr="00345857">
        <w:rPr>
          <w:rFonts w:ascii="Arial" w:hAnsi="Arial" w:cs="Arial"/>
          <w:b/>
          <w:sz w:val="22"/>
          <w:szCs w:val="22"/>
        </w:rPr>
        <w:t xml:space="preserve"> ze dne </w:t>
      </w:r>
      <w:r>
        <w:rPr>
          <w:rFonts w:ascii="Arial" w:hAnsi="Arial" w:cs="Arial"/>
          <w:b/>
          <w:sz w:val="22"/>
          <w:szCs w:val="22"/>
        </w:rPr>
        <w:t>25.05</w:t>
      </w:r>
      <w:r w:rsidRPr="00345857">
        <w:rPr>
          <w:rFonts w:ascii="Arial" w:hAnsi="Arial" w:cs="Arial"/>
          <w:b/>
          <w:sz w:val="22"/>
          <w:szCs w:val="22"/>
        </w:rPr>
        <w:t xml:space="preserve">.2017 (značky ZOI </w:t>
      </w:r>
      <w:r>
        <w:rPr>
          <w:rFonts w:ascii="Arial" w:hAnsi="Arial" w:cs="Arial"/>
          <w:b/>
          <w:sz w:val="22"/>
          <w:szCs w:val="22"/>
        </w:rPr>
        <w:t>275</w:t>
      </w:r>
      <w:r w:rsidRPr="00345857">
        <w:rPr>
          <w:rFonts w:ascii="Arial" w:hAnsi="Arial" w:cs="Arial"/>
          <w:b/>
          <w:sz w:val="22"/>
          <w:szCs w:val="22"/>
        </w:rPr>
        <w:t xml:space="preserve">) </w:t>
      </w:r>
      <w:r>
        <w:rPr>
          <w:rFonts w:ascii="Arial" w:hAnsi="Arial" w:cs="Arial"/>
          <w:b/>
          <w:sz w:val="22"/>
          <w:szCs w:val="22"/>
        </w:rPr>
        <w:t>se</w:t>
      </w:r>
      <w:r w:rsidRPr="00345857">
        <w:rPr>
          <w:rFonts w:ascii="Arial" w:hAnsi="Arial" w:cs="Arial"/>
          <w:b/>
          <w:sz w:val="22"/>
          <w:szCs w:val="22"/>
        </w:rPr>
        <w:t xml:space="preserve"> podle ustanovení § 90 odst. 5 správního řádu p o t v r z u je  a odvolání  z a m í t á. </w:t>
      </w:r>
    </w:p>
    <w:p w:rsidR="00B11EDD" w:rsidRDefault="00B11EDD" w:rsidP="00B11EDD">
      <w:pPr>
        <w:spacing w:before="120" w:after="120"/>
        <w:jc w:val="both"/>
        <w:rPr>
          <w:b/>
        </w:rPr>
      </w:pPr>
    </w:p>
    <w:p w:rsidR="005E1C5D" w:rsidRDefault="005E1C5D" w:rsidP="00B11EDD">
      <w:pPr>
        <w:spacing w:before="120" w:after="120"/>
        <w:jc w:val="both"/>
        <w:rPr>
          <w:b/>
        </w:rPr>
      </w:pPr>
    </w:p>
    <w:p w:rsidR="005E1C5D" w:rsidRDefault="005E1C5D" w:rsidP="00B11EDD">
      <w:pPr>
        <w:spacing w:before="120" w:after="120"/>
        <w:jc w:val="both"/>
        <w:rPr>
          <w:b/>
        </w:rPr>
      </w:pPr>
    </w:p>
    <w:p w:rsidR="005E1C5D" w:rsidRPr="00C17E52" w:rsidRDefault="005E1C5D" w:rsidP="00B11EDD">
      <w:pPr>
        <w:spacing w:before="120" w:after="120"/>
        <w:jc w:val="both"/>
        <w:rPr>
          <w:b/>
        </w:rPr>
      </w:pPr>
    </w:p>
    <w:p w:rsidR="00B11EDD" w:rsidRDefault="00B11EDD" w:rsidP="0070351F">
      <w:pPr>
        <w:spacing w:before="120" w:after="120"/>
        <w:jc w:val="center"/>
        <w:rPr>
          <w:rFonts w:ascii="Arial" w:hAnsi="Arial" w:cs="Arial"/>
          <w:b/>
          <w:sz w:val="22"/>
          <w:szCs w:val="22"/>
        </w:rPr>
      </w:pPr>
      <w:r w:rsidRPr="00A22ECB">
        <w:rPr>
          <w:rFonts w:ascii="Arial" w:hAnsi="Arial" w:cs="Arial"/>
          <w:b/>
          <w:sz w:val="22"/>
          <w:szCs w:val="22"/>
        </w:rPr>
        <w:t>Odůvodnění:</w:t>
      </w:r>
    </w:p>
    <w:p w:rsidR="0070351F" w:rsidRPr="0070351F" w:rsidRDefault="0070351F" w:rsidP="0070351F">
      <w:pPr>
        <w:spacing w:before="120" w:after="120"/>
        <w:jc w:val="center"/>
        <w:rPr>
          <w:rFonts w:ascii="Arial" w:hAnsi="Arial" w:cs="Arial"/>
          <w:b/>
          <w:sz w:val="22"/>
          <w:szCs w:val="22"/>
        </w:rPr>
      </w:pPr>
    </w:p>
    <w:p w:rsidR="00B11EDD" w:rsidRPr="00B11EDD" w:rsidRDefault="00B11EDD" w:rsidP="00B11EDD">
      <w:pPr>
        <w:spacing w:before="120" w:after="120"/>
        <w:jc w:val="center"/>
        <w:rPr>
          <w:rFonts w:ascii="Arial" w:hAnsi="Arial" w:cs="Arial"/>
          <w:sz w:val="22"/>
          <w:szCs w:val="22"/>
        </w:rPr>
      </w:pPr>
      <w:r>
        <w:rPr>
          <w:rFonts w:ascii="Arial" w:hAnsi="Arial" w:cs="Arial"/>
          <w:sz w:val="22"/>
          <w:szCs w:val="22"/>
        </w:rPr>
        <w:t>I.</w:t>
      </w:r>
    </w:p>
    <w:p w:rsidR="00B11EDD" w:rsidRPr="00A22ECB" w:rsidRDefault="00B11EDD" w:rsidP="00B11EDD">
      <w:pPr>
        <w:spacing w:before="120" w:after="120"/>
        <w:jc w:val="both"/>
        <w:rPr>
          <w:rFonts w:ascii="Arial" w:hAnsi="Arial" w:cs="Arial"/>
          <w:sz w:val="22"/>
          <w:szCs w:val="22"/>
        </w:rPr>
      </w:pPr>
      <w:r w:rsidRPr="00A22ECB">
        <w:rPr>
          <w:rFonts w:ascii="Arial" w:hAnsi="Arial" w:cs="Arial"/>
          <w:sz w:val="22"/>
          <w:szCs w:val="22"/>
        </w:rPr>
        <w:t xml:space="preserve">Krajský úřad Královéhradeckého kraje, odbor organizační a právní, oddělení stížností a dozoru obcí (dále také </w:t>
      </w:r>
      <w:r w:rsidR="005E1C5D" w:rsidRPr="005E1C5D">
        <w:rPr>
          <w:rFonts w:ascii="Arial" w:hAnsi="Arial" w:cs="Arial"/>
          <w:i/>
          <w:sz w:val="22"/>
          <w:szCs w:val="22"/>
        </w:rPr>
        <w:t>„krajský úřad</w:t>
      </w:r>
      <w:r w:rsidR="005E1C5D">
        <w:rPr>
          <w:rFonts w:ascii="Arial" w:hAnsi="Arial" w:cs="Arial"/>
          <w:sz w:val="22"/>
          <w:szCs w:val="22"/>
        </w:rPr>
        <w:t xml:space="preserve">“  nebo </w:t>
      </w:r>
      <w:r w:rsidRPr="00A22ECB">
        <w:rPr>
          <w:rFonts w:ascii="Arial" w:hAnsi="Arial" w:cs="Arial"/>
          <w:i/>
          <w:sz w:val="22"/>
          <w:szCs w:val="22"/>
        </w:rPr>
        <w:t>„</w:t>
      </w:r>
      <w:r w:rsidRPr="006C0FD9">
        <w:rPr>
          <w:rFonts w:ascii="Arial" w:hAnsi="Arial" w:cs="Arial"/>
          <w:i/>
          <w:sz w:val="22"/>
          <w:szCs w:val="22"/>
        </w:rPr>
        <w:t>odvolací orgán“</w:t>
      </w:r>
      <w:r w:rsidRPr="006C0FD9">
        <w:rPr>
          <w:rFonts w:ascii="Arial" w:hAnsi="Arial" w:cs="Arial"/>
          <w:sz w:val="22"/>
          <w:szCs w:val="22"/>
        </w:rPr>
        <w:t xml:space="preserve">), obdržel prostřednictvím obce </w:t>
      </w:r>
      <w:proofErr w:type="spellStart"/>
      <w:r w:rsidRPr="006C0FD9">
        <w:rPr>
          <w:rFonts w:ascii="Arial" w:hAnsi="Arial" w:cs="Arial"/>
          <w:sz w:val="22"/>
          <w:szCs w:val="22"/>
        </w:rPr>
        <w:t>Olešnice</w:t>
      </w:r>
      <w:proofErr w:type="spellEnd"/>
      <w:r w:rsidRPr="006C0FD9">
        <w:rPr>
          <w:rFonts w:ascii="Arial" w:hAnsi="Arial" w:cs="Arial"/>
          <w:sz w:val="22"/>
          <w:szCs w:val="22"/>
        </w:rPr>
        <w:t xml:space="preserve"> v Orlických horách (dále také </w:t>
      </w:r>
      <w:r w:rsidRPr="006C0FD9">
        <w:rPr>
          <w:rFonts w:ascii="Arial" w:hAnsi="Arial" w:cs="Arial"/>
          <w:i/>
          <w:sz w:val="22"/>
          <w:szCs w:val="22"/>
        </w:rPr>
        <w:t>„povinný subjekt“</w:t>
      </w:r>
      <w:r w:rsidRPr="006C0FD9">
        <w:rPr>
          <w:rFonts w:ascii="Arial" w:hAnsi="Arial" w:cs="Arial"/>
          <w:sz w:val="22"/>
          <w:szCs w:val="22"/>
        </w:rPr>
        <w:t xml:space="preserve">), dne </w:t>
      </w:r>
      <w:r>
        <w:rPr>
          <w:rFonts w:ascii="Arial" w:hAnsi="Arial" w:cs="Arial"/>
          <w:sz w:val="22"/>
          <w:szCs w:val="22"/>
        </w:rPr>
        <w:t>03.07</w:t>
      </w:r>
      <w:r w:rsidRPr="006C0FD9">
        <w:rPr>
          <w:rFonts w:ascii="Arial" w:hAnsi="Arial" w:cs="Arial"/>
          <w:sz w:val="22"/>
          <w:szCs w:val="22"/>
        </w:rPr>
        <w:t xml:space="preserve">.2017  odvolání pana </w:t>
      </w:r>
      <w:r w:rsidR="008A3EA5">
        <w:rPr>
          <w:rFonts w:ascii="Arial" w:hAnsi="Arial" w:cs="Arial"/>
          <w:sz w:val="22"/>
          <w:szCs w:val="22"/>
        </w:rPr>
        <w:t>XXX</w:t>
      </w:r>
      <w:r w:rsidRPr="006C0FD9">
        <w:rPr>
          <w:rFonts w:ascii="Arial" w:hAnsi="Arial" w:cs="Arial"/>
          <w:sz w:val="22"/>
          <w:szCs w:val="22"/>
        </w:rPr>
        <w:t xml:space="preserve"> (dále také </w:t>
      </w:r>
      <w:r w:rsidRPr="006C0FD9">
        <w:rPr>
          <w:rFonts w:ascii="Arial" w:hAnsi="Arial" w:cs="Arial"/>
          <w:i/>
          <w:sz w:val="22"/>
          <w:szCs w:val="22"/>
        </w:rPr>
        <w:t>„odvolatel</w:t>
      </w:r>
      <w:r>
        <w:rPr>
          <w:rFonts w:ascii="Arial" w:hAnsi="Arial" w:cs="Arial"/>
          <w:i/>
          <w:sz w:val="22"/>
          <w:szCs w:val="22"/>
        </w:rPr>
        <w:t xml:space="preserve"> nebo žadatel</w:t>
      </w:r>
      <w:r w:rsidRPr="006C0FD9">
        <w:rPr>
          <w:rFonts w:ascii="Arial" w:hAnsi="Arial" w:cs="Arial"/>
          <w:i/>
          <w:sz w:val="22"/>
          <w:szCs w:val="22"/>
        </w:rPr>
        <w:t>“</w:t>
      </w:r>
      <w:r w:rsidRPr="006C0FD9">
        <w:rPr>
          <w:rFonts w:ascii="Arial" w:hAnsi="Arial" w:cs="Arial"/>
          <w:sz w:val="22"/>
          <w:szCs w:val="22"/>
        </w:rPr>
        <w:t xml:space="preserve">), doručené povinnému subjektu dne </w:t>
      </w:r>
      <w:r>
        <w:rPr>
          <w:rFonts w:ascii="Arial" w:hAnsi="Arial" w:cs="Arial"/>
          <w:sz w:val="22"/>
          <w:szCs w:val="22"/>
        </w:rPr>
        <w:t>19.06</w:t>
      </w:r>
      <w:r w:rsidRPr="006C0FD9">
        <w:rPr>
          <w:rFonts w:ascii="Arial" w:hAnsi="Arial" w:cs="Arial"/>
          <w:sz w:val="22"/>
          <w:szCs w:val="22"/>
        </w:rPr>
        <w:t xml:space="preserve">.2017, proti  rozhodnutí povinného subjektu, značky R </w:t>
      </w:r>
      <w:r>
        <w:rPr>
          <w:rFonts w:ascii="Arial" w:hAnsi="Arial" w:cs="Arial"/>
          <w:sz w:val="22"/>
          <w:szCs w:val="22"/>
        </w:rPr>
        <w:t>10</w:t>
      </w:r>
      <w:r w:rsidRPr="006C0FD9">
        <w:rPr>
          <w:rFonts w:ascii="Arial" w:hAnsi="Arial" w:cs="Arial"/>
          <w:sz w:val="22"/>
          <w:szCs w:val="22"/>
        </w:rPr>
        <w:t xml:space="preserve">/2017 ze dne </w:t>
      </w:r>
      <w:r>
        <w:rPr>
          <w:rFonts w:ascii="Arial" w:hAnsi="Arial" w:cs="Arial"/>
          <w:sz w:val="22"/>
          <w:szCs w:val="22"/>
        </w:rPr>
        <w:t>02.06</w:t>
      </w:r>
      <w:r w:rsidRPr="006C0FD9">
        <w:rPr>
          <w:rFonts w:ascii="Arial" w:hAnsi="Arial" w:cs="Arial"/>
          <w:sz w:val="22"/>
          <w:szCs w:val="22"/>
        </w:rPr>
        <w:t>.</w:t>
      </w:r>
      <w:r>
        <w:rPr>
          <w:rFonts w:ascii="Arial" w:hAnsi="Arial" w:cs="Arial"/>
          <w:sz w:val="22"/>
          <w:szCs w:val="22"/>
        </w:rPr>
        <w:t>2017</w:t>
      </w:r>
      <w:r w:rsidRPr="006C0FD9">
        <w:rPr>
          <w:rFonts w:ascii="Arial" w:hAnsi="Arial" w:cs="Arial"/>
          <w:sz w:val="22"/>
          <w:szCs w:val="22"/>
        </w:rPr>
        <w:t xml:space="preserve">, jímž povinný subjekt rozhodl o odmítnutí žádosti o poskytnutí informací podané dne </w:t>
      </w:r>
      <w:r>
        <w:rPr>
          <w:rFonts w:ascii="Arial" w:hAnsi="Arial" w:cs="Arial"/>
          <w:sz w:val="22"/>
          <w:szCs w:val="22"/>
        </w:rPr>
        <w:t>25.05</w:t>
      </w:r>
      <w:r w:rsidRPr="006C0FD9">
        <w:rPr>
          <w:rFonts w:ascii="Arial" w:hAnsi="Arial" w:cs="Arial"/>
          <w:sz w:val="22"/>
          <w:szCs w:val="22"/>
        </w:rPr>
        <w:t>.2017 značky ZOI 2</w:t>
      </w:r>
      <w:r>
        <w:rPr>
          <w:rFonts w:ascii="Arial" w:hAnsi="Arial" w:cs="Arial"/>
          <w:sz w:val="22"/>
          <w:szCs w:val="22"/>
        </w:rPr>
        <w:t>75</w:t>
      </w:r>
      <w:r w:rsidRPr="006C0FD9">
        <w:rPr>
          <w:rFonts w:ascii="Arial" w:hAnsi="Arial" w:cs="Arial"/>
          <w:sz w:val="22"/>
          <w:szCs w:val="22"/>
        </w:rPr>
        <w:t xml:space="preserve"> spolu se souvisejícími spisovými materiály. Spisové materiály byly předloženy prostřednictvím datové schránky. Odvolání bylo odvolacím orgánem zaevidován</w:t>
      </w:r>
      <w:r>
        <w:rPr>
          <w:rFonts w:ascii="Arial" w:hAnsi="Arial" w:cs="Arial"/>
          <w:sz w:val="22"/>
          <w:szCs w:val="22"/>
        </w:rPr>
        <w:t>o</w:t>
      </w:r>
      <w:r w:rsidRPr="00A22ECB">
        <w:rPr>
          <w:rFonts w:ascii="Arial" w:hAnsi="Arial" w:cs="Arial"/>
          <w:sz w:val="22"/>
          <w:szCs w:val="22"/>
        </w:rPr>
        <w:t xml:space="preserve"> pod </w:t>
      </w:r>
      <w:proofErr w:type="spellStart"/>
      <w:r w:rsidRPr="00A22ECB">
        <w:rPr>
          <w:rFonts w:ascii="Arial" w:hAnsi="Arial" w:cs="Arial"/>
          <w:sz w:val="22"/>
          <w:szCs w:val="22"/>
        </w:rPr>
        <w:t>čj</w:t>
      </w:r>
      <w:proofErr w:type="spellEnd"/>
      <w:r w:rsidRPr="00A22ECB">
        <w:rPr>
          <w:rFonts w:ascii="Arial" w:hAnsi="Arial" w:cs="Arial"/>
          <w:sz w:val="22"/>
          <w:szCs w:val="22"/>
        </w:rPr>
        <w:t>.: KUKHK-</w:t>
      </w:r>
      <w:r>
        <w:rPr>
          <w:rFonts w:ascii="Arial" w:hAnsi="Arial" w:cs="Arial"/>
          <w:sz w:val="22"/>
          <w:szCs w:val="22"/>
        </w:rPr>
        <w:t>22588</w:t>
      </w:r>
      <w:r w:rsidRPr="00A22ECB">
        <w:rPr>
          <w:rFonts w:ascii="Arial" w:hAnsi="Arial" w:cs="Arial"/>
          <w:sz w:val="22"/>
          <w:szCs w:val="22"/>
        </w:rPr>
        <w:t>/OP/2017</w:t>
      </w:r>
      <w:r>
        <w:rPr>
          <w:rFonts w:ascii="Arial" w:hAnsi="Arial" w:cs="Arial"/>
          <w:sz w:val="22"/>
          <w:szCs w:val="22"/>
        </w:rPr>
        <w:t>-1</w:t>
      </w:r>
      <w:r w:rsidRPr="00A22ECB">
        <w:rPr>
          <w:rFonts w:ascii="Arial" w:hAnsi="Arial" w:cs="Arial"/>
          <w:sz w:val="22"/>
          <w:szCs w:val="22"/>
        </w:rPr>
        <w:t>.</w:t>
      </w:r>
    </w:p>
    <w:p w:rsidR="00B11EDD" w:rsidRPr="006C0FD9" w:rsidRDefault="00B11EDD" w:rsidP="00B11EDD">
      <w:pPr>
        <w:spacing w:before="120" w:after="120"/>
        <w:jc w:val="both"/>
        <w:rPr>
          <w:rFonts w:ascii="Arial" w:hAnsi="Arial" w:cs="Arial"/>
          <w:sz w:val="22"/>
          <w:szCs w:val="22"/>
        </w:rPr>
      </w:pPr>
      <w:r w:rsidRPr="00A22ECB">
        <w:rPr>
          <w:rFonts w:ascii="Arial" w:hAnsi="Arial" w:cs="Arial"/>
          <w:sz w:val="22"/>
          <w:szCs w:val="22"/>
        </w:rPr>
        <w:t xml:space="preserve">Rozhodnutí povinného subjektu </w:t>
      </w:r>
      <w:r w:rsidRPr="0022708E">
        <w:rPr>
          <w:rFonts w:ascii="Arial" w:hAnsi="Arial" w:cs="Arial"/>
          <w:sz w:val="22"/>
          <w:szCs w:val="22"/>
        </w:rPr>
        <w:t>značky R 10/2017</w:t>
      </w:r>
      <w:r w:rsidRPr="00A22ECB">
        <w:rPr>
          <w:rFonts w:ascii="Arial" w:hAnsi="Arial" w:cs="Arial"/>
          <w:sz w:val="22"/>
          <w:szCs w:val="22"/>
        </w:rPr>
        <w:t xml:space="preserve"> ze dne </w:t>
      </w:r>
      <w:r>
        <w:rPr>
          <w:rFonts w:ascii="Arial" w:hAnsi="Arial" w:cs="Arial"/>
          <w:sz w:val="22"/>
          <w:szCs w:val="22"/>
        </w:rPr>
        <w:t>02.06</w:t>
      </w:r>
      <w:r w:rsidRPr="006C0FD9">
        <w:rPr>
          <w:rFonts w:ascii="Arial" w:hAnsi="Arial" w:cs="Arial"/>
          <w:sz w:val="22"/>
          <w:szCs w:val="22"/>
        </w:rPr>
        <w:t xml:space="preserve">.2017 bylo odvolateli oznámeno doručením stejnopisu písemného vyhotovení, které si dle doručenky převzal dne </w:t>
      </w:r>
      <w:r>
        <w:rPr>
          <w:rFonts w:ascii="Arial" w:hAnsi="Arial" w:cs="Arial"/>
          <w:sz w:val="22"/>
          <w:szCs w:val="22"/>
        </w:rPr>
        <w:t>05.06</w:t>
      </w:r>
      <w:r w:rsidRPr="006C0FD9">
        <w:rPr>
          <w:rFonts w:ascii="Arial" w:hAnsi="Arial" w:cs="Arial"/>
          <w:sz w:val="22"/>
          <w:szCs w:val="22"/>
        </w:rPr>
        <w:t xml:space="preserve">.2017. Odvolání proti rozhodnutí pak bylo povinnému subjektu, dle podacího razítka, doručeno dne </w:t>
      </w:r>
      <w:r>
        <w:rPr>
          <w:rFonts w:ascii="Arial" w:hAnsi="Arial" w:cs="Arial"/>
          <w:sz w:val="22"/>
          <w:szCs w:val="22"/>
        </w:rPr>
        <w:t>19.06</w:t>
      </w:r>
      <w:r w:rsidRPr="006C0FD9">
        <w:rPr>
          <w:rFonts w:ascii="Arial" w:hAnsi="Arial" w:cs="Arial"/>
          <w:sz w:val="22"/>
          <w:szCs w:val="22"/>
        </w:rPr>
        <w:t>.2017. Odvolací orgán hodnotí podané odvolání jako včasné a vzhledem k tomu, že jej podal účastník řízení, jako přípustné.</w:t>
      </w:r>
    </w:p>
    <w:p w:rsidR="00B11EDD" w:rsidRPr="006C0FD9" w:rsidRDefault="00B11EDD" w:rsidP="00B11EDD">
      <w:pPr>
        <w:spacing w:before="120" w:after="120"/>
        <w:jc w:val="both"/>
        <w:rPr>
          <w:rFonts w:ascii="Arial" w:hAnsi="Arial" w:cs="Arial"/>
          <w:sz w:val="22"/>
          <w:szCs w:val="22"/>
        </w:rPr>
      </w:pPr>
      <w:r w:rsidRPr="006C0FD9">
        <w:rPr>
          <w:rFonts w:ascii="Arial" w:hAnsi="Arial" w:cs="Arial"/>
          <w:sz w:val="22"/>
          <w:szCs w:val="22"/>
        </w:rPr>
        <w:t>Povinný subjekt předložil odvolacímu orgánu spis, který se skládal z následujících materiálů:</w:t>
      </w:r>
    </w:p>
    <w:p w:rsidR="00B11EDD" w:rsidRPr="006C0FD9" w:rsidRDefault="00B11EDD" w:rsidP="00B11EDD">
      <w:pPr>
        <w:numPr>
          <w:ilvl w:val="0"/>
          <w:numId w:val="8"/>
        </w:numPr>
        <w:spacing w:before="120" w:after="120"/>
        <w:ind w:left="426"/>
        <w:jc w:val="both"/>
        <w:rPr>
          <w:rFonts w:ascii="Arial" w:hAnsi="Arial" w:cs="Arial"/>
          <w:sz w:val="22"/>
          <w:szCs w:val="22"/>
        </w:rPr>
      </w:pPr>
      <w:r w:rsidRPr="006C0FD9">
        <w:rPr>
          <w:rFonts w:ascii="Arial" w:hAnsi="Arial" w:cs="Arial"/>
          <w:sz w:val="22"/>
          <w:szCs w:val="22"/>
        </w:rPr>
        <w:t xml:space="preserve">žádost o informace ze dne </w:t>
      </w:r>
      <w:r>
        <w:rPr>
          <w:rFonts w:ascii="Arial" w:hAnsi="Arial" w:cs="Arial"/>
          <w:sz w:val="22"/>
          <w:szCs w:val="22"/>
        </w:rPr>
        <w:t>25.05</w:t>
      </w:r>
      <w:r w:rsidRPr="006C0FD9">
        <w:rPr>
          <w:rFonts w:ascii="Arial" w:hAnsi="Arial" w:cs="Arial"/>
          <w:sz w:val="22"/>
          <w:szCs w:val="22"/>
        </w:rPr>
        <w:t xml:space="preserve">.2017 značky ZOI </w:t>
      </w:r>
      <w:r>
        <w:rPr>
          <w:rFonts w:ascii="Arial" w:hAnsi="Arial" w:cs="Arial"/>
          <w:sz w:val="22"/>
          <w:szCs w:val="22"/>
        </w:rPr>
        <w:t>275</w:t>
      </w:r>
      <w:r w:rsidRPr="006C0FD9">
        <w:rPr>
          <w:rFonts w:ascii="Arial" w:hAnsi="Arial" w:cs="Arial"/>
          <w:sz w:val="22"/>
          <w:szCs w:val="22"/>
        </w:rPr>
        <w:t xml:space="preserve">, doručená povinnému subjektu zřejmě dne </w:t>
      </w:r>
      <w:r>
        <w:rPr>
          <w:rFonts w:ascii="Arial" w:hAnsi="Arial" w:cs="Arial"/>
          <w:sz w:val="22"/>
          <w:szCs w:val="22"/>
        </w:rPr>
        <w:t>25.05</w:t>
      </w:r>
      <w:r w:rsidRPr="006C0FD9">
        <w:rPr>
          <w:rFonts w:ascii="Arial" w:hAnsi="Arial" w:cs="Arial"/>
          <w:sz w:val="22"/>
          <w:szCs w:val="22"/>
        </w:rPr>
        <w:t xml:space="preserve">.2017, </w:t>
      </w:r>
      <w:r w:rsidRPr="0022708E">
        <w:rPr>
          <w:rFonts w:ascii="Arial" w:hAnsi="Arial" w:cs="Arial"/>
          <w:b/>
          <w:sz w:val="22"/>
          <w:szCs w:val="22"/>
        </w:rPr>
        <w:t>není uvedeno datum doručení povinnému subjektu, žádost není opatřena razítkem povinného subjektu s datem přijetí</w:t>
      </w:r>
      <w:r w:rsidRPr="006C0FD9">
        <w:rPr>
          <w:rFonts w:ascii="Arial" w:hAnsi="Arial" w:cs="Arial"/>
          <w:sz w:val="22"/>
          <w:szCs w:val="22"/>
        </w:rPr>
        <w:t xml:space="preserve"> </w:t>
      </w:r>
    </w:p>
    <w:p w:rsidR="00B11EDD" w:rsidRPr="00A22ECB" w:rsidRDefault="00B11EDD" w:rsidP="00B11EDD">
      <w:pPr>
        <w:numPr>
          <w:ilvl w:val="0"/>
          <w:numId w:val="8"/>
        </w:numPr>
        <w:spacing w:before="120" w:after="120"/>
        <w:ind w:left="426"/>
        <w:jc w:val="both"/>
        <w:rPr>
          <w:rFonts w:ascii="Arial" w:hAnsi="Arial" w:cs="Arial"/>
          <w:sz w:val="22"/>
          <w:szCs w:val="22"/>
        </w:rPr>
      </w:pPr>
      <w:r w:rsidRPr="006C0FD9">
        <w:rPr>
          <w:rFonts w:ascii="Arial" w:hAnsi="Arial" w:cs="Arial"/>
          <w:sz w:val="22"/>
          <w:szCs w:val="22"/>
        </w:rPr>
        <w:t xml:space="preserve">rozhodnutí povinného subjektu značky R </w:t>
      </w:r>
      <w:r>
        <w:rPr>
          <w:rFonts w:ascii="Arial" w:hAnsi="Arial" w:cs="Arial"/>
          <w:sz w:val="22"/>
          <w:szCs w:val="22"/>
        </w:rPr>
        <w:t>10</w:t>
      </w:r>
      <w:r w:rsidRPr="006C0FD9">
        <w:rPr>
          <w:rFonts w:ascii="Arial" w:hAnsi="Arial" w:cs="Arial"/>
          <w:sz w:val="22"/>
          <w:szCs w:val="22"/>
        </w:rPr>
        <w:t xml:space="preserve">/2017 ze dne </w:t>
      </w:r>
      <w:r>
        <w:rPr>
          <w:rFonts w:ascii="Arial" w:hAnsi="Arial" w:cs="Arial"/>
          <w:sz w:val="22"/>
          <w:szCs w:val="22"/>
        </w:rPr>
        <w:t>02.06</w:t>
      </w:r>
      <w:r w:rsidRPr="006C0FD9">
        <w:rPr>
          <w:rFonts w:ascii="Arial" w:hAnsi="Arial" w:cs="Arial"/>
          <w:sz w:val="22"/>
          <w:szCs w:val="22"/>
        </w:rPr>
        <w:t xml:space="preserve">.2017, včetně doručenky s datem převzetí rozhodnutí odvolatelem </w:t>
      </w:r>
      <w:r>
        <w:rPr>
          <w:rFonts w:ascii="Arial" w:hAnsi="Arial" w:cs="Arial"/>
          <w:sz w:val="22"/>
          <w:szCs w:val="22"/>
        </w:rPr>
        <w:t>dne 05.06</w:t>
      </w:r>
      <w:r w:rsidRPr="006C0FD9">
        <w:rPr>
          <w:rFonts w:ascii="Arial" w:hAnsi="Arial" w:cs="Arial"/>
          <w:sz w:val="22"/>
          <w:szCs w:val="22"/>
        </w:rPr>
        <w:t>.2017</w:t>
      </w:r>
    </w:p>
    <w:p w:rsidR="00B11EDD" w:rsidRDefault="00B11EDD" w:rsidP="00B11EDD">
      <w:pPr>
        <w:numPr>
          <w:ilvl w:val="0"/>
          <w:numId w:val="8"/>
        </w:numPr>
        <w:spacing w:before="120" w:after="120"/>
        <w:ind w:left="426"/>
        <w:jc w:val="both"/>
        <w:rPr>
          <w:rFonts w:ascii="Arial" w:hAnsi="Arial" w:cs="Arial"/>
          <w:sz w:val="22"/>
          <w:szCs w:val="22"/>
        </w:rPr>
      </w:pPr>
      <w:r w:rsidRPr="00A22ECB">
        <w:rPr>
          <w:rFonts w:ascii="Arial" w:hAnsi="Arial" w:cs="Arial"/>
          <w:sz w:val="22"/>
          <w:szCs w:val="22"/>
        </w:rPr>
        <w:t xml:space="preserve">odvolání ze dne </w:t>
      </w:r>
      <w:r>
        <w:rPr>
          <w:rFonts w:ascii="Arial" w:hAnsi="Arial" w:cs="Arial"/>
          <w:sz w:val="22"/>
          <w:szCs w:val="22"/>
        </w:rPr>
        <w:t>17.06.2017</w:t>
      </w:r>
      <w:r w:rsidRPr="00A22ECB">
        <w:rPr>
          <w:rFonts w:ascii="Arial" w:hAnsi="Arial" w:cs="Arial"/>
          <w:sz w:val="22"/>
          <w:szCs w:val="22"/>
        </w:rPr>
        <w:t xml:space="preserve"> doručené </w:t>
      </w:r>
      <w:r>
        <w:rPr>
          <w:rFonts w:ascii="Arial" w:hAnsi="Arial" w:cs="Arial"/>
          <w:sz w:val="22"/>
          <w:szCs w:val="22"/>
        </w:rPr>
        <w:t>dne 19.06.2017</w:t>
      </w:r>
    </w:p>
    <w:p w:rsidR="00B11EDD" w:rsidRDefault="00B11EDD" w:rsidP="00B11EDD">
      <w:pPr>
        <w:numPr>
          <w:ilvl w:val="0"/>
          <w:numId w:val="8"/>
        </w:numPr>
        <w:spacing w:before="120" w:after="120"/>
        <w:ind w:left="426"/>
        <w:jc w:val="both"/>
        <w:rPr>
          <w:rFonts w:ascii="Arial" w:hAnsi="Arial" w:cs="Arial"/>
          <w:sz w:val="22"/>
          <w:szCs w:val="22"/>
        </w:rPr>
      </w:pPr>
      <w:r w:rsidRPr="00074E79">
        <w:rPr>
          <w:rFonts w:ascii="Arial" w:hAnsi="Arial" w:cs="Arial"/>
          <w:sz w:val="22"/>
          <w:szCs w:val="22"/>
        </w:rPr>
        <w:t>písemnost povinného subjektu ze dne 03.07.2017, jejímž obsahem je předání odvolání na základě rozhodnutí, které povinný subjekt vydal dne 02.06.2017</w:t>
      </w:r>
    </w:p>
    <w:p w:rsidR="00B11EDD" w:rsidRDefault="00B11EDD" w:rsidP="00B11EDD">
      <w:pPr>
        <w:spacing w:before="120" w:after="120"/>
        <w:jc w:val="both"/>
        <w:rPr>
          <w:rFonts w:ascii="Arial" w:hAnsi="Arial" w:cs="Arial"/>
          <w:sz w:val="22"/>
          <w:szCs w:val="22"/>
        </w:rPr>
      </w:pPr>
      <w:r w:rsidRPr="008D6F8C">
        <w:rPr>
          <w:rFonts w:ascii="Arial" w:hAnsi="Arial" w:cs="Arial"/>
          <w:sz w:val="22"/>
          <w:szCs w:val="22"/>
        </w:rPr>
        <w:t xml:space="preserve">Vzhledem k tomu, že výše uvedené spisové materiály byly povinným subjektem předloženy prostřednictvím datové schránky, odvolací orgán je nevrací zpět. </w:t>
      </w:r>
    </w:p>
    <w:p w:rsidR="00972B29" w:rsidRPr="008D6F8C" w:rsidRDefault="00972B29" w:rsidP="00B11EDD">
      <w:pPr>
        <w:spacing w:before="120" w:after="120"/>
        <w:jc w:val="both"/>
        <w:rPr>
          <w:rFonts w:ascii="Arial" w:hAnsi="Arial" w:cs="Arial"/>
          <w:sz w:val="22"/>
          <w:szCs w:val="22"/>
        </w:rPr>
      </w:pPr>
    </w:p>
    <w:p w:rsidR="00B11EDD" w:rsidRPr="00C17E52" w:rsidRDefault="00B11EDD" w:rsidP="00B11EDD">
      <w:pPr>
        <w:spacing w:before="120" w:after="120"/>
        <w:jc w:val="center"/>
      </w:pPr>
      <w:r w:rsidRPr="00C17E52">
        <w:t>II.1</w:t>
      </w:r>
    </w:p>
    <w:p w:rsidR="00B11EDD" w:rsidRPr="001C7C05" w:rsidRDefault="00B11EDD" w:rsidP="00B11EDD">
      <w:pPr>
        <w:spacing w:before="120" w:after="120"/>
        <w:jc w:val="both"/>
        <w:rPr>
          <w:rFonts w:ascii="Arial" w:hAnsi="Arial" w:cs="Arial"/>
          <w:sz w:val="22"/>
          <w:szCs w:val="22"/>
        </w:rPr>
      </w:pPr>
      <w:r w:rsidRPr="001C7C05">
        <w:rPr>
          <w:rFonts w:ascii="Arial" w:hAnsi="Arial" w:cs="Arial"/>
          <w:sz w:val="22"/>
          <w:szCs w:val="22"/>
        </w:rPr>
        <w:t xml:space="preserve">Z předloženého spisového materiálu evidovaného pod </w:t>
      </w:r>
      <w:proofErr w:type="spellStart"/>
      <w:r w:rsidRPr="001C7C05">
        <w:rPr>
          <w:rFonts w:ascii="Arial" w:hAnsi="Arial" w:cs="Arial"/>
          <w:sz w:val="22"/>
          <w:szCs w:val="22"/>
        </w:rPr>
        <w:t>čj</w:t>
      </w:r>
      <w:proofErr w:type="spellEnd"/>
      <w:r w:rsidRPr="001C7C05">
        <w:rPr>
          <w:rFonts w:ascii="Arial" w:hAnsi="Arial" w:cs="Arial"/>
          <w:sz w:val="22"/>
          <w:szCs w:val="22"/>
        </w:rPr>
        <w:t>.</w:t>
      </w:r>
      <w:r>
        <w:rPr>
          <w:rFonts w:ascii="Arial" w:hAnsi="Arial" w:cs="Arial"/>
          <w:sz w:val="22"/>
          <w:szCs w:val="22"/>
        </w:rPr>
        <w:t>:</w:t>
      </w:r>
      <w:r w:rsidRPr="001C7C05">
        <w:rPr>
          <w:rFonts w:ascii="Arial" w:hAnsi="Arial" w:cs="Arial"/>
          <w:sz w:val="22"/>
          <w:szCs w:val="22"/>
        </w:rPr>
        <w:t xml:space="preserve"> KUKHK-</w:t>
      </w:r>
      <w:r>
        <w:rPr>
          <w:rFonts w:ascii="Arial" w:hAnsi="Arial" w:cs="Arial"/>
          <w:sz w:val="22"/>
          <w:szCs w:val="22"/>
        </w:rPr>
        <w:t>22588</w:t>
      </w:r>
      <w:r w:rsidRPr="001C7C05">
        <w:rPr>
          <w:rFonts w:ascii="Arial" w:hAnsi="Arial" w:cs="Arial"/>
          <w:sz w:val="22"/>
          <w:szCs w:val="22"/>
        </w:rPr>
        <w:t>/OP/2017</w:t>
      </w:r>
      <w:r>
        <w:rPr>
          <w:rFonts w:ascii="Arial" w:hAnsi="Arial" w:cs="Arial"/>
          <w:sz w:val="22"/>
          <w:szCs w:val="22"/>
        </w:rPr>
        <w:t xml:space="preserve"> </w:t>
      </w:r>
      <w:r w:rsidRPr="001C7C05">
        <w:rPr>
          <w:rFonts w:ascii="Arial" w:hAnsi="Arial" w:cs="Arial"/>
          <w:sz w:val="22"/>
          <w:szCs w:val="22"/>
        </w:rPr>
        <w:t xml:space="preserve">odvolací orgán zjistil následující skutečnosti. </w:t>
      </w:r>
    </w:p>
    <w:p w:rsidR="00B11EDD" w:rsidRPr="00270CFF" w:rsidRDefault="00B11EDD" w:rsidP="00B11EDD">
      <w:pPr>
        <w:spacing w:before="120" w:after="120"/>
        <w:jc w:val="both"/>
        <w:rPr>
          <w:rFonts w:ascii="Arial" w:hAnsi="Arial" w:cs="Arial"/>
          <w:sz w:val="22"/>
          <w:szCs w:val="22"/>
        </w:rPr>
      </w:pPr>
      <w:r w:rsidRPr="00270CFF">
        <w:rPr>
          <w:rFonts w:ascii="Arial" w:hAnsi="Arial" w:cs="Arial"/>
          <w:sz w:val="22"/>
          <w:szCs w:val="22"/>
        </w:rPr>
        <w:t xml:space="preserve">Žádost o informace odvolatele ze dne </w:t>
      </w:r>
      <w:r>
        <w:rPr>
          <w:rFonts w:ascii="Arial" w:hAnsi="Arial" w:cs="Arial"/>
          <w:sz w:val="22"/>
          <w:szCs w:val="22"/>
        </w:rPr>
        <w:t>25.05</w:t>
      </w:r>
      <w:r w:rsidRPr="00270CFF">
        <w:rPr>
          <w:rFonts w:ascii="Arial" w:hAnsi="Arial" w:cs="Arial"/>
          <w:sz w:val="22"/>
          <w:szCs w:val="22"/>
        </w:rPr>
        <w:t>.2017 zn. ZOI 2</w:t>
      </w:r>
      <w:r>
        <w:rPr>
          <w:rFonts w:ascii="Arial" w:hAnsi="Arial" w:cs="Arial"/>
          <w:sz w:val="22"/>
          <w:szCs w:val="22"/>
        </w:rPr>
        <w:t>75</w:t>
      </w:r>
      <w:r w:rsidRPr="00270CFF">
        <w:rPr>
          <w:rFonts w:ascii="Arial" w:hAnsi="Arial" w:cs="Arial"/>
          <w:sz w:val="22"/>
          <w:szCs w:val="22"/>
        </w:rPr>
        <w:t xml:space="preserve"> byla, dle sdělení povinného subjektu, doručena dne </w:t>
      </w:r>
      <w:r>
        <w:rPr>
          <w:rFonts w:ascii="Arial" w:hAnsi="Arial" w:cs="Arial"/>
          <w:sz w:val="22"/>
          <w:szCs w:val="22"/>
        </w:rPr>
        <w:t>25.05</w:t>
      </w:r>
      <w:r w:rsidRPr="00270CFF">
        <w:rPr>
          <w:rFonts w:ascii="Arial" w:hAnsi="Arial" w:cs="Arial"/>
          <w:sz w:val="22"/>
          <w:szCs w:val="22"/>
        </w:rPr>
        <w:t xml:space="preserve">.2017, </w:t>
      </w:r>
      <w:r w:rsidRPr="009A7EAE">
        <w:rPr>
          <w:rFonts w:ascii="Arial" w:hAnsi="Arial" w:cs="Arial"/>
          <w:b/>
          <w:sz w:val="22"/>
          <w:szCs w:val="22"/>
        </w:rPr>
        <w:t>ačkoliv opět není označena podacím razítkem povinného subjektu, jako dokladem o datu doručení</w:t>
      </w:r>
      <w:r w:rsidRPr="00270CFF">
        <w:rPr>
          <w:rFonts w:ascii="Arial" w:hAnsi="Arial" w:cs="Arial"/>
          <w:sz w:val="22"/>
          <w:szCs w:val="22"/>
        </w:rPr>
        <w:t xml:space="preserve"> a obsahuje následující požadavky, (citace vč. chyb):</w:t>
      </w:r>
    </w:p>
    <w:p w:rsidR="00B11EDD" w:rsidRPr="00480612" w:rsidRDefault="00B11EDD" w:rsidP="00B11EDD">
      <w:pPr>
        <w:spacing w:before="120" w:after="120"/>
        <w:jc w:val="both"/>
        <w:rPr>
          <w:rFonts w:ascii="Arial" w:hAnsi="Arial" w:cs="Arial"/>
        </w:rPr>
      </w:pPr>
      <w:r w:rsidRPr="003C7D1B">
        <w:rPr>
          <w:rFonts w:ascii="Arial" w:hAnsi="Arial" w:cs="Arial"/>
          <w:i/>
          <w:sz w:val="22"/>
          <w:szCs w:val="22"/>
        </w:rPr>
        <w:t>„</w:t>
      </w:r>
      <w:r w:rsidRPr="005E1C5D">
        <w:rPr>
          <w:rFonts w:ascii="Arial" w:hAnsi="Arial" w:cs="Arial"/>
          <w:sz w:val="22"/>
          <w:szCs w:val="22"/>
        </w:rPr>
        <w:t xml:space="preserve">1) </w:t>
      </w:r>
      <w:r w:rsidRPr="00480612">
        <w:rPr>
          <w:rStyle w:val="Zkladntext3Netun"/>
          <w:rFonts w:ascii="Arial" w:hAnsi="Arial" w:cs="Arial"/>
          <w:b w:val="0"/>
          <w:sz w:val="22"/>
          <w:szCs w:val="22"/>
        </w:rPr>
        <w:t xml:space="preserve">Byl výše zmíněný návrh smlouvy z </w:t>
      </w:r>
      <w:r w:rsidRPr="0070351F">
        <w:rPr>
          <w:rFonts w:ascii="Arial" w:hAnsi="Arial" w:cs="Arial"/>
          <w:sz w:val="22"/>
          <w:szCs w:val="22"/>
        </w:rPr>
        <w:t>1</w:t>
      </w:r>
      <w:r w:rsidRPr="0070351F">
        <w:rPr>
          <w:rFonts w:ascii="Arial" w:hAnsi="Arial" w:cs="Arial"/>
          <w:b/>
          <w:sz w:val="22"/>
          <w:szCs w:val="22"/>
        </w:rPr>
        <w:t>.</w:t>
      </w:r>
      <w:r w:rsidR="0070351F">
        <w:rPr>
          <w:rFonts w:ascii="Arial" w:hAnsi="Arial" w:cs="Arial"/>
          <w:b/>
          <w:sz w:val="22"/>
          <w:szCs w:val="22"/>
        </w:rPr>
        <w:t xml:space="preserve"> </w:t>
      </w:r>
      <w:r w:rsidRPr="0070351F">
        <w:rPr>
          <w:rStyle w:val="Zkladntext3Netun"/>
          <w:rFonts w:ascii="Arial" w:hAnsi="Arial" w:cs="Arial"/>
          <w:b w:val="0"/>
          <w:sz w:val="22"/>
          <w:szCs w:val="22"/>
        </w:rPr>
        <w:t>července</w:t>
      </w:r>
      <w:r w:rsidRPr="0070351F">
        <w:rPr>
          <w:rStyle w:val="Zkladntext3Netun"/>
          <w:rFonts w:ascii="Arial" w:hAnsi="Arial" w:cs="Arial"/>
          <w:sz w:val="22"/>
          <w:szCs w:val="22"/>
        </w:rPr>
        <w:t xml:space="preserve"> </w:t>
      </w:r>
      <w:r w:rsidRPr="0070351F">
        <w:rPr>
          <w:rFonts w:ascii="Arial" w:hAnsi="Arial" w:cs="Arial"/>
          <w:sz w:val="22"/>
          <w:szCs w:val="22"/>
        </w:rPr>
        <w:t>2010</w:t>
      </w:r>
      <w:r w:rsidRPr="00480612">
        <w:rPr>
          <w:rFonts w:ascii="Arial" w:hAnsi="Arial" w:cs="Arial"/>
          <w:b/>
        </w:rPr>
        <w:t xml:space="preserve"> </w:t>
      </w:r>
      <w:r w:rsidRPr="00480612">
        <w:rPr>
          <w:rStyle w:val="Zkladntext3Netun"/>
          <w:rFonts w:ascii="Arial" w:hAnsi="Arial" w:cs="Arial"/>
          <w:b w:val="0"/>
        </w:rPr>
        <w:t>nadepsán jako</w:t>
      </w:r>
      <w:r w:rsidRPr="003C7D1B">
        <w:rPr>
          <w:rStyle w:val="Zkladntext3Netun"/>
          <w:rFonts w:ascii="Arial" w:hAnsi="Arial" w:cs="Arial"/>
        </w:rPr>
        <w:t xml:space="preserve"> </w:t>
      </w:r>
      <w:r w:rsidRPr="00480612">
        <w:rPr>
          <w:rStyle w:val="Zkladntext3"/>
          <w:rFonts w:ascii="Arial" w:hAnsi="Arial" w:cs="Arial"/>
          <w:bCs w:val="0"/>
        </w:rPr>
        <w:t>Smlouva o dodávce vody a odvádění odpadních vod</w:t>
      </w:r>
      <w:r w:rsidRPr="00480612">
        <w:rPr>
          <w:rFonts w:ascii="Arial" w:hAnsi="Arial" w:cs="Arial"/>
        </w:rPr>
        <w:t xml:space="preserve"> ?</w:t>
      </w:r>
    </w:p>
    <w:p w:rsidR="00B11EDD" w:rsidRPr="00E10B12" w:rsidRDefault="00E10B12" w:rsidP="00E10B12">
      <w:pPr>
        <w:spacing w:before="120" w:after="120"/>
        <w:jc w:val="both"/>
        <w:rPr>
          <w:rFonts w:ascii="Arial" w:hAnsi="Arial" w:cs="Arial"/>
          <w:sz w:val="22"/>
          <w:szCs w:val="22"/>
        </w:rPr>
      </w:pPr>
      <w:r w:rsidRPr="00E10B12">
        <w:rPr>
          <w:rFonts w:ascii="Arial" w:hAnsi="Arial" w:cs="Arial"/>
          <w:sz w:val="22"/>
          <w:szCs w:val="22"/>
        </w:rPr>
        <w:t xml:space="preserve">(žadatel přiložil </w:t>
      </w:r>
      <w:proofErr w:type="spellStart"/>
      <w:r w:rsidRPr="00E10B12">
        <w:rPr>
          <w:rFonts w:ascii="Arial" w:hAnsi="Arial" w:cs="Arial"/>
          <w:sz w:val="22"/>
          <w:szCs w:val="22"/>
        </w:rPr>
        <w:t>sken</w:t>
      </w:r>
      <w:proofErr w:type="spellEnd"/>
      <w:r w:rsidRPr="00E10B12">
        <w:rPr>
          <w:rFonts w:ascii="Arial" w:hAnsi="Arial" w:cs="Arial"/>
          <w:sz w:val="22"/>
          <w:szCs w:val="22"/>
        </w:rPr>
        <w:t xml:space="preserve"> </w:t>
      </w:r>
      <w:r w:rsidR="00B11EDD" w:rsidRPr="00E10B12">
        <w:rPr>
          <w:rFonts w:ascii="Arial" w:hAnsi="Arial" w:cs="Arial"/>
          <w:sz w:val="22"/>
          <w:szCs w:val="22"/>
        </w:rPr>
        <w:t xml:space="preserve">kopie záhlaví </w:t>
      </w:r>
      <w:r w:rsidR="003C7D1B" w:rsidRPr="00E10B12">
        <w:rPr>
          <w:rFonts w:ascii="Arial" w:hAnsi="Arial" w:cs="Arial"/>
          <w:sz w:val="22"/>
          <w:szCs w:val="22"/>
        </w:rPr>
        <w:t xml:space="preserve">neidentifikované </w:t>
      </w:r>
      <w:r w:rsidR="00B11EDD" w:rsidRPr="00E10B12">
        <w:rPr>
          <w:rFonts w:ascii="Arial" w:hAnsi="Arial" w:cs="Arial"/>
          <w:sz w:val="22"/>
          <w:szCs w:val="22"/>
        </w:rPr>
        <w:t>„</w:t>
      </w:r>
      <w:r w:rsidR="00B679C6" w:rsidRPr="00E10B12">
        <w:rPr>
          <w:rFonts w:ascii="Arial" w:hAnsi="Arial" w:cs="Arial"/>
          <w:sz w:val="22"/>
          <w:szCs w:val="22"/>
        </w:rPr>
        <w:t>Smlouvy o dodávce vod</w:t>
      </w:r>
      <w:r w:rsidRPr="00E10B12">
        <w:rPr>
          <w:rFonts w:ascii="Arial" w:hAnsi="Arial" w:cs="Arial"/>
          <w:sz w:val="22"/>
          <w:szCs w:val="22"/>
        </w:rPr>
        <w:t>y a odvádění odpadních vod“ – poznámka odvolacího orgánu)</w:t>
      </w:r>
    </w:p>
    <w:p w:rsidR="00B11EDD" w:rsidRPr="00480612" w:rsidRDefault="00B11EDD" w:rsidP="00B11EDD">
      <w:pPr>
        <w:spacing w:before="120" w:after="120"/>
        <w:jc w:val="both"/>
        <w:rPr>
          <w:rFonts w:ascii="Arial" w:hAnsi="Arial" w:cs="Arial"/>
          <w:sz w:val="22"/>
          <w:szCs w:val="22"/>
          <w:u w:val="single"/>
        </w:rPr>
      </w:pPr>
      <w:r w:rsidRPr="005E1C5D">
        <w:rPr>
          <w:rStyle w:val="Zkladntext2Tun"/>
          <w:rFonts w:ascii="Arial" w:hAnsi="Arial" w:cs="Arial"/>
          <w:sz w:val="22"/>
          <w:szCs w:val="22"/>
        </w:rPr>
        <w:t xml:space="preserve">2) </w:t>
      </w:r>
      <w:r w:rsidRPr="005E1C5D">
        <w:rPr>
          <w:rFonts w:ascii="Arial" w:hAnsi="Arial" w:cs="Arial"/>
          <w:sz w:val="22"/>
          <w:szCs w:val="22"/>
        </w:rPr>
        <w:t xml:space="preserve">Byl výše zmíněný návrh smlouvy z 1.července 2010 nadepsán jako </w:t>
      </w:r>
      <w:r w:rsidRPr="00480612">
        <w:rPr>
          <w:rStyle w:val="Zkladntext2Tun"/>
          <w:rFonts w:ascii="Arial" w:hAnsi="Arial" w:cs="Arial"/>
          <w:sz w:val="22"/>
          <w:szCs w:val="22"/>
          <w:u w:val="single"/>
        </w:rPr>
        <w:t>Smlouva o dodávce</w:t>
      </w:r>
    </w:p>
    <w:p w:rsidR="00B11EDD" w:rsidRPr="00480612" w:rsidRDefault="00B11EDD" w:rsidP="00B11EDD">
      <w:pPr>
        <w:spacing w:line="240" w:lineRule="exact"/>
        <w:rPr>
          <w:rFonts w:ascii="Arial" w:hAnsi="Arial" w:cs="Arial"/>
          <w:u w:val="single"/>
        </w:rPr>
      </w:pPr>
      <w:r w:rsidRPr="00480612">
        <w:rPr>
          <w:rStyle w:val="Zkladntext3"/>
          <w:rFonts w:ascii="Arial" w:hAnsi="Arial" w:cs="Arial"/>
          <w:b w:val="0"/>
          <w:bCs w:val="0"/>
        </w:rPr>
        <w:t>vody</w:t>
      </w:r>
      <w:r w:rsidRPr="00480612">
        <w:rPr>
          <w:rFonts w:ascii="Arial" w:hAnsi="Arial" w:cs="Arial"/>
          <w:u w:val="single"/>
        </w:rPr>
        <w:t xml:space="preserve"> ?</w:t>
      </w:r>
    </w:p>
    <w:p w:rsidR="00B11EDD" w:rsidRPr="00E10B12" w:rsidRDefault="00B11EDD" w:rsidP="00B11EDD">
      <w:pPr>
        <w:spacing w:before="120" w:after="120"/>
        <w:jc w:val="both"/>
        <w:rPr>
          <w:rFonts w:ascii="Arial" w:hAnsi="Arial" w:cs="Arial"/>
          <w:sz w:val="22"/>
          <w:szCs w:val="22"/>
        </w:rPr>
      </w:pPr>
      <w:r w:rsidRPr="00E10B12">
        <w:rPr>
          <w:rFonts w:ascii="Arial" w:hAnsi="Arial" w:cs="Arial"/>
          <w:sz w:val="22"/>
          <w:szCs w:val="22"/>
        </w:rPr>
        <w:t>(</w:t>
      </w:r>
      <w:r w:rsidR="00E10B12" w:rsidRPr="00E10B12">
        <w:rPr>
          <w:rFonts w:ascii="Arial" w:hAnsi="Arial" w:cs="Arial"/>
          <w:sz w:val="22"/>
          <w:szCs w:val="22"/>
        </w:rPr>
        <w:t xml:space="preserve">žadatel přiložil </w:t>
      </w:r>
      <w:proofErr w:type="spellStart"/>
      <w:r w:rsidR="00E10B12" w:rsidRPr="00E10B12">
        <w:rPr>
          <w:rFonts w:ascii="Arial" w:hAnsi="Arial" w:cs="Arial"/>
          <w:sz w:val="22"/>
          <w:szCs w:val="22"/>
        </w:rPr>
        <w:t>sken</w:t>
      </w:r>
      <w:proofErr w:type="spellEnd"/>
      <w:r w:rsidR="00E10B12" w:rsidRPr="00E10B12">
        <w:rPr>
          <w:rFonts w:ascii="Arial" w:hAnsi="Arial" w:cs="Arial"/>
          <w:sz w:val="22"/>
          <w:szCs w:val="22"/>
        </w:rPr>
        <w:t xml:space="preserve"> kopie záhlaví </w:t>
      </w:r>
      <w:r w:rsidR="003C7D1B" w:rsidRPr="00E10B12">
        <w:rPr>
          <w:rFonts w:ascii="Arial" w:hAnsi="Arial" w:cs="Arial"/>
          <w:sz w:val="22"/>
          <w:szCs w:val="22"/>
        </w:rPr>
        <w:t xml:space="preserve">neidentifikované </w:t>
      </w:r>
      <w:r w:rsidRPr="00E10B12">
        <w:rPr>
          <w:rFonts w:ascii="Arial" w:hAnsi="Arial" w:cs="Arial"/>
          <w:sz w:val="22"/>
          <w:szCs w:val="22"/>
        </w:rPr>
        <w:t xml:space="preserve"> „</w:t>
      </w:r>
      <w:r w:rsidR="00B679C6" w:rsidRPr="00E10B12">
        <w:rPr>
          <w:rFonts w:ascii="Arial" w:hAnsi="Arial" w:cs="Arial"/>
          <w:sz w:val="22"/>
          <w:szCs w:val="22"/>
        </w:rPr>
        <w:t>Smlouvy o dodávce vody</w:t>
      </w:r>
      <w:r w:rsidR="00E10B12" w:rsidRPr="00E10B12">
        <w:rPr>
          <w:rFonts w:ascii="Arial" w:hAnsi="Arial" w:cs="Arial"/>
          <w:sz w:val="22"/>
          <w:szCs w:val="22"/>
        </w:rPr>
        <w:t>“ – poznámka odvolacího orgánu)</w:t>
      </w:r>
    </w:p>
    <w:p w:rsidR="00B679C6" w:rsidRPr="003C7D1B" w:rsidRDefault="00B679C6" w:rsidP="00B679C6">
      <w:pPr>
        <w:spacing w:before="120" w:after="120"/>
        <w:jc w:val="both"/>
        <w:rPr>
          <w:rFonts w:ascii="Arial" w:hAnsi="Arial" w:cs="Arial"/>
          <w:i/>
        </w:rPr>
      </w:pPr>
      <w:r w:rsidRPr="003C7D1B">
        <w:rPr>
          <w:rFonts w:ascii="Arial" w:hAnsi="Arial" w:cs="Arial"/>
          <w:i/>
        </w:rPr>
        <w:lastRenderedPageBreak/>
        <w:t xml:space="preserve">3) Bylo ve výše zmíněném návrhu smlouvy z 1.července 2010 v části </w:t>
      </w:r>
      <w:r w:rsidRPr="003C7D1B">
        <w:rPr>
          <w:rFonts w:ascii="Arial" w:hAnsi="Arial" w:cs="Arial"/>
          <w:i/>
          <w:u w:val="single"/>
        </w:rPr>
        <w:t>V.</w:t>
      </w:r>
      <w:r w:rsidRPr="003C7D1B">
        <w:rPr>
          <w:rFonts w:ascii="Arial" w:hAnsi="Arial" w:cs="Arial"/>
          <w:b/>
          <w:i/>
          <w:u w:val="single"/>
        </w:rPr>
        <w:t xml:space="preserve"> Způsob zjišťování odebírané vody </w:t>
      </w:r>
      <w:r w:rsidRPr="003C7D1B">
        <w:rPr>
          <w:rFonts w:ascii="Arial" w:hAnsi="Arial" w:cs="Arial"/>
          <w:i/>
        </w:rPr>
        <w:t>uvedeno, že množství odebírané vody měří provozovatel vodoměrem ?</w:t>
      </w:r>
    </w:p>
    <w:p w:rsidR="00B679C6" w:rsidRPr="003C7D1B" w:rsidRDefault="00B679C6" w:rsidP="00B679C6">
      <w:pPr>
        <w:pStyle w:val="Zkladntext60"/>
        <w:shd w:val="clear" w:color="auto" w:fill="auto"/>
        <w:ind w:left="4280"/>
        <w:rPr>
          <w:rFonts w:ascii="Arial" w:hAnsi="Arial" w:cs="Arial"/>
        </w:rPr>
      </w:pPr>
      <w:r w:rsidRPr="003C7D1B">
        <w:rPr>
          <w:rFonts w:ascii="Arial" w:hAnsi="Arial" w:cs="Arial"/>
        </w:rPr>
        <w:t>DODÁVKA VODY</w:t>
      </w:r>
    </w:p>
    <w:p w:rsidR="00B679C6" w:rsidRPr="003C7D1B" w:rsidRDefault="00B679C6" w:rsidP="00B679C6">
      <w:pPr>
        <w:widowControl w:val="0"/>
        <w:numPr>
          <w:ilvl w:val="0"/>
          <w:numId w:val="13"/>
        </w:numPr>
        <w:tabs>
          <w:tab w:val="left" w:pos="4205"/>
        </w:tabs>
        <w:spacing w:line="139" w:lineRule="exact"/>
        <w:ind w:left="3940"/>
        <w:jc w:val="both"/>
        <w:rPr>
          <w:rFonts w:ascii="Arial" w:hAnsi="Arial" w:cs="Arial"/>
          <w:sz w:val="12"/>
          <w:szCs w:val="12"/>
        </w:rPr>
      </w:pPr>
      <w:r w:rsidRPr="003C7D1B">
        <w:rPr>
          <w:rFonts w:ascii="Arial" w:hAnsi="Arial" w:cs="Arial"/>
          <w:sz w:val="12"/>
          <w:szCs w:val="12"/>
        </w:rPr>
        <w:t>Předmět a jakost dodávky</w:t>
      </w:r>
    </w:p>
    <w:p w:rsidR="00B679C6" w:rsidRPr="003C7D1B" w:rsidRDefault="00B679C6" w:rsidP="00B679C6">
      <w:pPr>
        <w:ind w:left="680" w:right="2840"/>
        <w:rPr>
          <w:rFonts w:ascii="Arial" w:hAnsi="Arial" w:cs="Arial"/>
          <w:sz w:val="12"/>
          <w:szCs w:val="12"/>
        </w:rPr>
      </w:pPr>
      <w:r w:rsidRPr="003C7D1B">
        <w:rPr>
          <w:rFonts w:ascii="Arial" w:hAnsi="Arial" w:cs="Arial"/>
          <w:sz w:val="12"/>
          <w:szCs w:val="12"/>
        </w:rPr>
        <w:t xml:space="preserve">1 Předmětem dodávky je pitná voda v množství, kvalitě a ceně sjednané touto smlouvou. Pitná voda musí splňovat </w:t>
      </w:r>
      <w:proofErr w:type="spellStart"/>
      <w:r w:rsidRPr="003C7D1B">
        <w:rPr>
          <w:rFonts w:ascii="Arial" w:hAnsi="Arial" w:cs="Arial"/>
          <w:sz w:val="12"/>
          <w:szCs w:val="12"/>
        </w:rPr>
        <w:t>požadávky</w:t>
      </w:r>
      <w:proofErr w:type="spellEnd"/>
      <w:r w:rsidRPr="003C7D1B">
        <w:rPr>
          <w:rFonts w:ascii="Arial" w:hAnsi="Arial" w:cs="Arial"/>
          <w:sz w:val="12"/>
          <w:szCs w:val="12"/>
        </w:rPr>
        <w:t xml:space="preserve"> na zdravotní nezávadnost pitné vody dle zákona č 253/2000 </w:t>
      </w:r>
      <w:proofErr w:type="spellStart"/>
      <w:r w:rsidRPr="003C7D1B">
        <w:rPr>
          <w:rFonts w:ascii="Arial" w:hAnsi="Arial" w:cs="Arial"/>
          <w:sz w:val="12"/>
          <w:szCs w:val="12"/>
        </w:rPr>
        <w:t>Sb</w:t>
      </w:r>
      <w:proofErr w:type="spellEnd"/>
      <w:r w:rsidRPr="003C7D1B">
        <w:rPr>
          <w:rFonts w:ascii="Arial" w:hAnsi="Arial" w:cs="Arial"/>
          <w:sz w:val="12"/>
          <w:szCs w:val="12"/>
        </w:rPr>
        <w:t xml:space="preserve">„ o ochraně veřejného zdrávi ve zněni pozdějších předpisů platného zněni a vyhlášky </w:t>
      </w:r>
      <w:proofErr w:type="spellStart"/>
      <w:r w:rsidRPr="003C7D1B">
        <w:rPr>
          <w:rStyle w:val="Zkladntext7Verdana65ptKurzva"/>
          <w:rFonts w:ascii="Arial" w:hAnsi="Arial" w:cs="Arial"/>
          <w:sz w:val="12"/>
          <w:szCs w:val="12"/>
        </w:rPr>
        <w:t>t</w:t>
      </w:r>
      <w:proofErr w:type="spellEnd"/>
      <w:r w:rsidRPr="003C7D1B">
        <w:rPr>
          <w:rStyle w:val="Zkladntext7Verdana65ptKurzva"/>
          <w:rFonts w:ascii="Arial" w:hAnsi="Arial" w:cs="Arial"/>
          <w:sz w:val="12"/>
          <w:szCs w:val="12"/>
        </w:rPr>
        <w:t>.</w:t>
      </w:r>
      <w:r w:rsidRPr="003C7D1B">
        <w:rPr>
          <w:rFonts w:ascii="Arial" w:hAnsi="Arial" w:cs="Arial"/>
          <w:sz w:val="12"/>
          <w:szCs w:val="12"/>
        </w:rPr>
        <w:t xml:space="preserve"> 252/2004 MZ ČR. kterou se stanoví požadavky na pilnou vodu a rozsah a četnost </w:t>
      </w:r>
      <w:proofErr w:type="spellStart"/>
      <w:r w:rsidRPr="003C7D1B">
        <w:rPr>
          <w:rFonts w:ascii="Arial" w:hAnsi="Arial" w:cs="Arial"/>
          <w:sz w:val="12"/>
          <w:szCs w:val="12"/>
        </w:rPr>
        <w:t>jeji</w:t>
      </w:r>
      <w:proofErr w:type="spellEnd"/>
      <w:r w:rsidRPr="003C7D1B">
        <w:rPr>
          <w:rFonts w:ascii="Arial" w:hAnsi="Arial" w:cs="Arial"/>
          <w:sz w:val="12"/>
          <w:szCs w:val="12"/>
        </w:rPr>
        <w:t xml:space="preserve"> kontroly.</w:t>
      </w:r>
    </w:p>
    <w:p w:rsidR="00B679C6" w:rsidRPr="003C7D1B" w:rsidRDefault="00B679C6" w:rsidP="00B679C6">
      <w:pPr>
        <w:widowControl w:val="0"/>
        <w:numPr>
          <w:ilvl w:val="0"/>
          <w:numId w:val="14"/>
        </w:numPr>
        <w:tabs>
          <w:tab w:val="left" w:pos="906"/>
        </w:tabs>
        <w:spacing w:line="120" w:lineRule="exact"/>
        <w:ind w:left="680"/>
        <w:jc w:val="both"/>
        <w:rPr>
          <w:rFonts w:ascii="Arial" w:hAnsi="Arial" w:cs="Arial"/>
          <w:sz w:val="12"/>
          <w:szCs w:val="12"/>
        </w:rPr>
      </w:pPr>
      <w:r w:rsidRPr="003C7D1B">
        <w:rPr>
          <w:rFonts w:ascii="Arial" w:hAnsi="Arial" w:cs="Arial"/>
          <w:sz w:val="12"/>
          <w:szCs w:val="12"/>
        </w:rPr>
        <w:t>Dodávka je splněna přechodem vody z vodovodu do vodovodní přípojky.</w:t>
      </w:r>
    </w:p>
    <w:p w:rsidR="00B679C6" w:rsidRPr="003C7D1B" w:rsidRDefault="00B679C6" w:rsidP="00B679C6">
      <w:pPr>
        <w:widowControl w:val="0"/>
        <w:numPr>
          <w:ilvl w:val="0"/>
          <w:numId w:val="14"/>
        </w:numPr>
        <w:tabs>
          <w:tab w:val="left" w:pos="921"/>
        </w:tabs>
        <w:spacing w:line="139" w:lineRule="exact"/>
        <w:ind w:left="680" w:right="2840"/>
        <w:rPr>
          <w:rFonts w:ascii="Arial" w:hAnsi="Arial" w:cs="Arial"/>
          <w:sz w:val="12"/>
          <w:szCs w:val="12"/>
        </w:rPr>
      </w:pPr>
      <w:r w:rsidRPr="003C7D1B">
        <w:rPr>
          <w:rFonts w:ascii="Arial" w:hAnsi="Arial" w:cs="Arial"/>
          <w:sz w:val="12"/>
          <w:szCs w:val="12"/>
        </w:rPr>
        <w:t xml:space="preserve">Provozovatel neodpovídá za škody a ušlý zisk vzniklé nedostatkem tlaku vody při omezeném zásobováni vodou pro poruchu na vodovodu, </w:t>
      </w:r>
      <w:proofErr w:type="spellStart"/>
      <w:r w:rsidRPr="003C7D1B">
        <w:rPr>
          <w:rFonts w:ascii="Arial" w:hAnsi="Arial" w:cs="Arial"/>
          <w:sz w:val="12"/>
          <w:szCs w:val="12"/>
        </w:rPr>
        <w:t>pň</w:t>
      </w:r>
      <w:proofErr w:type="spellEnd"/>
      <w:r w:rsidRPr="003C7D1B">
        <w:rPr>
          <w:rFonts w:ascii="Arial" w:hAnsi="Arial" w:cs="Arial"/>
          <w:sz w:val="12"/>
          <w:szCs w:val="12"/>
        </w:rPr>
        <w:t xml:space="preserve"> přerušeni dodávky elektrické energie, </w:t>
      </w:r>
      <w:proofErr w:type="spellStart"/>
      <w:r w:rsidRPr="003C7D1B">
        <w:rPr>
          <w:rFonts w:ascii="Arial" w:hAnsi="Arial" w:cs="Arial"/>
          <w:sz w:val="12"/>
          <w:szCs w:val="12"/>
        </w:rPr>
        <w:t>přj</w:t>
      </w:r>
      <w:proofErr w:type="spellEnd"/>
      <w:r w:rsidRPr="003C7D1B">
        <w:rPr>
          <w:rFonts w:ascii="Arial" w:hAnsi="Arial" w:cs="Arial"/>
          <w:sz w:val="12"/>
          <w:szCs w:val="12"/>
        </w:rPr>
        <w:t xml:space="preserve"> nedostatku vody nebo z důvodu, pro který lze dodávku vody omezit nebo přerušit.</w:t>
      </w:r>
    </w:p>
    <w:p w:rsidR="00B679C6" w:rsidRPr="003C7D1B" w:rsidRDefault="00B679C6" w:rsidP="00B679C6">
      <w:pPr>
        <w:widowControl w:val="0"/>
        <w:numPr>
          <w:ilvl w:val="0"/>
          <w:numId w:val="13"/>
        </w:numPr>
        <w:tabs>
          <w:tab w:val="left" w:pos="4334"/>
        </w:tabs>
        <w:spacing w:line="139" w:lineRule="exact"/>
        <w:ind w:left="4060"/>
        <w:jc w:val="both"/>
        <w:rPr>
          <w:rFonts w:ascii="Arial" w:hAnsi="Arial" w:cs="Arial"/>
          <w:sz w:val="12"/>
          <w:szCs w:val="12"/>
        </w:rPr>
      </w:pPr>
      <w:r w:rsidRPr="003C7D1B">
        <w:rPr>
          <w:rFonts w:ascii="Arial" w:hAnsi="Arial" w:cs="Arial"/>
          <w:sz w:val="12"/>
          <w:szCs w:val="12"/>
        </w:rPr>
        <w:t>Limit dodávané vody</w:t>
      </w:r>
    </w:p>
    <w:p w:rsidR="00B679C6" w:rsidRPr="003C7D1B" w:rsidRDefault="00B679C6" w:rsidP="00B679C6">
      <w:pPr>
        <w:ind w:left="680" w:right="2840"/>
        <w:rPr>
          <w:rFonts w:ascii="Arial" w:hAnsi="Arial" w:cs="Arial"/>
          <w:sz w:val="12"/>
          <w:szCs w:val="12"/>
        </w:rPr>
      </w:pPr>
      <w:r w:rsidRPr="003C7D1B">
        <w:rPr>
          <w:rFonts w:ascii="Arial" w:hAnsi="Arial" w:cs="Arial"/>
          <w:sz w:val="12"/>
          <w:szCs w:val="12"/>
        </w:rPr>
        <w:t xml:space="preserve">1. Odběratel může odebírat vodu </w:t>
      </w:r>
      <w:r w:rsidRPr="003C7D1B">
        <w:rPr>
          <w:rStyle w:val="Zkladntext7Verdana65ptKurzva"/>
          <w:rFonts w:ascii="Arial" w:hAnsi="Arial" w:cs="Arial"/>
          <w:sz w:val="12"/>
          <w:szCs w:val="12"/>
        </w:rPr>
        <w:t>z</w:t>
      </w:r>
      <w:r w:rsidRPr="003C7D1B">
        <w:rPr>
          <w:rFonts w:ascii="Arial" w:hAnsi="Arial" w:cs="Arial"/>
          <w:sz w:val="12"/>
          <w:szCs w:val="12"/>
        </w:rPr>
        <w:t xml:space="preserve"> vodovodu pouze pro účely sjednané v této smlouvě. Pokud </w:t>
      </w:r>
      <w:proofErr w:type="spellStart"/>
      <w:r w:rsidRPr="003C7D1B">
        <w:rPr>
          <w:rFonts w:ascii="Arial" w:hAnsi="Arial" w:cs="Arial"/>
          <w:sz w:val="12"/>
          <w:szCs w:val="12"/>
        </w:rPr>
        <w:t>neni</w:t>
      </w:r>
      <w:proofErr w:type="spellEnd"/>
      <w:r w:rsidRPr="003C7D1B">
        <w:rPr>
          <w:rFonts w:ascii="Arial" w:hAnsi="Arial" w:cs="Arial"/>
          <w:sz w:val="12"/>
          <w:szCs w:val="12"/>
        </w:rPr>
        <w:t xml:space="preserve"> sjednáno Přílohou této smlouvy jinak, limit dodávané vody je dán kapacitou vodoměru nebo profilem vodovodní přípojky, s.čímž byl odběratel seznámen. Množství dodávané vody určující kapacitu přípojky nebo profil přípojky </w:t>
      </w:r>
      <w:proofErr w:type="spellStart"/>
      <w:r w:rsidRPr="003C7D1B">
        <w:rPr>
          <w:rFonts w:ascii="Arial" w:hAnsi="Arial" w:cs="Arial"/>
          <w:sz w:val="12"/>
          <w:szCs w:val="12"/>
        </w:rPr>
        <w:t>byio</w:t>
      </w:r>
      <w:proofErr w:type="spellEnd"/>
      <w:r w:rsidRPr="003C7D1B">
        <w:rPr>
          <w:rFonts w:ascii="Arial" w:hAnsi="Arial" w:cs="Arial"/>
          <w:sz w:val="12"/>
          <w:szCs w:val="12"/>
        </w:rPr>
        <w:t xml:space="preserve"> </w:t>
      </w:r>
      <w:proofErr w:type="spellStart"/>
      <w:r w:rsidRPr="003C7D1B">
        <w:rPr>
          <w:rFonts w:ascii="Arial" w:hAnsi="Arial" w:cs="Arial"/>
          <w:sz w:val="12"/>
          <w:szCs w:val="12"/>
        </w:rPr>
        <w:t>sfanoveno</w:t>
      </w:r>
      <w:proofErr w:type="spellEnd"/>
      <w:r w:rsidRPr="003C7D1B">
        <w:rPr>
          <w:rFonts w:ascii="Arial" w:hAnsi="Arial" w:cs="Arial"/>
          <w:sz w:val="12"/>
          <w:szCs w:val="12"/>
        </w:rPr>
        <w:t xml:space="preserve"> v souladu s potřebami odběratele.</w:t>
      </w:r>
    </w:p>
    <w:p w:rsidR="00B679C6" w:rsidRPr="003C7D1B" w:rsidRDefault="00B679C6" w:rsidP="00B679C6">
      <w:pPr>
        <w:widowControl w:val="0"/>
        <w:numPr>
          <w:ilvl w:val="0"/>
          <w:numId w:val="13"/>
        </w:numPr>
        <w:tabs>
          <w:tab w:val="left" w:pos="3901"/>
        </w:tabs>
        <w:spacing w:line="139" w:lineRule="exact"/>
        <w:ind w:left="3660"/>
        <w:jc w:val="both"/>
        <w:rPr>
          <w:rFonts w:ascii="Arial" w:hAnsi="Arial" w:cs="Arial"/>
          <w:sz w:val="12"/>
          <w:szCs w:val="12"/>
        </w:rPr>
      </w:pPr>
      <w:r w:rsidRPr="003C7D1B">
        <w:rPr>
          <w:rFonts w:ascii="Arial" w:hAnsi="Arial" w:cs="Arial"/>
          <w:sz w:val="12"/>
          <w:szCs w:val="12"/>
        </w:rPr>
        <w:t>Způsob zjišťování odebírané vody</w:t>
      </w:r>
    </w:p>
    <w:p w:rsidR="00B679C6" w:rsidRPr="008D5386" w:rsidRDefault="00B679C6" w:rsidP="00B679C6">
      <w:pPr>
        <w:spacing w:after="493"/>
        <w:ind w:left="680" w:right="2840"/>
        <w:rPr>
          <w:rFonts w:ascii="Arial" w:hAnsi="Arial" w:cs="Arial"/>
          <w:sz w:val="12"/>
          <w:szCs w:val="12"/>
        </w:rPr>
      </w:pPr>
      <w:r w:rsidRPr="003C7D1B">
        <w:rPr>
          <w:rStyle w:val="Zkladntext7"/>
          <w:rFonts w:ascii="Arial" w:hAnsi="Arial" w:cs="Arial"/>
        </w:rPr>
        <w:t>1. Množství dodané vody měří provozovatel vodoměrem. V</w:t>
      </w:r>
      <w:r w:rsidRPr="003C7D1B">
        <w:rPr>
          <w:rFonts w:ascii="Arial" w:hAnsi="Arial" w:cs="Arial"/>
          <w:sz w:val="12"/>
          <w:szCs w:val="12"/>
        </w:rPr>
        <w:t>odoměrem registrované</w:t>
      </w:r>
      <w:r w:rsidRPr="008D5386">
        <w:rPr>
          <w:rFonts w:ascii="Arial" w:hAnsi="Arial" w:cs="Arial"/>
          <w:sz w:val="12"/>
          <w:szCs w:val="12"/>
        </w:rPr>
        <w:t xml:space="preserve"> množství dodané vody je podkladem pro vyúčtováni dodávky (fakturaci) vody.</w:t>
      </w:r>
      <w:r>
        <w:rPr>
          <w:rFonts w:ascii="Arial" w:hAnsi="Arial" w:cs="Arial"/>
          <w:sz w:val="12"/>
          <w:szCs w:val="12"/>
        </w:rPr>
        <w:t xml:space="preserve">                                                                                            </w:t>
      </w:r>
    </w:p>
    <w:p w:rsidR="00B679C6" w:rsidRPr="003D6118" w:rsidRDefault="00B679C6" w:rsidP="00B679C6">
      <w:pPr>
        <w:spacing w:before="120" w:after="120"/>
        <w:jc w:val="both"/>
        <w:rPr>
          <w:rFonts w:ascii="Arial" w:hAnsi="Arial" w:cs="Arial"/>
          <w:sz w:val="22"/>
          <w:szCs w:val="22"/>
        </w:rPr>
      </w:pPr>
      <w:r w:rsidRPr="003D6118">
        <w:rPr>
          <w:rFonts w:ascii="Arial" w:hAnsi="Arial" w:cs="Arial"/>
          <w:sz w:val="22"/>
          <w:szCs w:val="22"/>
        </w:rPr>
        <w:t xml:space="preserve">Povinný subjekt vyřídil žádost ze dne </w:t>
      </w:r>
      <w:r>
        <w:rPr>
          <w:rFonts w:ascii="Arial" w:hAnsi="Arial" w:cs="Arial"/>
          <w:sz w:val="22"/>
          <w:szCs w:val="22"/>
        </w:rPr>
        <w:t>25.05</w:t>
      </w:r>
      <w:r w:rsidRPr="003D6118">
        <w:rPr>
          <w:rFonts w:ascii="Arial" w:hAnsi="Arial" w:cs="Arial"/>
          <w:sz w:val="22"/>
          <w:szCs w:val="22"/>
        </w:rPr>
        <w:t>.2017 značky ZOI 2</w:t>
      </w:r>
      <w:r>
        <w:rPr>
          <w:rFonts w:ascii="Arial" w:hAnsi="Arial" w:cs="Arial"/>
          <w:sz w:val="22"/>
          <w:szCs w:val="22"/>
        </w:rPr>
        <w:t>75</w:t>
      </w:r>
      <w:r w:rsidRPr="003D6118">
        <w:rPr>
          <w:rFonts w:ascii="Arial" w:hAnsi="Arial" w:cs="Arial"/>
          <w:sz w:val="22"/>
          <w:szCs w:val="22"/>
        </w:rPr>
        <w:t xml:space="preserve"> rozhodnutím </w:t>
      </w:r>
      <w:r w:rsidRPr="00F15A47">
        <w:rPr>
          <w:rFonts w:ascii="Arial" w:hAnsi="Arial" w:cs="Arial"/>
          <w:b/>
          <w:sz w:val="22"/>
          <w:szCs w:val="22"/>
        </w:rPr>
        <w:t>zn. R 10/2017</w:t>
      </w:r>
      <w:r w:rsidRPr="003D6118">
        <w:rPr>
          <w:rFonts w:ascii="Arial" w:hAnsi="Arial" w:cs="Arial"/>
          <w:sz w:val="22"/>
          <w:szCs w:val="22"/>
        </w:rPr>
        <w:t xml:space="preserve"> ze dne </w:t>
      </w:r>
      <w:r>
        <w:rPr>
          <w:rFonts w:ascii="Arial" w:hAnsi="Arial" w:cs="Arial"/>
          <w:sz w:val="22"/>
          <w:szCs w:val="22"/>
        </w:rPr>
        <w:t>02.06</w:t>
      </w:r>
      <w:r w:rsidRPr="003D6118">
        <w:rPr>
          <w:rFonts w:ascii="Arial" w:hAnsi="Arial" w:cs="Arial"/>
          <w:sz w:val="22"/>
          <w:szCs w:val="22"/>
        </w:rPr>
        <w:t xml:space="preserve">.2017, v němž s odkazem na ustanovení § 15 odst. 1 InfZ a </w:t>
      </w:r>
      <w:proofErr w:type="spellStart"/>
      <w:r w:rsidRPr="003D6118">
        <w:rPr>
          <w:rFonts w:ascii="Arial" w:hAnsi="Arial" w:cs="Arial"/>
          <w:sz w:val="22"/>
          <w:szCs w:val="22"/>
        </w:rPr>
        <w:t>ust</w:t>
      </w:r>
      <w:proofErr w:type="spellEnd"/>
      <w:r w:rsidRPr="003D6118">
        <w:rPr>
          <w:rFonts w:ascii="Arial" w:hAnsi="Arial" w:cs="Arial"/>
          <w:sz w:val="22"/>
          <w:szCs w:val="22"/>
        </w:rPr>
        <w:t xml:space="preserve">. § 67 a </w:t>
      </w:r>
      <w:proofErr w:type="spellStart"/>
      <w:r w:rsidRPr="003D6118">
        <w:rPr>
          <w:rFonts w:ascii="Arial" w:hAnsi="Arial" w:cs="Arial"/>
          <w:sz w:val="22"/>
          <w:szCs w:val="22"/>
        </w:rPr>
        <w:t>násl</w:t>
      </w:r>
      <w:proofErr w:type="spellEnd"/>
      <w:r w:rsidRPr="003D6118">
        <w:rPr>
          <w:rFonts w:ascii="Arial" w:hAnsi="Arial" w:cs="Arial"/>
          <w:sz w:val="22"/>
          <w:szCs w:val="22"/>
        </w:rPr>
        <w:t xml:space="preserve">. správního řádu odmítl poskytnutí informací požadovaných v žádosti. </w:t>
      </w:r>
      <w:r>
        <w:rPr>
          <w:rFonts w:ascii="Arial" w:hAnsi="Arial" w:cs="Arial"/>
          <w:sz w:val="22"/>
          <w:szCs w:val="22"/>
        </w:rPr>
        <w:t>Rozhodnutí bylo odvolateli doru</w:t>
      </w:r>
      <w:r w:rsidR="008750E3">
        <w:rPr>
          <w:rFonts w:ascii="Arial" w:hAnsi="Arial" w:cs="Arial"/>
          <w:sz w:val="22"/>
          <w:szCs w:val="22"/>
        </w:rPr>
        <w:t xml:space="preserve">čeno dle údajů </w:t>
      </w:r>
      <w:proofErr w:type="spellStart"/>
      <w:r w:rsidR="008750E3">
        <w:rPr>
          <w:rFonts w:ascii="Arial" w:hAnsi="Arial" w:cs="Arial"/>
          <w:sz w:val="22"/>
          <w:szCs w:val="22"/>
        </w:rPr>
        <w:t>dodejky</w:t>
      </w:r>
      <w:proofErr w:type="spellEnd"/>
      <w:r w:rsidR="008750E3">
        <w:rPr>
          <w:rFonts w:ascii="Arial" w:hAnsi="Arial" w:cs="Arial"/>
          <w:sz w:val="22"/>
          <w:szCs w:val="22"/>
        </w:rPr>
        <w:t xml:space="preserve"> dne 05.06</w:t>
      </w:r>
      <w:r>
        <w:rPr>
          <w:rFonts w:ascii="Arial" w:hAnsi="Arial" w:cs="Arial"/>
          <w:sz w:val="22"/>
          <w:szCs w:val="22"/>
        </w:rPr>
        <w:t xml:space="preserve">.2017. </w:t>
      </w:r>
    </w:p>
    <w:p w:rsidR="00F15A47" w:rsidRDefault="00B679C6" w:rsidP="00F15A47">
      <w:pPr>
        <w:spacing w:before="120" w:after="120"/>
        <w:jc w:val="both"/>
        <w:rPr>
          <w:rFonts w:ascii="Arial" w:hAnsi="Arial" w:cs="Arial"/>
          <w:sz w:val="22"/>
          <w:szCs w:val="22"/>
        </w:rPr>
      </w:pPr>
      <w:r w:rsidRPr="00EE588F">
        <w:rPr>
          <w:rFonts w:ascii="Arial" w:hAnsi="Arial" w:cs="Arial"/>
          <w:sz w:val="22"/>
          <w:szCs w:val="22"/>
        </w:rPr>
        <w:t>V odůvodnění rozhodnutí značky R 1</w:t>
      </w:r>
      <w:r>
        <w:rPr>
          <w:rFonts w:ascii="Arial" w:hAnsi="Arial" w:cs="Arial"/>
          <w:sz w:val="22"/>
          <w:szCs w:val="22"/>
        </w:rPr>
        <w:t>0</w:t>
      </w:r>
      <w:r w:rsidRPr="00EE588F">
        <w:rPr>
          <w:rFonts w:ascii="Arial" w:hAnsi="Arial" w:cs="Arial"/>
          <w:sz w:val="22"/>
          <w:szCs w:val="22"/>
        </w:rPr>
        <w:t xml:space="preserve">/2017 ze dne 02.06.2017 se povinný subjekt </w:t>
      </w:r>
      <w:r>
        <w:rPr>
          <w:rFonts w:ascii="Arial" w:hAnsi="Arial" w:cs="Arial"/>
          <w:sz w:val="22"/>
          <w:szCs w:val="22"/>
        </w:rPr>
        <w:t>odkázal na</w:t>
      </w:r>
      <w:r>
        <w:t xml:space="preserve"> </w:t>
      </w:r>
      <w:r w:rsidRPr="00EE588F">
        <w:rPr>
          <w:rFonts w:ascii="Arial" w:hAnsi="Arial" w:cs="Arial"/>
          <w:sz w:val="22"/>
          <w:szCs w:val="22"/>
        </w:rPr>
        <w:t>ustanovení § 2 odst.</w:t>
      </w:r>
      <w:r>
        <w:rPr>
          <w:rFonts w:ascii="Arial" w:hAnsi="Arial" w:cs="Arial"/>
          <w:sz w:val="22"/>
          <w:szCs w:val="22"/>
        </w:rPr>
        <w:t xml:space="preserve"> </w:t>
      </w:r>
      <w:r w:rsidRPr="00EE588F">
        <w:rPr>
          <w:rFonts w:ascii="Arial" w:hAnsi="Arial" w:cs="Arial"/>
          <w:sz w:val="22"/>
          <w:szCs w:val="22"/>
        </w:rPr>
        <w:t xml:space="preserve">4 </w:t>
      </w:r>
      <w:r>
        <w:rPr>
          <w:rFonts w:ascii="Arial" w:hAnsi="Arial" w:cs="Arial"/>
          <w:sz w:val="22"/>
          <w:szCs w:val="22"/>
        </w:rPr>
        <w:t>InfZ, který uvádí, že</w:t>
      </w:r>
      <w:r w:rsidRPr="00EE588F">
        <w:rPr>
          <w:rFonts w:ascii="Arial" w:hAnsi="Arial" w:cs="Arial"/>
          <w:sz w:val="22"/>
          <w:szCs w:val="22"/>
        </w:rPr>
        <w:t xml:space="preserve"> povinnost poskytovat informace </w:t>
      </w:r>
      <w:r>
        <w:rPr>
          <w:rFonts w:ascii="Arial" w:hAnsi="Arial" w:cs="Arial"/>
          <w:sz w:val="22"/>
          <w:szCs w:val="22"/>
        </w:rPr>
        <w:t xml:space="preserve">se </w:t>
      </w:r>
      <w:r w:rsidRPr="00EE588F">
        <w:rPr>
          <w:rFonts w:ascii="Arial" w:hAnsi="Arial" w:cs="Arial"/>
          <w:sz w:val="22"/>
          <w:szCs w:val="22"/>
        </w:rPr>
        <w:t>netýká dotazů na názory, budoucí rozhodnut</w:t>
      </w:r>
      <w:r w:rsidR="00F15A47">
        <w:rPr>
          <w:rFonts w:ascii="Arial" w:hAnsi="Arial" w:cs="Arial"/>
          <w:sz w:val="22"/>
          <w:szCs w:val="22"/>
        </w:rPr>
        <w:t xml:space="preserve">í a vytváření nových informací a ustanovení </w:t>
      </w:r>
      <w:r w:rsidRPr="00EE588F">
        <w:rPr>
          <w:rFonts w:ascii="Arial" w:hAnsi="Arial" w:cs="Arial"/>
          <w:sz w:val="22"/>
          <w:szCs w:val="22"/>
        </w:rPr>
        <w:t xml:space="preserve">§ 3 odst. 3 </w:t>
      </w:r>
      <w:r w:rsidR="00F15A47">
        <w:rPr>
          <w:rFonts w:ascii="Arial" w:hAnsi="Arial" w:cs="Arial"/>
          <w:sz w:val="22"/>
          <w:szCs w:val="22"/>
        </w:rPr>
        <w:t xml:space="preserve">InfZ, dle něhož </w:t>
      </w:r>
      <w:r w:rsidRPr="00EE588F">
        <w:rPr>
          <w:rFonts w:ascii="Arial" w:hAnsi="Arial" w:cs="Arial"/>
          <w:sz w:val="22"/>
          <w:szCs w:val="22"/>
        </w:rPr>
        <w:t>se informací pro účely tohoto zákona rozumí jakýkoliv obsah nebo jeho část v jakékoliv podobě, zaznamenaný na jakémkoliv nosiči, zejména obsah písemného záznamu na listině, záznamu uloženého v elektronické podobě nebo záznamu zvukového, obrazového nebo audiovizuálního. Informační povinnost se tedy může vztahovat pouze k těm informacím, kterými povinné subjekty v danou chvíli disponují, tzn. k informacím reálně existujícím.</w:t>
      </w:r>
      <w:r>
        <w:rPr>
          <w:rFonts w:ascii="Arial" w:hAnsi="Arial" w:cs="Arial"/>
          <w:sz w:val="22"/>
          <w:szCs w:val="22"/>
        </w:rPr>
        <w:t xml:space="preserve"> </w:t>
      </w:r>
    </w:p>
    <w:p w:rsidR="00B679C6" w:rsidRDefault="00F15A47" w:rsidP="00F15A47">
      <w:pPr>
        <w:spacing w:before="120" w:after="120"/>
        <w:jc w:val="both"/>
        <w:rPr>
          <w:rFonts w:ascii="Arial" w:hAnsi="Arial" w:cs="Arial"/>
          <w:sz w:val="22"/>
          <w:szCs w:val="22"/>
        </w:rPr>
      </w:pPr>
      <w:r>
        <w:rPr>
          <w:rFonts w:ascii="Arial" w:hAnsi="Arial" w:cs="Arial"/>
          <w:sz w:val="22"/>
          <w:szCs w:val="22"/>
        </w:rPr>
        <w:t>Dále povinný subjekt uvedl, že v</w:t>
      </w:r>
      <w:r w:rsidR="00B679C6" w:rsidRPr="00EE588F">
        <w:rPr>
          <w:rFonts w:ascii="Arial" w:hAnsi="Arial" w:cs="Arial"/>
          <w:sz w:val="22"/>
          <w:szCs w:val="22"/>
        </w:rPr>
        <w:t xml:space="preserve">zhledem k tomu, že žadatel žádá o poskytnutí právních názorů, nikoli o existující informaci ve smyslu § 3 odst. 3 </w:t>
      </w:r>
      <w:r>
        <w:rPr>
          <w:rFonts w:ascii="Arial" w:hAnsi="Arial" w:cs="Arial"/>
          <w:sz w:val="22"/>
          <w:szCs w:val="22"/>
        </w:rPr>
        <w:t>InfZ</w:t>
      </w:r>
      <w:r w:rsidR="00B679C6" w:rsidRPr="00EE588F">
        <w:rPr>
          <w:rFonts w:ascii="Arial" w:hAnsi="Arial" w:cs="Arial"/>
          <w:sz w:val="22"/>
          <w:szCs w:val="22"/>
        </w:rPr>
        <w:t>, je tímto splněn důvod pro odmítnutí</w:t>
      </w:r>
      <w:r>
        <w:rPr>
          <w:rFonts w:ascii="Arial" w:hAnsi="Arial" w:cs="Arial"/>
          <w:sz w:val="22"/>
          <w:szCs w:val="22"/>
        </w:rPr>
        <w:t xml:space="preserve"> žádosti </w:t>
      </w:r>
      <w:r w:rsidR="00B679C6" w:rsidRPr="00EE588F">
        <w:rPr>
          <w:rFonts w:ascii="Arial" w:hAnsi="Arial" w:cs="Arial"/>
          <w:sz w:val="22"/>
          <w:szCs w:val="22"/>
        </w:rPr>
        <w:t xml:space="preserve">podle </w:t>
      </w:r>
      <w:r>
        <w:rPr>
          <w:rFonts w:ascii="Arial" w:hAnsi="Arial" w:cs="Arial"/>
          <w:sz w:val="22"/>
          <w:szCs w:val="22"/>
        </w:rPr>
        <w:t xml:space="preserve"> ustanovení § 2 odst. 4  InfZ, když r</w:t>
      </w:r>
      <w:r w:rsidR="00B679C6" w:rsidRPr="00EE588F">
        <w:rPr>
          <w:rFonts w:ascii="Arial" w:hAnsi="Arial" w:cs="Arial"/>
          <w:sz w:val="22"/>
          <w:szCs w:val="22"/>
        </w:rPr>
        <w:t xml:space="preserve">ežim </w:t>
      </w:r>
      <w:r>
        <w:rPr>
          <w:rFonts w:ascii="Arial" w:hAnsi="Arial" w:cs="Arial"/>
          <w:sz w:val="22"/>
          <w:szCs w:val="22"/>
        </w:rPr>
        <w:t xml:space="preserve">InfZ </w:t>
      </w:r>
      <w:r w:rsidR="00B679C6" w:rsidRPr="00EE588F">
        <w:rPr>
          <w:rFonts w:ascii="Arial" w:hAnsi="Arial" w:cs="Arial"/>
          <w:sz w:val="22"/>
          <w:szCs w:val="22"/>
        </w:rPr>
        <w:t xml:space="preserve">nestanovuje povinnost nové informace vytvářet či vyjadřovat názory povinného subjektu k určité problematice. </w:t>
      </w:r>
      <w:r>
        <w:rPr>
          <w:rFonts w:ascii="Arial" w:hAnsi="Arial" w:cs="Arial"/>
          <w:sz w:val="22"/>
          <w:szCs w:val="22"/>
        </w:rPr>
        <w:t>Povinný subjekt dále uvedl, že z </w:t>
      </w:r>
      <w:r w:rsidR="00B679C6" w:rsidRPr="00EE588F">
        <w:rPr>
          <w:rFonts w:ascii="Arial" w:hAnsi="Arial" w:cs="Arial"/>
          <w:sz w:val="22"/>
          <w:szCs w:val="22"/>
        </w:rPr>
        <w:t xml:space="preserve">ustanovení § </w:t>
      </w:r>
      <w:r>
        <w:rPr>
          <w:rFonts w:ascii="Arial" w:hAnsi="Arial" w:cs="Arial"/>
          <w:sz w:val="22"/>
          <w:szCs w:val="22"/>
        </w:rPr>
        <w:t>15 odst. 1 InfZ</w:t>
      </w:r>
      <w:r w:rsidR="00B679C6" w:rsidRPr="00EE588F">
        <w:rPr>
          <w:rFonts w:ascii="Arial" w:hAnsi="Arial" w:cs="Arial"/>
          <w:sz w:val="22"/>
          <w:szCs w:val="22"/>
        </w:rPr>
        <w:t xml:space="preserve"> vyplývá, že pokud povinný subjekt žádosti, byť i jen z části nevyhoví, vydá ve lhůtě pro vyřízení žádosti rozhodnutí o odmítnutí žádosti, popřípadě o odmítnutí části žádosti, s výjimkou případů, kdy se žádost odloží.</w:t>
      </w:r>
      <w:r w:rsidR="00B679C6" w:rsidRPr="0022566F">
        <w:rPr>
          <w:rFonts w:ascii="Arial" w:hAnsi="Arial" w:cs="Arial"/>
          <w:sz w:val="22"/>
          <w:szCs w:val="22"/>
          <w:highlight w:val="green"/>
        </w:rPr>
        <w:t xml:space="preserve"> </w:t>
      </w:r>
    </w:p>
    <w:p w:rsidR="00D27F9C" w:rsidRPr="00D27F9C" w:rsidRDefault="00D27F9C" w:rsidP="00D27F9C">
      <w:pPr>
        <w:spacing w:before="120" w:after="120"/>
        <w:jc w:val="both"/>
        <w:rPr>
          <w:rFonts w:ascii="Arial" w:hAnsi="Arial" w:cs="Arial"/>
          <w:sz w:val="22"/>
          <w:szCs w:val="22"/>
        </w:rPr>
      </w:pPr>
      <w:r w:rsidRPr="00D27F9C">
        <w:rPr>
          <w:rFonts w:ascii="Arial" w:hAnsi="Arial" w:cs="Arial"/>
          <w:sz w:val="22"/>
          <w:szCs w:val="22"/>
        </w:rPr>
        <w:t xml:space="preserve">Povinný subjekt konstatoval, že po něm odvolatel neustále požaduje poskytnutí informací dle InfZ a povinný subjekt s ohledem na obsah žádosti došel k závěru, že odvolatel podáváním žádostí o informace dle InfZ nesleduje zájem zákonem předpokládaný, tj. získání informací z veřejné sféry a žádost proto rozhodnutím ze dne 02.06.2017 odmítl. </w:t>
      </w:r>
    </w:p>
    <w:p w:rsidR="00A220AD" w:rsidRPr="008C4C87" w:rsidRDefault="00A220AD" w:rsidP="00A220AD">
      <w:pPr>
        <w:spacing w:before="120" w:after="120"/>
        <w:jc w:val="both"/>
        <w:rPr>
          <w:rFonts w:ascii="Arial" w:hAnsi="Arial" w:cs="Arial"/>
          <w:sz w:val="22"/>
          <w:szCs w:val="22"/>
        </w:rPr>
      </w:pPr>
      <w:r w:rsidRPr="008C4C87">
        <w:rPr>
          <w:rFonts w:ascii="Arial" w:hAnsi="Arial" w:cs="Arial"/>
          <w:sz w:val="22"/>
          <w:szCs w:val="22"/>
        </w:rPr>
        <w:t>Svoji úvahu povinný subjekt dále rozvinul v možnosti, která není stanovena InfZ, o odmítnutí žádosti z důvodu zneužití práva na informace žadatelem, když uvedl, že takový postup však připouští judikatura správních soudů, která zneužití práva na informace chápe jak „faktický“ důvod pro odmítnutí žádosti (sr</w:t>
      </w:r>
      <w:r w:rsidR="008C4C87" w:rsidRPr="008C4C87">
        <w:rPr>
          <w:rFonts w:ascii="Arial" w:hAnsi="Arial" w:cs="Arial"/>
          <w:sz w:val="22"/>
          <w:szCs w:val="22"/>
        </w:rPr>
        <w:t xml:space="preserve">ov. Rozsudek NSS </w:t>
      </w:r>
      <w:proofErr w:type="spellStart"/>
      <w:r w:rsidRPr="008C4C87">
        <w:rPr>
          <w:rFonts w:ascii="Arial" w:hAnsi="Arial" w:cs="Arial"/>
          <w:sz w:val="22"/>
          <w:szCs w:val="22"/>
        </w:rPr>
        <w:t>č.j</w:t>
      </w:r>
      <w:proofErr w:type="spellEnd"/>
      <w:r w:rsidRPr="008C4C87">
        <w:rPr>
          <w:rFonts w:ascii="Arial" w:hAnsi="Arial" w:cs="Arial"/>
          <w:sz w:val="22"/>
          <w:szCs w:val="22"/>
        </w:rPr>
        <w:t xml:space="preserve">. 9 </w:t>
      </w:r>
      <w:proofErr w:type="spellStart"/>
      <w:r w:rsidRPr="008C4C87">
        <w:rPr>
          <w:rFonts w:ascii="Arial" w:hAnsi="Arial" w:cs="Arial"/>
          <w:sz w:val="22"/>
          <w:szCs w:val="22"/>
        </w:rPr>
        <w:t>Ans</w:t>
      </w:r>
      <w:proofErr w:type="spellEnd"/>
      <w:r w:rsidRPr="008C4C87">
        <w:rPr>
          <w:rFonts w:ascii="Arial" w:hAnsi="Arial" w:cs="Arial"/>
          <w:sz w:val="22"/>
          <w:szCs w:val="22"/>
        </w:rPr>
        <w:t xml:space="preserve"> 7/2012-56, kde možnost odmítnutí žádosti soud nevyloučil). Následně uvedl, že judikatura správních soudů se ve více případech vyjádřila i k posuzování důvodů, pro které lze učinit závěr o </w:t>
      </w:r>
      <w:proofErr w:type="spellStart"/>
      <w:r w:rsidRPr="008C4C87">
        <w:rPr>
          <w:rFonts w:ascii="Arial" w:hAnsi="Arial" w:cs="Arial"/>
          <w:sz w:val="22"/>
          <w:szCs w:val="22"/>
        </w:rPr>
        <w:t>šikanózní</w:t>
      </w:r>
      <w:proofErr w:type="spellEnd"/>
      <w:r w:rsidRPr="008C4C87">
        <w:rPr>
          <w:rFonts w:ascii="Arial" w:hAnsi="Arial" w:cs="Arial"/>
          <w:sz w:val="22"/>
          <w:szCs w:val="22"/>
        </w:rPr>
        <w:t xml:space="preserve"> povaze postupu žadatele podle InfZ, vedoucí k závěru o zneužití práva na informace. Přestože se tak stalo v souvislosti s posuzováním důvodů pro osvobození od soudních poplatků, lze závěry soudů zobecnit i na hodnocení samotných žádostí o poskytnutí informací (srov. Rozsudek NSS ze dne 26.10.2011, </w:t>
      </w:r>
      <w:proofErr w:type="spellStart"/>
      <w:r w:rsidRPr="008C4C87">
        <w:rPr>
          <w:rFonts w:ascii="Arial" w:hAnsi="Arial" w:cs="Arial"/>
          <w:sz w:val="22"/>
          <w:szCs w:val="22"/>
        </w:rPr>
        <w:t>č.j</w:t>
      </w:r>
      <w:proofErr w:type="spellEnd"/>
      <w:r w:rsidRPr="008C4C87">
        <w:rPr>
          <w:rFonts w:ascii="Arial" w:hAnsi="Arial" w:cs="Arial"/>
          <w:sz w:val="22"/>
          <w:szCs w:val="22"/>
        </w:rPr>
        <w:t xml:space="preserve">. 7 As 101/2011-66, rozsudek téhož soudu ze dne 24.03.2010, </w:t>
      </w:r>
      <w:proofErr w:type="spellStart"/>
      <w:r w:rsidRPr="008C4C87">
        <w:rPr>
          <w:rFonts w:ascii="Arial" w:hAnsi="Arial" w:cs="Arial"/>
          <w:sz w:val="22"/>
          <w:szCs w:val="22"/>
        </w:rPr>
        <w:t>č.j</w:t>
      </w:r>
      <w:proofErr w:type="spellEnd"/>
      <w:r w:rsidRPr="008C4C87">
        <w:rPr>
          <w:rFonts w:ascii="Arial" w:hAnsi="Arial" w:cs="Arial"/>
          <w:sz w:val="22"/>
          <w:szCs w:val="22"/>
        </w:rPr>
        <w:t xml:space="preserve">. 8 As 22/2010-91, rozsudek ze dne 12.04.2012, </w:t>
      </w:r>
      <w:proofErr w:type="spellStart"/>
      <w:r w:rsidRPr="008C4C87">
        <w:rPr>
          <w:rFonts w:ascii="Arial" w:hAnsi="Arial" w:cs="Arial"/>
          <w:sz w:val="22"/>
          <w:szCs w:val="22"/>
        </w:rPr>
        <w:t>č.j</w:t>
      </w:r>
      <w:proofErr w:type="spellEnd"/>
      <w:r w:rsidRPr="008C4C87">
        <w:rPr>
          <w:rFonts w:ascii="Arial" w:hAnsi="Arial" w:cs="Arial"/>
          <w:sz w:val="22"/>
          <w:szCs w:val="22"/>
        </w:rPr>
        <w:t xml:space="preserve">. 9 As 111/2011-3, případně rozsudek ze dne 26.04.2013, </w:t>
      </w:r>
      <w:proofErr w:type="spellStart"/>
      <w:r w:rsidRPr="008C4C87">
        <w:rPr>
          <w:rFonts w:ascii="Arial" w:hAnsi="Arial" w:cs="Arial"/>
          <w:sz w:val="22"/>
          <w:szCs w:val="22"/>
        </w:rPr>
        <w:t>č.j</w:t>
      </w:r>
      <w:proofErr w:type="spellEnd"/>
      <w:r w:rsidRPr="008C4C87">
        <w:rPr>
          <w:rFonts w:ascii="Arial" w:hAnsi="Arial" w:cs="Arial"/>
          <w:sz w:val="22"/>
          <w:szCs w:val="22"/>
        </w:rPr>
        <w:t xml:space="preserve">. 8 </w:t>
      </w:r>
      <w:proofErr w:type="spellStart"/>
      <w:r w:rsidRPr="008C4C87">
        <w:rPr>
          <w:rFonts w:ascii="Arial" w:hAnsi="Arial" w:cs="Arial"/>
          <w:sz w:val="22"/>
          <w:szCs w:val="22"/>
        </w:rPr>
        <w:t>Aps</w:t>
      </w:r>
      <w:proofErr w:type="spellEnd"/>
      <w:r w:rsidRPr="008C4C87">
        <w:rPr>
          <w:rFonts w:ascii="Arial" w:hAnsi="Arial" w:cs="Arial"/>
          <w:sz w:val="22"/>
          <w:szCs w:val="22"/>
        </w:rPr>
        <w:t xml:space="preserve"> 6/2012-17).</w:t>
      </w:r>
    </w:p>
    <w:p w:rsidR="00A220AD" w:rsidRPr="008C4C87" w:rsidRDefault="00A220AD" w:rsidP="00A220AD">
      <w:pPr>
        <w:spacing w:before="120" w:after="120"/>
        <w:jc w:val="both"/>
        <w:rPr>
          <w:rFonts w:ascii="Arial" w:hAnsi="Arial" w:cs="Arial"/>
          <w:sz w:val="22"/>
          <w:szCs w:val="22"/>
        </w:rPr>
      </w:pPr>
      <w:r w:rsidRPr="008C4C87">
        <w:rPr>
          <w:rFonts w:ascii="Arial" w:hAnsi="Arial" w:cs="Arial"/>
          <w:sz w:val="22"/>
          <w:szCs w:val="22"/>
        </w:rPr>
        <w:t xml:space="preserve">Dle názoru povinného subjektu z uvedené judikatury správních soudů vyplývá, že k označení žadatele jako osoby zneužívající právo nepostačí, když tentýž žadatel podává velké množství </w:t>
      </w:r>
      <w:r w:rsidRPr="008C4C87">
        <w:rPr>
          <w:rFonts w:ascii="Arial" w:hAnsi="Arial" w:cs="Arial"/>
          <w:sz w:val="22"/>
          <w:szCs w:val="22"/>
        </w:rPr>
        <w:lastRenderedPageBreak/>
        <w:t xml:space="preserve">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 mimořádně rozsáhlé vyhledávání informací. K množství podávaných žádostí nebo k množství požadovaných informací tedy pro závěr o </w:t>
      </w:r>
      <w:proofErr w:type="spellStart"/>
      <w:r w:rsidRPr="008C4C87">
        <w:rPr>
          <w:rFonts w:ascii="Arial" w:hAnsi="Arial" w:cs="Arial"/>
          <w:sz w:val="22"/>
          <w:szCs w:val="22"/>
        </w:rPr>
        <w:t>šikanózním</w:t>
      </w:r>
      <w:proofErr w:type="spellEnd"/>
      <w:r w:rsidRPr="008C4C87">
        <w:rPr>
          <w:rFonts w:ascii="Arial" w:hAnsi="Arial" w:cs="Arial"/>
          <w:sz w:val="22"/>
          <w:szCs w:val="22"/>
        </w:rPr>
        <w:t xml:space="preserve"> zneužití práva na informace tedy musejí přistoupit další „znaky“ osvědčující, že postup žadatele primárně nesměřuje k získání informací, ale k zatížení povinného subjektu, tedy že tento postup směřuje k jinému, zákonem neaprobovanému cíli.</w:t>
      </w:r>
    </w:p>
    <w:p w:rsidR="00A220AD" w:rsidRPr="008C4C87" w:rsidRDefault="00A220AD" w:rsidP="00A220AD">
      <w:pPr>
        <w:spacing w:before="120" w:after="120"/>
        <w:jc w:val="both"/>
        <w:rPr>
          <w:rFonts w:ascii="Arial" w:hAnsi="Arial" w:cs="Arial"/>
          <w:sz w:val="22"/>
          <w:szCs w:val="22"/>
        </w:rPr>
      </w:pPr>
      <w:r w:rsidRPr="008C4C87">
        <w:rPr>
          <w:rFonts w:ascii="Arial" w:hAnsi="Arial" w:cs="Arial"/>
          <w:sz w:val="22"/>
          <w:szCs w:val="22"/>
        </w:rPr>
        <w:t xml:space="preserve">Dále uvedl, že z požadovaných žádostí o informace vyplývá, že o samotné informace ve své podstatě (tak, jak jsou dostupné u povinného subjektu) žadatel zájem nemá. Jeho cílem je dosáhnout poskytnutí informací v takové podobě, o které jedině se domnívá, že je správná. Z žádostí o „doplňující informace“ jasně vyplývá, že řadu informací, které již byly žadateli zaslány, tento nepovažuje za „právně platné“ a novými žádosti se snaží de facto donutit povinný subjekt k vytváření informací nových v podobě, která by již žadateli vyhovovala. </w:t>
      </w:r>
    </w:p>
    <w:p w:rsidR="00A220AD" w:rsidRPr="008C4C87" w:rsidRDefault="00A220AD" w:rsidP="00A220AD">
      <w:pPr>
        <w:spacing w:before="120" w:after="120"/>
        <w:jc w:val="both"/>
        <w:rPr>
          <w:rFonts w:ascii="Arial" w:hAnsi="Arial" w:cs="Arial"/>
          <w:sz w:val="22"/>
          <w:szCs w:val="22"/>
        </w:rPr>
      </w:pPr>
      <w:r w:rsidRPr="008C4C87">
        <w:rPr>
          <w:rFonts w:ascii="Arial" w:hAnsi="Arial" w:cs="Arial"/>
          <w:sz w:val="22"/>
          <w:szCs w:val="22"/>
        </w:rPr>
        <w:t>Dále je v rozhodnutí uvedeno, že žadatel rovněž v řadě případů požaduje informace, o nichž je mu známo, že neexistují v písemné podobě, nebo které mu již povinný subjekt poskytl. 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A220AD" w:rsidRPr="008C4C87" w:rsidRDefault="00A220AD" w:rsidP="00A220AD">
      <w:pPr>
        <w:spacing w:before="120" w:after="120"/>
        <w:jc w:val="both"/>
        <w:rPr>
          <w:rFonts w:ascii="Arial" w:hAnsi="Arial" w:cs="Arial"/>
          <w:sz w:val="22"/>
          <w:szCs w:val="22"/>
        </w:rPr>
      </w:pPr>
      <w:r w:rsidRPr="008C4C87">
        <w:rPr>
          <w:rFonts w:ascii="Arial" w:hAnsi="Arial" w:cs="Arial"/>
          <w:sz w:val="22"/>
          <w:szCs w:val="22"/>
        </w:rPr>
        <w:t>Na základě výše uvedeného odůvodnění rozhodl povinný subjekt tak,</w:t>
      </w:r>
      <w:r w:rsidR="008750E3">
        <w:rPr>
          <w:rFonts w:ascii="Arial" w:hAnsi="Arial" w:cs="Arial"/>
          <w:sz w:val="22"/>
          <w:szCs w:val="22"/>
        </w:rPr>
        <w:t xml:space="preserve"> jak uvedl ve výroku rozhodnutí zn. R -10/2017,</w:t>
      </w:r>
      <w:r w:rsidRPr="008C4C87">
        <w:rPr>
          <w:rFonts w:ascii="Arial" w:hAnsi="Arial" w:cs="Arial"/>
          <w:sz w:val="22"/>
          <w:szCs w:val="22"/>
        </w:rPr>
        <w:t xml:space="preserve"> tedy  žádost o informace </w:t>
      </w:r>
      <w:r w:rsidR="008C4C87" w:rsidRPr="008C4C87">
        <w:rPr>
          <w:rFonts w:ascii="Arial" w:hAnsi="Arial" w:cs="Arial"/>
          <w:sz w:val="22"/>
          <w:szCs w:val="22"/>
        </w:rPr>
        <w:t>ze dne 25.05.2017 zn. ZOI 275</w:t>
      </w:r>
      <w:r w:rsidRPr="008C4C87">
        <w:rPr>
          <w:rFonts w:ascii="Arial" w:hAnsi="Arial" w:cs="Arial"/>
          <w:sz w:val="22"/>
          <w:szCs w:val="22"/>
        </w:rPr>
        <w:t xml:space="preserve"> odmítl. </w:t>
      </w:r>
    </w:p>
    <w:p w:rsidR="00A220AD" w:rsidRPr="003A6654" w:rsidRDefault="00A220AD" w:rsidP="00A220AD">
      <w:pPr>
        <w:spacing w:before="120" w:after="120"/>
        <w:jc w:val="both"/>
      </w:pPr>
      <w:r w:rsidRPr="008C4C87">
        <w:rPr>
          <w:rFonts w:ascii="Arial" w:hAnsi="Arial" w:cs="Arial"/>
          <w:sz w:val="22"/>
          <w:szCs w:val="22"/>
        </w:rPr>
        <w:t xml:space="preserve">Písemné vyhotovení rozhodnutí bylo odvolateli odesláno a dle doručenky si jej </w:t>
      </w:r>
      <w:r w:rsidR="008C4C87">
        <w:rPr>
          <w:rFonts w:ascii="Arial" w:hAnsi="Arial" w:cs="Arial"/>
          <w:sz w:val="22"/>
          <w:szCs w:val="22"/>
        </w:rPr>
        <w:t>odvolatel převzal dne 05.06.2017</w:t>
      </w:r>
      <w:r w:rsidRPr="008C4C87">
        <w:rPr>
          <w:rFonts w:ascii="Arial" w:hAnsi="Arial" w:cs="Arial"/>
          <w:sz w:val="22"/>
          <w:szCs w:val="22"/>
        </w:rPr>
        <w:t xml:space="preserve">. Z předloženého spisového materiálu není zřejmé, kdy bylo předmětné rozhodnutí vydáno, když na něm chybí označení </w:t>
      </w:r>
      <w:r w:rsidRPr="008C4C87">
        <w:rPr>
          <w:rFonts w:ascii="Arial" w:hAnsi="Arial" w:cs="Arial"/>
          <w:i/>
          <w:sz w:val="22"/>
          <w:szCs w:val="22"/>
        </w:rPr>
        <w:t>„Vypraveno dne“</w:t>
      </w:r>
      <w:r w:rsidRPr="008C4C87">
        <w:rPr>
          <w:rFonts w:ascii="Arial" w:hAnsi="Arial" w:cs="Arial"/>
          <w:sz w:val="22"/>
          <w:szCs w:val="22"/>
        </w:rPr>
        <w:t xml:space="preserve"> s uvedením příslušného data</w:t>
      </w:r>
      <w:r w:rsidRPr="008C4C87">
        <w:t>.</w:t>
      </w:r>
      <w:r w:rsidRPr="003A6654">
        <w:t xml:space="preserve"> </w:t>
      </w:r>
    </w:p>
    <w:p w:rsidR="00A220AD" w:rsidRDefault="00A220AD" w:rsidP="00A220AD">
      <w:pPr>
        <w:spacing w:before="120" w:after="120"/>
        <w:jc w:val="both"/>
      </w:pPr>
      <w:r>
        <w:rPr>
          <w:rFonts w:ascii="Arial" w:hAnsi="Arial" w:cs="Arial"/>
          <w:sz w:val="22"/>
          <w:szCs w:val="22"/>
        </w:rPr>
        <w:t>Dne 19.06</w:t>
      </w:r>
      <w:r w:rsidRPr="00AE00C9">
        <w:rPr>
          <w:rFonts w:ascii="Arial" w:hAnsi="Arial" w:cs="Arial"/>
          <w:sz w:val="22"/>
          <w:szCs w:val="22"/>
        </w:rPr>
        <w:t xml:space="preserve">.2017, </w:t>
      </w:r>
      <w:r w:rsidRPr="008750E3">
        <w:rPr>
          <w:rFonts w:ascii="Arial" w:hAnsi="Arial" w:cs="Arial"/>
          <w:sz w:val="22"/>
          <w:szCs w:val="22"/>
        </w:rPr>
        <w:t>podal odvolatel</w:t>
      </w:r>
      <w:r w:rsidRPr="001917A8">
        <w:rPr>
          <w:rFonts w:ascii="Arial" w:hAnsi="Arial" w:cs="Arial"/>
          <w:sz w:val="22"/>
          <w:szCs w:val="22"/>
        </w:rPr>
        <w:t xml:space="preserve"> prostřednictvím podatelny povinného subjektu podání ze dne 17.06.2017, jehož obsahem bylo odvolání proti výše</w:t>
      </w:r>
      <w:r w:rsidRPr="0022566F">
        <w:rPr>
          <w:rFonts w:ascii="Arial" w:hAnsi="Arial" w:cs="Arial"/>
          <w:sz w:val="22"/>
          <w:szCs w:val="22"/>
        </w:rPr>
        <w:t xml:space="preserve"> popsanému rozhodnutí povinného subjektu zn. R 10/2017</w:t>
      </w:r>
      <w:r w:rsidRPr="00AE00C9">
        <w:rPr>
          <w:rFonts w:ascii="Arial" w:hAnsi="Arial" w:cs="Arial"/>
          <w:sz w:val="22"/>
          <w:szCs w:val="22"/>
        </w:rPr>
        <w:t xml:space="preserve"> ze dne </w:t>
      </w:r>
      <w:r>
        <w:rPr>
          <w:rFonts w:ascii="Arial" w:hAnsi="Arial" w:cs="Arial"/>
          <w:sz w:val="22"/>
          <w:szCs w:val="22"/>
        </w:rPr>
        <w:t>02.06</w:t>
      </w:r>
      <w:r w:rsidRPr="00AE00C9">
        <w:rPr>
          <w:rFonts w:ascii="Arial" w:hAnsi="Arial" w:cs="Arial"/>
          <w:sz w:val="22"/>
          <w:szCs w:val="22"/>
        </w:rPr>
        <w:t>.2017, ve kterém odmítl poskytnutí po</w:t>
      </w:r>
      <w:r>
        <w:rPr>
          <w:rFonts w:ascii="Arial" w:hAnsi="Arial" w:cs="Arial"/>
          <w:sz w:val="22"/>
          <w:szCs w:val="22"/>
        </w:rPr>
        <w:t>žadovaných informací v žádosti ze dne 25.05.2017 značky</w:t>
      </w:r>
      <w:r w:rsidRPr="00AE00C9">
        <w:rPr>
          <w:rFonts w:ascii="Arial" w:hAnsi="Arial" w:cs="Arial"/>
          <w:sz w:val="22"/>
          <w:szCs w:val="22"/>
        </w:rPr>
        <w:t xml:space="preserve"> ZOI 2</w:t>
      </w:r>
      <w:r>
        <w:rPr>
          <w:rFonts w:ascii="Arial" w:hAnsi="Arial" w:cs="Arial"/>
          <w:sz w:val="22"/>
          <w:szCs w:val="22"/>
        </w:rPr>
        <w:t>75</w:t>
      </w:r>
      <w:r w:rsidRPr="00856DDF">
        <w:t xml:space="preserve">. </w:t>
      </w:r>
    </w:p>
    <w:p w:rsidR="00A220AD" w:rsidRDefault="00A220AD" w:rsidP="00A220AD">
      <w:pPr>
        <w:spacing w:before="120" w:after="120"/>
        <w:jc w:val="both"/>
        <w:rPr>
          <w:rStyle w:val="Zkladntext2Tun"/>
          <w:rFonts w:ascii="Arial" w:hAnsi="Arial" w:cs="Arial"/>
          <w:sz w:val="22"/>
          <w:szCs w:val="22"/>
        </w:rPr>
      </w:pPr>
      <w:r>
        <w:rPr>
          <w:rFonts w:ascii="Arial" w:hAnsi="Arial" w:cs="Arial"/>
          <w:sz w:val="22"/>
          <w:szCs w:val="22"/>
        </w:rPr>
        <w:t>Odvolatel v odvolání uvedl, že od povinného subjektu</w:t>
      </w:r>
      <w:r w:rsidRPr="008C6B36">
        <w:rPr>
          <w:rFonts w:ascii="Arial" w:hAnsi="Arial" w:cs="Arial"/>
          <w:sz w:val="22"/>
          <w:szCs w:val="22"/>
        </w:rPr>
        <w:t xml:space="preserve"> obdržel několik návrhů smluv (v některých případech není uveden datum), ze kterých je zřejmé, že </w:t>
      </w:r>
      <w:r>
        <w:rPr>
          <w:rFonts w:ascii="Arial" w:hAnsi="Arial" w:cs="Arial"/>
          <w:sz w:val="22"/>
          <w:szCs w:val="22"/>
        </w:rPr>
        <w:t>povinný subjekt</w:t>
      </w:r>
      <w:r w:rsidRPr="008C6B36">
        <w:rPr>
          <w:rFonts w:ascii="Arial" w:hAnsi="Arial" w:cs="Arial"/>
          <w:sz w:val="22"/>
          <w:szCs w:val="22"/>
        </w:rPr>
        <w:t xml:space="preserve"> požadoval podepsání smlouvy označené jako </w:t>
      </w:r>
      <w:r w:rsidRPr="008C6B36">
        <w:rPr>
          <w:rStyle w:val="Zkladntext2Tun"/>
          <w:rFonts w:ascii="Arial" w:hAnsi="Arial" w:cs="Arial"/>
          <w:sz w:val="22"/>
          <w:szCs w:val="22"/>
        </w:rPr>
        <w:t xml:space="preserve">Smlouva o dodávce vody a odvádění odpadních vod. </w:t>
      </w:r>
      <w:r w:rsidRPr="008C6B36">
        <w:rPr>
          <w:rFonts w:ascii="Arial" w:hAnsi="Arial" w:cs="Arial"/>
          <w:sz w:val="22"/>
          <w:szCs w:val="22"/>
        </w:rPr>
        <w:t xml:space="preserve">Protože </w:t>
      </w:r>
      <w:r>
        <w:rPr>
          <w:rFonts w:ascii="Arial" w:hAnsi="Arial" w:cs="Arial"/>
          <w:sz w:val="22"/>
          <w:szCs w:val="22"/>
        </w:rPr>
        <w:t>povinný subjekt</w:t>
      </w:r>
      <w:r w:rsidRPr="008C6B36">
        <w:rPr>
          <w:rFonts w:ascii="Arial" w:hAnsi="Arial" w:cs="Arial"/>
          <w:sz w:val="22"/>
          <w:szCs w:val="22"/>
        </w:rPr>
        <w:t xml:space="preserve"> ve zmíněném dopisu (133101/</w:t>
      </w:r>
      <w:r w:rsidRPr="00972B29">
        <w:rPr>
          <w:rFonts w:ascii="Arial" w:hAnsi="Arial" w:cs="Arial"/>
          <w:sz w:val="22"/>
          <w:szCs w:val="22"/>
        </w:rPr>
        <w:t>201</w:t>
      </w:r>
      <w:r w:rsidRPr="00972B29">
        <w:rPr>
          <w:rStyle w:val="Zkladntext2Tun"/>
          <w:rFonts w:ascii="Arial" w:hAnsi="Arial" w:cs="Arial"/>
          <w:b w:val="0"/>
          <w:sz w:val="22"/>
          <w:szCs w:val="22"/>
        </w:rPr>
        <w:t>7/KHK),</w:t>
      </w:r>
      <w:r w:rsidRPr="008C6B36">
        <w:rPr>
          <w:rStyle w:val="Zkladntext2Tun"/>
          <w:rFonts w:ascii="Arial" w:hAnsi="Arial" w:cs="Arial"/>
          <w:sz w:val="22"/>
          <w:szCs w:val="22"/>
        </w:rPr>
        <w:t xml:space="preserve"> </w:t>
      </w:r>
      <w:r w:rsidRPr="008C6B36">
        <w:rPr>
          <w:rFonts w:ascii="Arial" w:hAnsi="Arial" w:cs="Arial"/>
          <w:sz w:val="22"/>
          <w:szCs w:val="22"/>
        </w:rPr>
        <w:t>uv</w:t>
      </w:r>
      <w:r>
        <w:rPr>
          <w:rFonts w:ascii="Arial" w:hAnsi="Arial" w:cs="Arial"/>
          <w:sz w:val="22"/>
          <w:szCs w:val="22"/>
        </w:rPr>
        <w:t xml:space="preserve">edl </w:t>
      </w:r>
      <w:r w:rsidRPr="008C6B36">
        <w:rPr>
          <w:rFonts w:ascii="Arial" w:hAnsi="Arial" w:cs="Arial"/>
          <w:sz w:val="22"/>
          <w:szCs w:val="22"/>
        </w:rPr>
        <w:t xml:space="preserve">jen "smlouvu o odběru vody v </w:t>
      </w:r>
      <w:r w:rsidRPr="008C6B36">
        <w:rPr>
          <w:rStyle w:val="Zkladntext2Kurzva"/>
          <w:rFonts w:ascii="Arial" w:hAnsi="Arial" w:cs="Arial"/>
        </w:rPr>
        <w:t>roce 2004 a 2010"</w:t>
      </w:r>
      <w:r w:rsidRPr="008C6B36">
        <w:rPr>
          <w:rFonts w:ascii="Arial" w:hAnsi="Arial" w:cs="Arial"/>
          <w:sz w:val="22"/>
          <w:szCs w:val="22"/>
        </w:rPr>
        <w:t xml:space="preserve"> (ne o odvádění odpadních vod), požadova</w:t>
      </w:r>
      <w:r>
        <w:rPr>
          <w:rFonts w:ascii="Arial" w:hAnsi="Arial" w:cs="Arial"/>
          <w:sz w:val="22"/>
          <w:szCs w:val="22"/>
        </w:rPr>
        <w:t>l odvolatel</w:t>
      </w:r>
      <w:r w:rsidRPr="008C6B36">
        <w:rPr>
          <w:rFonts w:ascii="Arial" w:hAnsi="Arial" w:cs="Arial"/>
          <w:sz w:val="22"/>
          <w:szCs w:val="22"/>
        </w:rPr>
        <w:t xml:space="preserve"> v bodech 1) a 2) žádostí ZOI 275 pouze poskytnutí informace, zda konkrétně v roce 2010 byl zaslán návrh smlouvy označený jako </w:t>
      </w:r>
      <w:r w:rsidRPr="008C6B36">
        <w:rPr>
          <w:rStyle w:val="Zkladntext2Tun"/>
          <w:rFonts w:ascii="Arial" w:hAnsi="Arial" w:cs="Arial"/>
          <w:sz w:val="22"/>
          <w:szCs w:val="22"/>
        </w:rPr>
        <w:t xml:space="preserve">Smlouva o dodávce vody a odvádění odpadních vod </w:t>
      </w:r>
      <w:r w:rsidRPr="008C6B36">
        <w:rPr>
          <w:rFonts w:ascii="Arial" w:hAnsi="Arial" w:cs="Arial"/>
          <w:sz w:val="22"/>
          <w:szCs w:val="22"/>
        </w:rPr>
        <w:t>nebo jako</w:t>
      </w:r>
      <w:r w:rsidRPr="008C6B36">
        <w:rPr>
          <w:rFonts w:ascii="Arial" w:hAnsi="Arial" w:cs="Arial"/>
          <w:b/>
          <w:sz w:val="22"/>
          <w:szCs w:val="22"/>
        </w:rPr>
        <w:t xml:space="preserve"> </w:t>
      </w:r>
      <w:r w:rsidRPr="008C6B36">
        <w:rPr>
          <w:rStyle w:val="Zkladntext2Tun"/>
          <w:rFonts w:ascii="Arial" w:hAnsi="Arial" w:cs="Arial"/>
          <w:sz w:val="22"/>
          <w:szCs w:val="22"/>
        </w:rPr>
        <w:t>Smlouva o dodávce vody.</w:t>
      </w:r>
      <w:r>
        <w:rPr>
          <w:rStyle w:val="Zkladntext2Tun"/>
          <w:rFonts w:ascii="Arial" w:hAnsi="Arial" w:cs="Arial"/>
          <w:sz w:val="22"/>
          <w:szCs w:val="22"/>
        </w:rPr>
        <w:t xml:space="preserve"> </w:t>
      </w:r>
      <w:r>
        <w:rPr>
          <w:rFonts w:ascii="Arial" w:hAnsi="Arial" w:cs="Arial"/>
          <w:sz w:val="22"/>
          <w:szCs w:val="22"/>
        </w:rPr>
        <w:t>Odvolatel obdržel od povinného subjektu</w:t>
      </w:r>
      <w:r w:rsidRPr="008C6B36">
        <w:rPr>
          <w:rFonts w:ascii="Arial" w:hAnsi="Arial" w:cs="Arial"/>
          <w:sz w:val="22"/>
          <w:szCs w:val="22"/>
        </w:rPr>
        <w:t xml:space="preserve"> více návrhů smluv. Protože u některých nebyl uveden datum, požadoval v bodu 3 žádosti ZOI 275 informaci, zda konkrétně v návrhu z roku 2010 bylo, jako způsob zjišťování odebírané vody, uvedeno </w:t>
      </w:r>
      <w:r w:rsidRPr="008C6B36">
        <w:rPr>
          <w:rStyle w:val="Zkladntext2Tun"/>
          <w:rFonts w:ascii="Arial" w:hAnsi="Arial" w:cs="Arial"/>
          <w:sz w:val="22"/>
          <w:szCs w:val="22"/>
        </w:rPr>
        <w:t>měření vodoměrem.</w:t>
      </w:r>
    </w:p>
    <w:p w:rsidR="00A220AD" w:rsidRPr="008C6B36" w:rsidRDefault="00A220AD" w:rsidP="00A220AD">
      <w:pPr>
        <w:pStyle w:val="Zkladntext20"/>
        <w:shd w:val="clear" w:color="auto" w:fill="auto"/>
        <w:spacing w:line="250" w:lineRule="exact"/>
        <w:rPr>
          <w:rFonts w:ascii="Arial" w:hAnsi="Arial" w:cs="Arial"/>
          <w:sz w:val="22"/>
          <w:szCs w:val="22"/>
        </w:rPr>
      </w:pPr>
      <w:r>
        <w:rPr>
          <w:rFonts w:ascii="Arial" w:hAnsi="Arial" w:cs="Arial"/>
          <w:sz w:val="22"/>
          <w:szCs w:val="22"/>
        </w:rPr>
        <w:t xml:space="preserve">Dále odvolatel ve svém odvolání uvedl, že </w:t>
      </w:r>
      <w:r w:rsidRPr="008C6B36">
        <w:rPr>
          <w:rFonts w:ascii="Arial" w:hAnsi="Arial" w:cs="Arial"/>
          <w:sz w:val="22"/>
          <w:szCs w:val="22"/>
        </w:rPr>
        <w:t xml:space="preserve">žádá o poskytnutí informací týkajících se údajů uvedených v těchto smlouvách a </w:t>
      </w:r>
      <w:r>
        <w:rPr>
          <w:rFonts w:ascii="Arial" w:hAnsi="Arial" w:cs="Arial"/>
          <w:sz w:val="22"/>
          <w:szCs w:val="22"/>
        </w:rPr>
        <w:t>povinný subjekt</w:t>
      </w:r>
      <w:r w:rsidRPr="008C6B36">
        <w:rPr>
          <w:rFonts w:ascii="Arial" w:hAnsi="Arial" w:cs="Arial"/>
          <w:sz w:val="22"/>
          <w:szCs w:val="22"/>
        </w:rPr>
        <w:t xml:space="preserve"> je odmít</w:t>
      </w:r>
      <w:r>
        <w:rPr>
          <w:rFonts w:ascii="Arial" w:hAnsi="Arial" w:cs="Arial"/>
          <w:sz w:val="22"/>
          <w:szCs w:val="22"/>
        </w:rPr>
        <w:t>l</w:t>
      </w:r>
      <w:r w:rsidRPr="008C6B36">
        <w:rPr>
          <w:rFonts w:ascii="Arial" w:hAnsi="Arial" w:cs="Arial"/>
          <w:sz w:val="22"/>
          <w:szCs w:val="22"/>
        </w:rPr>
        <w:t xml:space="preserve"> poskytnout s odůvodněním stálého požadování informací, nesledováním zájmu zákonem předpokládaným, zneužitím práva na informace, nezájmem žadatele o informaci, vědomostí o neexistenci informace, "bojem" s </w:t>
      </w:r>
      <w:r>
        <w:rPr>
          <w:rFonts w:ascii="Arial" w:hAnsi="Arial" w:cs="Arial"/>
          <w:sz w:val="22"/>
          <w:szCs w:val="22"/>
        </w:rPr>
        <w:t>o</w:t>
      </w:r>
      <w:r w:rsidRPr="008C6B36">
        <w:rPr>
          <w:rFonts w:ascii="Arial" w:hAnsi="Arial" w:cs="Arial"/>
          <w:sz w:val="22"/>
          <w:szCs w:val="22"/>
        </w:rPr>
        <w:t>bcí.</w:t>
      </w:r>
    </w:p>
    <w:p w:rsidR="00A220AD" w:rsidRDefault="00A220AD" w:rsidP="00A220AD">
      <w:pPr>
        <w:pStyle w:val="Zkladntext20"/>
        <w:shd w:val="clear" w:color="auto" w:fill="auto"/>
        <w:spacing w:line="250" w:lineRule="exact"/>
        <w:rPr>
          <w:rFonts w:ascii="Arial" w:hAnsi="Arial" w:cs="Arial"/>
          <w:sz w:val="22"/>
          <w:szCs w:val="22"/>
        </w:rPr>
      </w:pPr>
      <w:r>
        <w:rPr>
          <w:rFonts w:ascii="Arial" w:hAnsi="Arial" w:cs="Arial"/>
          <w:sz w:val="22"/>
          <w:szCs w:val="22"/>
        </w:rPr>
        <w:t>Odvolatel k tomu dále uvedl, že</w:t>
      </w:r>
      <w:r w:rsidRPr="008C6B36">
        <w:rPr>
          <w:rFonts w:ascii="Arial" w:hAnsi="Arial" w:cs="Arial"/>
          <w:sz w:val="22"/>
          <w:szCs w:val="22"/>
        </w:rPr>
        <w:t xml:space="preserve"> požadovaná informace existuj</w:t>
      </w:r>
      <w:r>
        <w:rPr>
          <w:rFonts w:ascii="Arial" w:hAnsi="Arial" w:cs="Arial"/>
          <w:sz w:val="22"/>
          <w:szCs w:val="22"/>
        </w:rPr>
        <w:t>e. Protože má zájem o </w:t>
      </w:r>
      <w:r w:rsidRPr="008C6B36">
        <w:rPr>
          <w:rFonts w:ascii="Arial" w:hAnsi="Arial" w:cs="Arial"/>
          <w:sz w:val="22"/>
          <w:szCs w:val="22"/>
        </w:rPr>
        <w:t xml:space="preserve">informace (údaje), které byly uvedeny v návrhu smlouvy z roku 2010, nezneužívá práva na informaci a odvolá se proti rozhodnutí </w:t>
      </w:r>
      <w:r>
        <w:rPr>
          <w:rFonts w:ascii="Arial" w:hAnsi="Arial" w:cs="Arial"/>
          <w:sz w:val="22"/>
          <w:szCs w:val="22"/>
        </w:rPr>
        <w:t>povinného subjektu</w:t>
      </w:r>
      <w:r w:rsidRPr="008C6B36">
        <w:rPr>
          <w:rFonts w:ascii="Arial" w:hAnsi="Arial" w:cs="Arial"/>
          <w:sz w:val="22"/>
          <w:szCs w:val="22"/>
        </w:rPr>
        <w:t xml:space="preserve"> o odmítnutí žádosti, kte</w:t>
      </w:r>
      <w:r>
        <w:rPr>
          <w:rFonts w:ascii="Arial" w:hAnsi="Arial" w:cs="Arial"/>
          <w:sz w:val="22"/>
          <w:szCs w:val="22"/>
        </w:rPr>
        <w:t>ré je velmi pochybně zdůvodněno.</w:t>
      </w:r>
    </w:p>
    <w:p w:rsidR="004A51E6" w:rsidRDefault="004A51E6" w:rsidP="00A220AD">
      <w:pPr>
        <w:pStyle w:val="Zkladntext20"/>
        <w:shd w:val="clear" w:color="auto" w:fill="auto"/>
        <w:spacing w:line="250" w:lineRule="exact"/>
        <w:rPr>
          <w:rFonts w:ascii="Arial" w:hAnsi="Arial" w:cs="Arial"/>
          <w:sz w:val="22"/>
          <w:szCs w:val="22"/>
        </w:rPr>
      </w:pPr>
    </w:p>
    <w:p w:rsidR="004A51E6" w:rsidRDefault="004A51E6" w:rsidP="00A220AD">
      <w:pPr>
        <w:pStyle w:val="Zkladntext20"/>
        <w:shd w:val="clear" w:color="auto" w:fill="auto"/>
        <w:spacing w:line="250" w:lineRule="exact"/>
        <w:rPr>
          <w:rFonts w:ascii="Arial" w:hAnsi="Arial" w:cs="Arial"/>
          <w:sz w:val="22"/>
          <w:szCs w:val="22"/>
        </w:rPr>
      </w:pPr>
      <w:r>
        <w:rPr>
          <w:rFonts w:ascii="Arial" w:hAnsi="Arial" w:cs="Arial"/>
          <w:sz w:val="22"/>
          <w:szCs w:val="22"/>
        </w:rPr>
        <w:t>Odvolatel také poukazuje na to, že povinný subjekt se snaží vyhnout své zákonné povinnosti poskytnout požadované informace a odkazuje</w:t>
      </w:r>
      <w:r w:rsidR="00B62840">
        <w:rPr>
          <w:rFonts w:ascii="Arial" w:hAnsi="Arial" w:cs="Arial"/>
          <w:sz w:val="22"/>
          <w:szCs w:val="22"/>
        </w:rPr>
        <w:t xml:space="preserve"> na</w:t>
      </w:r>
      <w:r>
        <w:rPr>
          <w:rFonts w:ascii="Arial" w:hAnsi="Arial" w:cs="Arial"/>
          <w:sz w:val="22"/>
          <w:szCs w:val="22"/>
        </w:rPr>
        <w:t xml:space="preserve"> rozhodnutí nadřízeného orgánu </w:t>
      </w:r>
      <w:proofErr w:type="spellStart"/>
      <w:r>
        <w:rPr>
          <w:rFonts w:ascii="Arial" w:hAnsi="Arial" w:cs="Arial"/>
          <w:sz w:val="22"/>
          <w:szCs w:val="22"/>
        </w:rPr>
        <w:t>č.j</w:t>
      </w:r>
      <w:proofErr w:type="spellEnd"/>
      <w:r>
        <w:rPr>
          <w:rFonts w:ascii="Arial" w:hAnsi="Arial" w:cs="Arial"/>
          <w:sz w:val="22"/>
          <w:szCs w:val="22"/>
        </w:rPr>
        <w:t>.: KUKHK-917</w:t>
      </w:r>
      <w:r w:rsidR="00B62840">
        <w:rPr>
          <w:rFonts w:ascii="Arial" w:hAnsi="Arial" w:cs="Arial"/>
          <w:sz w:val="22"/>
          <w:szCs w:val="22"/>
        </w:rPr>
        <w:t>8/VZ/2017 ze dne 20</w:t>
      </w:r>
      <w:r>
        <w:rPr>
          <w:rFonts w:ascii="Arial" w:hAnsi="Arial" w:cs="Arial"/>
          <w:sz w:val="22"/>
          <w:szCs w:val="22"/>
        </w:rPr>
        <w:t>.03.2017, které se týkalo vyřizování jeho žádosti zn. ZOI 256, v</w:t>
      </w:r>
      <w:r w:rsidR="00B62840">
        <w:rPr>
          <w:rFonts w:ascii="Arial" w:hAnsi="Arial" w:cs="Arial"/>
          <w:sz w:val="22"/>
          <w:szCs w:val="22"/>
        </w:rPr>
        <w:t>e</w:t>
      </w:r>
      <w:r>
        <w:rPr>
          <w:rFonts w:ascii="Arial" w:hAnsi="Arial" w:cs="Arial"/>
          <w:sz w:val="22"/>
          <w:szCs w:val="22"/>
        </w:rPr>
        <w:t xml:space="preserve"> které </w:t>
      </w:r>
      <w:r>
        <w:rPr>
          <w:rFonts w:ascii="Arial" w:hAnsi="Arial" w:cs="Arial"/>
          <w:sz w:val="22"/>
          <w:szCs w:val="22"/>
        </w:rPr>
        <w:lastRenderedPageBreak/>
        <w:t>byly požadovány</w:t>
      </w:r>
      <w:r w:rsidR="006259C8">
        <w:rPr>
          <w:rFonts w:ascii="Arial" w:hAnsi="Arial" w:cs="Arial"/>
          <w:sz w:val="22"/>
          <w:szCs w:val="22"/>
        </w:rPr>
        <w:t xml:space="preserve"> stejné informace </w:t>
      </w:r>
      <w:r w:rsidR="00B62840">
        <w:rPr>
          <w:rFonts w:ascii="Arial" w:hAnsi="Arial" w:cs="Arial"/>
          <w:sz w:val="22"/>
          <w:szCs w:val="22"/>
        </w:rPr>
        <w:t xml:space="preserve">jako v ZOI 275 s tím rozdílem, že se žádost týkala smluv z roku 2002 a 2004 a povinný subjekt takové informace odmítl  rozhodnutím  R 08/2017 z důvodu neexistence informace.  </w:t>
      </w:r>
    </w:p>
    <w:p w:rsidR="00A220AD" w:rsidRPr="00796F46" w:rsidRDefault="00A220AD" w:rsidP="00A220AD">
      <w:pPr>
        <w:tabs>
          <w:tab w:val="left" w:pos="4301"/>
        </w:tabs>
        <w:spacing w:before="120" w:after="120"/>
        <w:jc w:val="both"/>
        <w:rPr>
          <w:rFonts w:ascii="Arial" w:hAnsi="Arial" w:cs="Arial"/>
          <w:sz w:val="22"/>
          <w:szCs w:val="22"/>
        </w:rPr>
      </w:pPr>
      <w:r w:rsidRPr="00796F46">
        <w:rPr>
          <w:rFonts w:ascii="Arial" w:hAnsi="Arial" w:cs="Arial"/>
          <w:sz w:val="22"/>
          <w:szCs w:val="22"/>
        </w:rPr>
        <w:t xml:space="preserve">V písemnosti ze dne 03.07.2017, kterou bylo </w:t>
      </w:r>
      <w:r w:rsidRPr="008750E3">
        <w:rPr>
          <w:rFonts w:ascii="Arial" w:hAnsi="Arial" w:cs="Arial"/>
          <w:sz w:val="22"/>
          <w:szCs w:val="22"/>
        </w:rPr>
        <w:t>povinným subjektem</w:t>
      </w:r>
      <w:r w:rsidRPr="00796F46">
        <w:rPr>
          <w:rFonts w:ascii="Arial" w:hAnsi="Arial" w:cs="Arial"/>
          <w:sz w:val="22"/>
          <w:szCs w:val="22"/>
        </w:rPr>
        <w:t xml:space="preserve"> postoupeno odvolání podané do rozhodnutí povinného subjektu značky R 10/2017 ze dne 02.06.2017 se  povinný subjekt  k obsahu odvolání vyjádřil sdělením, že v průvodním dopise ze dne 20.12.2016 starosta uvedl, že pan doktor (myšleno odvolatel) nevrátil podepsanou smlouvu o odběru vody v roce 2004 a 2010. Tím bylo myšleno, že mu byly zaslány obě dvě </w:t>
      </w:r>
      <w:proofErr w:type="spellStart"/>
      <w:r w:rsidRPr="00796F46">
        <w:rPr>
          <w:rFonts w:ascii="Arial" w:hAnsi="Arial" w:cs="Arial"/>
          <w:sz w:val="22"/>
          <w:szCs w:val="22"/>
        </w:rPr>
        <w:t>paré</w:t>
      </w:r>
      <w:proofErr w:type="spellEnd"/>
      <w:r w:rsidRPr="00796F46">
        <w:rPr>
          <w:rFonts w:ascii="Arial" w:hAnsi="Arial" w:cs="Arial"/>
          <w:sz w:val="22"/>
          <w:szCs w:val="22"/>
        </w:rPr>
        <w:t xml:space="preserve"> smlouvy, aby jedno podepsal a vrátil zpátky. Jelikož ani v jednom případě tak odvolatel neučinil, dokumenty na obci neexistují. Odvolatel sám </w:t>
      </w:r>
      <w:r w:rsidR="006051CF">
        <w:rPr>
          <w:rFonts w:ascii="Arial" w:hAnsi="Arial" w:cs="Arial"/>
          <w:sz w:val="22"/>
          <w:szCs w:val="22"/>
        </w:rPr>
        <w:t xml:space="preserve">v odvolání </w:t>
      </w:r>
      <w:r w:rsidRPr="00796F46">
        <w:rPr>
          <w:rFonts w:ascii="Arial" w:hAnsi="Arial" w:cs="Arial"/>
          <w:sz w:val="22"/>
          <w:szCs w:val="22"/>
        </w:rPr>
        <w:t xml:space="preserve">přiznává, že obdržel od povinného subjektu více návrhů smluv, jelikož se ale jedná o smlouvy z roku 2002, 2004, 2010, tak nemohly být odvolateli doručeny najednou. Smlouvy v elektronické podobě na obci nejsou k dispozici. V současné době je na obci podepsaná smlouva z roku 2015. </w:t>
      </w:r>
    </w:p>
    <w:p w:rsidR="00A220AD" w:rsidRPr="00796F46" w:rsidRDefault="00A220AD" w:rsidP="00A220AD">
      <w:pPr>
        <w:spacing w:before="120" w:after="120"/>
        <w:jc w:val="both"/>
        <w:rPr>
          <w:rFonts w:ascii="Arial" w:hAnsi="Arial" w:cs="Arial"/>
          <w:b/>
          <w:bCs/>
          <w:i/>
          <w:sz w:val="22"/>
          <w:szCs w:val="22"/>
          <w:u w:val="single"/>
        </w:rPr>
      </w:pPr>
      <w:r w:rsidRPr="00796F46">
        <w:rPr>
          <w:rFonts w:ascii="Arial" w:hAnsi="Arial" w:cs="Arial"/>
          <w:sz w:val="22"/>
          <w:szCs w:val="22"/>
        </w:rPr>
        <w:t xml:space="preserve">Dopisem ze dne 10.07.2017 s názvem </w:t>
      </w:r>
      <w:r w:rsidRPr="00796F46">
        <w:rPr>
          <w:rFonts w:ascii="Arial" w:hAnsi="Arial" w:cs="Arial"/>
          <w:i/>
          <w:sz w:val="22"/>
          <w:szCs w:val="22"/>
        </w:rPr>
        <w:t>„</w:t>
      </w:r>
      <w:r w:rsidRPr="00796F46">
        <w:rPr>
          <w:rFonts w:ascii="Arial" w:hAnsi="Arial" w:cs="Arial"/>
          <w:bCs/>
          <w:i/>
          <w:sz w:val="22"/>
          <w:szCs w:val="22"/>
        </w:rPr>
        <w:t xml:space="preserve">Řízení o odvolání pana </w:t>
      </w:r>
      <w:r w:rsidR="008A3EA5">
        <w:rPr>
          <w:rFonts w:ascii="Arial" w:hAnsi="Arial" w:cs="Arial"/>
          <w:bCs/>
          <w:i/>
          <w:sz w:val="22"/>
          <w:szCs w:val="22"/>
        </w:rPr>
        <w:t>XXX</w:t>
      </w:r>
      <w:r w:rsidRPr="00796F46">
        <w:rPr>
          <w:rFonts w:ascii="Arial" w:hAnsi="Arial" w:cs="Arial"/>
          <w:bCs/>
          <w:i/>
          <w:sz w:val="22"/>
          <w:szCs w:val="22"/>
        </w:rPr>
        <w:t xml:space="preserve"> proti rozhodnutí obce </w:t>
      </w:r>
      <w:proofErr w:type="spellStart"/>
      <w:r w:rsidRPr="00796F46">
        <w:rPr>
          <w:rFonts w:ascii="Arial" w:hAnsi="Arial" w:cs="Arial"/>
          <w:bCs/>
          <w:i/>
          <w:sz w:val="22"/>
          <w:szCs w:val="22"/>
        </w:rPr>
        <w:t>Olešnice</w:t>
      </w:r>
      <w:proofErr w:type="spellEnd"/>
      <w:r w:rsidRPr="00796F46">
        <w:rPr>
          <w:rFonts w:ascii="Arial" w:hAnsi="Arial" w:cs="Arial"/>
          <w:bCs/>
          <w:i/>
          <w:sz w:val="22"/>
          <w:szCs w:val="22"/>
        </w:rPr>
        <w:t xml:space="preserve"> v Orlických horách ze dne 02.06.2017, </w:t>
      </w:r>
      <w:proofErr w:type="spellStart"/>
      <w:r w:rsidRPr="00796F46">
        <w:rPr>
          <w:rFonts w:ascii="Arial" w:hAnsi="Arial" w:cs="Arial"/>
          <w:bCs/>
          <w:i/>
          <w:sz w:val="22"/>
          <w:szCs w:val="22"/>
        </w:rPr>
        <w:t>čj</w:t>
      </w:r>
      <w:proofErr w:type="spellEnd"/>
      <w:r w:rsidRPr="00796F46">
        <w:rPr>
          <w:rFonts w:ascii="Arial" w:hAnsi="Arial" w:cs="Arial"/>
          <w:bCs/>
          <w:i/>
          <w:sz w:val="22"/>
          <w:szCs w:val="22"/>
        </w:rPr>
        <w:t>. R 10/2017, jímž byla odmítnuta žádost odvolatele o poskytnutí informací podle zákona číslo 106/1999 Sb., o svobodném přístupu k informacím, v platném znění, ze dne 25.05.2017 - poučení o procesních právech a povinnostech</w:t>
      </w:r>
      <w:r w:rsidRPr="00796F46">
        <w:rPr>
          <w:rFonts w:ascii="Arial" w:hAnsi="Arial" w:cs="Arial"/>
          <w:i/>
          <w:sz w:val="22"/>
          <w:szCs w:val="22"/>
        </w:rPr>
        <w:t>“</w:t>
      </w:r>
      <w:r w:rsidR="006051CF">
        <w:rPr>
          <w:rFonts w:ascii="Arial" w:hAnsi="Arial" w:cs="Arial"/>
          <w:sz w:val="22"/>
          <w:szCs w:val="22"/>
        </w:rPr>
        <w:t xml:space="preserve">, </w:t>
      </w:r>
      <w:r w:rsidRPr="00796F46">
        <w:rPr>
          <w:rFonts w:ascii="Arial" w:hAnsi="Arial" w:cs="Arial"/>
          <w:sz w:val="22"/>
          <w:szCs w:val="22"/>
        </w:rPr>
        <w:t>odvolací orgán poučil odvolatele o jeho procesních právech a povinnostech a v souladu s ustanovením § 36 odst. 3 správního řádu mu poskytl možnost, aby se vyjádřil k podkladům pro r</w:t>
      </w:r>
      <w:r w:rsidR="006051CF">
        <w:rPr>
          <w:rFonts w:ascii="Arial" w:hAnsi="Arial" w:cs="Arial"/>
          <w:sz w:val="22"/>
          <w:szCs w:val="22"/>
        </w:rPr>
        <w:t>ozhodnutí o podaném odvolání.</w:t>
      </w:r>
      <w:r w:rsidRPr="00796F46">
        <w:rPr>
          <w:rFonts w:ascii="Arial" w:hAnsi="Arial" w:cs="Arial"/>
          <w:sz w:val="22"/>
          <w:szCs w:val="22"/>
        </w:rPr>
        <w:t xml:space="preserve"> </w:t>
      </w:r>
    </w:p>
    <w:p w:rsidR="006051CF" w:rsidRPr="0081465F" w:rsidRDefault="006051CF" w:rsidP="006051CF">
      <w:pPr>
        <w:tabs>
          <w:tab w:val="left" w:pos="4301"/>
        </w:tabs>
        <w:spacing w:before="120" w:after="120"/>
        <w:jc w:val="both"/>
        <w:rPr>
          <w:rFonts w:ascii="Arial" w:hAnsi="Arial" w:cs="Arial"/>
          <w:sz w:val="22"/>
          <w:szCs w:val="22"/>
        </w:rPr>
      </w:pPr>
      <w:r w:rsidRPr="0081465F">
        <w:rPr>
          <w:rFonts w:ascii="Arial" w:hAnsi="Arial" w:cs="Arial"/>
          <w:sz w:val="22"/>
          <w:szCs w:val="22"/>
        </w:rPr>
        <w:t xml:space="preserve">Odvolatel využil svého práva a k podkladům pro rozhodnutí se vyjádřil dopisem ze dne 14.07.2017, který byl odvolacímu orgánu doručen elektronicky dne 14.07.2017, následně prostřednictvím </w:t>
      </w:r>
      <w:r w:rsidR="0081465F">
        <w:rPr>
          <w:rFonts w:ascii="Arial" w:hAnsi="Arial" w:cs="Arial"/>
          <w:sz w:val="22"/>
          <w:szCs w:val="22"/>
        </w:rPr>
        <w:t xml:space="preserve">České </w:t>
      </w:r>
      <w:r w:rsidRPr="0081465F">
        <w:rPr>
          <w:rFonts w:ascii="Arial" w:hAnsi="Arial" w:cs="Arial"/>
          <w:sz w:val="22"/>
          <w:szCs w:val="22"/>
        </w:rPr>
        <w:t xml:space="preserve">pošty dne 17.07.2017. </w:t>
      </w:r>
    </w:p>
    <w:p w:rsidR="0081465F" w:rsidRPr="007C161A" w:rsidRDefault="0081465F" w:rsidP="0081465F">
      <w:pPr>
        <w:tabs>
          <w:tab w:val="left" w:pos="4301"/>
        </w:tabs>
        <w:spacing w:before="120" w:after="120"/>
        <w:jc w:val="both"/>
        <w:rPr>
          <w:rFonts w:ascii="Arial" w:hAnsi="Arial" w:cs="Arial"/>
          <w:sz w:val="22"/>
          <w:szCs w:val="22"/>
        </w:rPr>
      </w:pPr>
      <w:r w:rsidRPr="007C161A">
        <w:rPr>
          <w:rFonts w:ascii="Arial" w:hAnsi="Arial" w:cs="Arial"/>
          <w:sz w:val="22"/>
          <w:szCs w:val="22"/>
        </w:rPr>
        <w:t xml:space="preserve">Odvolatel opět ve vyjádření odkazuje na </w:t>
      </w:r>
      <w:r w:rsidR="00C879C8" w:rsidRPr="007C161A">
        <w:rPr>
          <w:rFonts w:ascii="Arial" w:hAnsi="Arial" w:cs="Arial"/>
          <w:sz w:val="22"/>
          <w:szCs w:val="22"/>
        </w:rPr>
        <w:t xml:space="preserve">rozhodnutí </w:t>
      </w:r>
      <w:r w:rsidRPr="007C161A">
        <w:rPr>
          <w:rFonts w:ascii="Arial" w:hAnsi="Arial" w:cs="Arial"/>
          <w:sz w:val="22"/>
          <w:szCs w:val="22"/>
        </w:rPr>
        <w:t xml:space="preserve">povinného subjektu R 8/2017, které se týká odmítnutí žádosti zn. ZOI 256, které bylo nadřízeným orgánem rozhodnutím </w:t>
      </w:r>
      <w:proofErr w:type="spellStart"/>
      <w:r w:rsidRPr="007C161A">
        <w:rPr>
          <w:rFonts w:ascii="Arial" w:hAnsi="Arial" w:cs="Arial"/>
          <w:sz w:val="22"/>
          <w:szCs w:val="22"/>
        </w:rPr>
        <w:t>č.j</w:t>
      </w:r>
      <w:proofErr w:type="spellEnd"/>
      <w:r w:rsidRPr="007C161A">
        <w:rPr>
          <w:rFonts w:ascii="Arial" w:hAnsi="Arial" w:cs="Arial"/>
          <w:sz w:val="22"/>
          <w:szCs w:val="22"/>
        </w:rPr>
        <w:t xml:space="preserve">: KUKHK-19821/OP/2017-5 </w:t>
      </w:r>
      <w:r w:rsidR="00C879C8" w:rsidRPr="007C161A">
        <w:rPr>
          <w:rFonts w:ascii="Arial" w:hAnsi="Arial" w:cs="Arial"/>
          <w:sz w:val="22"/>
          <w:szCs w:val="22"/>
        </w:rPr>
        <w:t xml:space="preserve"> </w:t>
      </w:r>
      <w:r w:rsidRPr="007C161A">
        <w:rPr>
          <w:rFonts w:ascii="Arial" w:hAnsi="Arial" w:cs="Arial"/>
          <w:sz w:val="22"/>
          <w:szCs w:val="22"/>
        </w:rPr>
        <w:t xml:space="preserve">v části týkající se návrhu smlouvy  z roku 2004 potvrzeno, v části týkající se smlouvy z roku 2002 zrušeno a vráceno k novému projednání. </w:t>
      </w:r>
    </w:p>
    <w:p w:rsidR="002709A8" w:rsidRPr="002709A8" w:rsidRDefault="007C161A" w:rsidP="007C161A">
      <w:pPr>
        <w:jc w:val="both"/>
        <w:rPr>
          <w:rFonts w:ascii="Arial" w:hAnsi="Arial" w:cs="Arial"/>
          <w:sz w:val="22"/>
          <w:szCs w:val="22"/>
        </w:rPr>
      </w:pPr>
      <w:r w:rsidRPr="007C161A">
        <w:rPr>
          <w:rFonts w:ascii="Arial" w:hAnsi="Arial" w:cs="Arial"/>
          <w:sz w:val="22"/>
          <w:szCs w:val="22"/>
        </w:rPr>
        <w:t>Odvolatel uvádí, že v žádosti ZOI 275 nebyla požadována kopie návrhu smlouvy z roku 2010, ale jen informace o tom, jaké údaje byly v návrhu smlouvy z 1.</w:t>
      </w:r>
      <w:r>
        <w:rPr>
          <w:rFonts w:ascii="Arial" w:hAnsi="Arial" w:cs="Arial"/>
          <w:sz w:val="22"/>
          <w:szCs w:val="22"/>
        </w:rPr>
        <w:t xml:space="preserve"> </w:t>
      </w:r>
      <w:r w:rsidRPr="007C161A">
        <w:rPr>
          <w:rFonts w:ascii="Arial" w:hAnsi="Arial" w:cs="Arial"/>
          <w:sz w:val="22"/>
          <w:szCs w:val="22"/>
        </w:rPr>
        <w:t xml:space="preserve">července 2010 uvedeny. Kopii této smlouvy z 1.července 2010 má krajský úřad  k dispozici, neboť mu ji dne 27.09.2016 </w:t>
      </w:r>
      <w:r>
        <w:rPr>
          <w:rFonts w:ascii="Arial" w:hAnsi="Arial" w:cs="Arial"/>
          <w:sz w:val="22"/>
          <w:szCs w:val="22"/>
        </w:rPr>
        <w:t xml:space="preserve">jako přílohu č.1 k písemnosti KUKHK IZ-59/2016 </w:t>
      </w:r>
      <w:r w:rsidRPr="007C161A">
        <w:rPr>
          <w:rFonts w:ascii="Arial" w:hAnsi="Arial" w:cs="Arial"/>
          <w:sz w:val="22"/>
          <w:szCs w:val="22"/>
        </w:rPr>
        <w:t xml:space="preserve">na příkaz Ministerstva  vnitra ČR </w:t>
      </w:r>
      <w:r>
        <w:rPr>
          <w:rFonts w:ascii="Arial" w:hAnsi="Arial" w:cs="Arial"/>
          <w:sz w:val="22"/>
          <w:szCs w:val="22"/>
        </w:rPr>
        <w:t xml:space="preserve">zaslal </w:t>
      </w:r>
      <w:r w:rsidRPr="007C161A">
        <w:rPr>
          <w:rFonts w:ascii="Arial" w:hAnsi="Arial" w:cs="Arial"/>
          <w:sz w:val="22"/>
          <w:szCs w:val="22"/>
        </w:rPr>
        <w:t xml:space="preserve">a </w:t>
      </w:r>
      <w:r>
        <w:rPr>
          <w:rFonts w:ascii="Arial" w:hAnsi="Arial" w:cs="Arial"/>
          <w:sz w:val="22"/>
          <w:szCs w:val="22"/>
        </w:rPr>
        <w:t xml:space="preserve"> údaje této smlouvy </w:t>
      </w:r>
      <w:r w:rsidRPr="007C161A">
        <w:rPr>
          <w:rFonts w:ascii="Arial" w:hAnsi="Arial" w:cs="Arial"/>
          <w:sz w:val="22"/>
          <w:szCs w:val="22"/>
        </w:rPr>
        <w:t xml:space="preserve">jsou krajskému úřadu nepochybně známy. Odvolatel poznamenal, že tuto smlouvu nemůže kompletní dohledat. </w:t>
      </w:r>
      <w:r w:rsidR="002709A8">
        <w:rPr>
          <w:rFonts w:ascii="Arial" w:hAnsi="Arial" w:cs="Arial"/>
          <w:sz w:val="22"/>
          <w:szCs w:val="22"/>
        </w:rPr>
        <w:t>V současné době disponuje</w:t>
      </w:r>
      <w:r w:rsidR="002709A8" w:rsidRPr="002709A8">
        <w:rPr>
          <w:rFonts w:ascii="Arial" w:hAnsi="Arial" w:cs="Arial"/>
          <w:sz w:val="22"/>
          <w:szCs w:val="22"/>
        </w:rPr>
        <w:t xml:space="preserve"> toliko první stránkou výše zmíněn</w:t>
      </w:r>
      <w:r w:rsidR="002709A8">
        <w:rPr>
          <w:rFonts w:ascii="Arial" w:hAnsi="Arial" w:cs="Arial"/>
          <w:sz w:val="22"/>
          <w:szCs w:val="22"/>
        </w:rPr>
        <w:t xml:space="preserve">é přílohy (viz příloha </w:t>
      </w:r>
      <w:r w:rsidR="002709A8" w:rsidRPr="002709A8">
        <w:rPr>
          <w:rFonts w:ascii="Arial" w:hAnsi="Arial" w:cs="Arial"/>
          <w:sz w:val="22"/>
          <w:szCs w:val="22"/>
        </w:rPr>
        <w:t>k IZ_59_VZ_2016.jpg) a poslední stránkou návrhu textu Smlouva o dodávce a popř. odvádění odpadních vod  (viz příloha Návrh smlouvy III_3.jpg),</w:t>
      </w:r>
      <w:r w:rsidR="00E56561">
        <w:rPr>
          <w:rFonts w:ascii="Arial" w:hAnsi="Arial" w:cs="Arial"/>
          <w:sz w:val="22"/>
          <w:szCs w:val="22"/>
        </w:rPr>
        <w:t xml:space="preserve"> ze kterých není zřejmé, zda  mu</w:t>
      </w:r>
      <w:r w:rsidR="002709A8" w:rsidRPr="002709A8">
        <w:rPr>
          <w:rFonts w:ascii="Arial" w:hAnsi="Arial" w:cs="Arial"/>
          <w:sz w:val="22"/>
          <w:szCs w:val="22"/>
        </w:rPr>
        <w:t xml:space="preserve"> podle návrhu smlouvy měl množství dodané vody provozovatel měřit vodoměrem, který byl instalován až 2.9.2015</w:t>
      </w:r>
      <w:r w:rsidR="002709A8">
        <w:rPr>
          <w:rFonts w:ascii="Arial" w:hAnsi="Arial" w:cs="Arial"/>
          <w:sz w:val="22"/>
          <w:szCs w:val="22"/>
        </w:rPr>
        <w:t>.</w:t>
      </w:r>
    </w:p>
    <w:p w:rsidR="002709A8" w:rsidRDefault="002709A8" w:rsidP="007C161A">
      <w:pPr>
        <w:jc w:val="both"/>
        <w:rPr>
          <w:rFonts w:ascii="Arial" w:hAnsi="Arial" w:cs="Arial"/>
          <w:sz w:val="22"/>
          <w:szCs w:val="22"/>
        </w:rPr>
      </w:pPr>
    </w:p>
    <w:p w:rsidR="00A20909" w:rsidRDefault="00A20909" w:rsidP="008750E3">
      <w:pPr>
        <w:jc w:val="both"/>
        <w:rPr>
          <w:rFonts w:ascii="Arial" w:hAnsi="Arial" w:cs="Arial"/>
          <w:sz w:val="22"/>
          <w:szCs w:val="22"/>
        </w:rPr>
      </w:pPr>
      <w:r w:rsidRPr="00AD3498">
        <w:rPr>
          <w:rFonts w:ascii="Arial" w:hAnsi="Arial" w:cs="Arial"/>
          <w:sz w:val="22"/>
          <w:szCs w:val="22"/>
        </w:rPr>
        <w:t xml:space="preserve">Odvolatel dále uvádí, že </w:t>
      </w:r>
      <w:r w:rsidR="00AD3498" w:rsidRPr="00AD3498">
        <w:rPr>
          <w:rFonts w:ascii="Arial" w:hAnsi="Arial" w:cs="Arial"/>
          <w:sz w:val="22"/>
          <w:szCs w:val="22"/>
        </w:rPr>
        <w:t xml:space="preserve">obec </w:t>
      </w:r>
      <w:proofErr w:type="spellStart"/>
      <w:r w:rsidRPr="00AD3498">
        <w:rPr>
          <w:rFonts w:ascii="Arial" w:hAnsi="Arial" w:cs="Arial"/>
          <w:sz w:val="22"/>
          <w:szCs w:val="22"/>
        </w:rPr>
        <w:t>Olešnice</w:t>
      </w:r>
      <w:proofErr w:type="spellEnd"/>
      <w:r w:rsidRPr="00AD3498">
        <w:rPr>
          <w:rFonts w:ascii="Arial" w:hAnsi="Arial" w:cs="Arial"/>
          <w:sz w:val="22"/>
          <w:szCs w:val="22"/>
        </w:rPr>
        <w:t xml:space="preserve"> v O.</w:t>
      </w:r>
      <w:proofErr w:type="spellStart"/>
      <w:r w:rsidRPr="00AD3498">
        <w:rPr>
          <w:rFonts w:ascii="Arial" w:hAnsi="Arial" w:cs="Arial"/>
          <w:sz w:val="22"/>
          <w:szCs w:val="22"/>
        </w:rPr>
        <w:t>h</w:t>
      </w:r>
      <w:proofErr w:type="spellEnd"/>
      <w:r w:rsidRPr="00AD3498">
        <w:rPr>
          <w:rFonts w:ascii="Arial" w:hAnsi="Arial" w:cs="Arial"/>
          <w:sz w:val="22"/>
          <w:szCs w:val="22"/>
        </w:rPr>
        <w:t>. se v písemnosti ze dne 03.07.2017 odvolává na p</w:t>
      </w:r>
      <w:r w:rsidR="00AD3498" w:rsidRPr="00AD3498">
        <w:rPr>
          <w:rFonts w:ascii="Arial" w:hAnsi="Arial" w:cs="Arial"/>
          <w:sz w:val="22"/>
          <w:szCs w:val="22"/>
        </w:rPr>
        <w:t xml:space="preserve">růvodní dopis ze dne 20.12.2016, v nichž </w:t>
      </w:r>
      <w:r w:rsidRPr="00AD3498">
        <w:rPr>
          <w:rFonts w:ascii="Arial" w:hAnsi="Arial" w:cs="Arial"/>
          <w:sz w:val="22"/>
          <w:szCs w:val="22"/>
        </w:rPr>
        <w:t xml:space="preserve"> potvrdila, že návrhy smluv </w:t>
      </w:r>
      <w:r w:rsidR="00AD3498">
        <w:rPr>
          <w:rFonts w:ascii="Arial" w:hAnsi="Arial" w:cs="Arial"/>
          <w:sz w:val="22"/>
          <w:szCs w:val="22"/>
        </w:rPr>
        <w:t xml:space="preserve">v letech </w:t>
      </w:r>
      <w:r w:rsidR="00AD3498" w:rsidRPr="00AD3498">
        <w:rPr>
          <w:rFonts w:ascii="Arial" w:hAnsi="Arial" w:cs="Arial"/>
          <w:sz w:val="22"/>
          <w:szCs w:val="22"/>
        </w:rPr>
        <w:t xml:space="preserve"> 2002, 2004 a 2010 </w:t>
      </w:r>
      <w:r w:rsidRPr="00AD3498">
        <w:rPr>
          <w:rFonts w:ascii="Arial" w:hAnsi="Arial" w:cs="Arial"/>
          <w:sz w:val="22"/>
          <w:szCs w:val="22"/>
        </w:rPr>
        <w:t>odeslala, jedná se tedy o údaje, se kterými pracovala.</w:t>
      </w:r>
      <w:r w:rsidR="00AD3498">
        <w:rPr>
          <w:rFonts w:ascii="Arial" w:hAnsi="Arial" w:cs="Arial"/>
          <w:sz w:val="22"/>
          <w:szCs w:val="22"/>
        </w:rPr>
        <w:t xml:space="preserve"> </w:t>
      </w:r>
    </w:p>
    <w:p w:rsidR="00AD3498" w:rsidRDefault="00AD3498" w:rsidP="00AD3498">
      <w:pPr>
        <w:jc w:val="both"/>
        <w:rPr>
          <w:rFonts w:ascii="Arial" w:hAnsi="Arial" w:cs="Arial"/>
          <w:sz w:val="22"/>
          <w:szCs w:val="22"/>
        </w:rPr>
      </w:pPr>
    </w:p>
    <w:p w:rsidR="00A20909" w:rsidRPr="00AD3498" w:rsidRDefault="00AD3498" w:rsidP="00AD3498">
      <w:pPr>
        <w:jc w:val="both"/>
        <w:rPr>
          <w:rFonts w:ascii="Arial" w:hAnsi="Arial" w:cs="Arial"/>
          <w:sz w:val="22"/>
          <w:szCs w:val="22"/>
        </w:rPr>
      </w:pPr>
      <w:r w:rsidRPr="002709A8">
        <w:rPr>
          <w:rFonts w:ascii="Arial" w:hAnsi="Arial" w:cs="Arial"/>
          <w:sz w:val="22"/>
          <w:szCs w:val="22"/>
        </w:rPr>
        <w:t xml:space="preserve">Odvolatel dále uvádí, že obec </w:t>
      </w:r>
      <w:proofErr w:type="spellStart"/>
      <w:r w:rsidRPr="002709A8">
        <w:rPr>
          <w:rFonts w:ascii="Arial" w:hAnsi="Arial" w:cs="Arial"/>
          <w:sz w:val="22"/>
          <w:szCs w:val="22"/>
        </w:rPr>
        <w:t>Olešnice</w:t>
      </w:r>
      <w:proofErr w:type="spellEnd"/>
      <w:r w:rsidRPr="002709A8">
        <w:rPr>
          <w:rFonts w:ascii="Arial" w:hAnsi="Arial" w:cs="Arial"/>
          <w:sz w:val="22"/>
          <w:szCs w:val="22"/>
        </w:rPr>
        <w:t xml:space="preserve"> v Orlických horách  posk</w:t>
      </w:r>
      <w:r w:rsidR="008750E3">
        <w:rPr>
          <w:rFonts w:ascii="Arial" w:hAnsi="Arial" w:cs="Arial"/>
          <w:sz w:val="22"/>
          <w:szCs w:val="22"/>
        </w:rPr>
        <w:t>ytla informace, že odvolateli v </w:t>
      </w:r>
      <w:r w:rsidRPr="002709A8">
        <w:rPr>
          <w:rFonts w:ascii="Arial" w:hAnsi="Arial" w:cs="Arial"/>
          <w:sz w:val="22"/>
          <w:szCs w:val="22"/>
        </w:rPr>
        <w:t xml:space="preserve">letech 2002, 2004 a 2010  zaslal návrhy smluv, které odvolatel podepsané nevrátil, přičemž potvrdila, že má k dispozici smlouvu podepsanou v roce 2015. V přílohách odvolatel předložil kopie dvou návrhů smluv o dodávce vody podepsané provozovatelem vodovodu v.z. panem </w:t>
      </w:r>
      <w:proofErr w:type="spellStart"/>
      <w:r w:rsidRPr="002709A8">
        <w:rPr>
          <w:rFonts w:ascii="Arial" w:hAnsi="Arial" w:cs="Arial"/>
          <w:sz w:val="22"/>
          <w:szCs w:val="22"/>
        </w:rPr>
        <w:t>Polou</w:t>
      </w:r>
      <w:proofErr w:type="spellEnd"/>
      <w:r w:rsidRPr="002709A8">
        <w:rPr>
          <w:rFonts w:ascii="Arial" w:hAnsi="Arial" w:cs="Arial"/>
          <w:sz w:val="22"/>
          <w:szCs w:val="22"/>
        </w:rPr>
        <w:t xml:space="preserve">, přičemž ani jeden z návrhů smluv není datován. Protože však Obec </w:t>
      </w:r>
      <w:proofErr w:type="spellStart"/>
      <w:r w:rsidRPr="002709A8">
        <w:rPr>
          <w:rFonts w:ascii="Arial" w:hAnsi="Arial" w:cs="Arial"/>
          <w:sz w:val="22"/>
          <w:szCs w:val="22"/>
        </w:rPr>
        <w:t>Olešnice</w:t>
      </w:r>
      <w:proofErr w:type="spellEnd"/>
      <w:r w:rsidRPr="002709A8">
        <w:rPr>
          <w:rFonts w:ascii="Arial" w:hAnsi="Arial" w:cs="Arial"/>
          <w:sz w:val="22"/>
          <w:szCs w:val="22"/>
        </w:rPr>
        <w:t xml:space="preserve"> v O.</w:t>
      </w:r>
      <w:proofErr w:type="spellStart"/>
      <w:r w:rsidRPr="002709A8">
        <w:rPr>
          <w:rFonts w:ascii="Arial" w:hAnsi="Arial" w:cs="Arial"/>
          <w:sz w:val="22"/>
          <w:szCs w:val="22"/>
        </w:rPr>
        <w:t>h</w:t>
      </w:r>
      <w:proofErr w:type="spellEnd"/>
      <w:r w:rsidRPr="002709A8">
        <w:rPr>
          <w:rFonts w:ascii="Arial" w:hAnsi="Arial" w:cs="Arial"/>
          <w:sz w:val="22"/>
          <w:szCs w:val="22"/>
        </w:rPr>
        <w:t>. sdělila, že disponuje pouze smlouvou z roku 2015, odvolatel předpoklád</w:t>
      </w:r>
      <w:r w:rsidR="008750E3">
        <w:rPr>
          <w:rFonts w:ascii="Arial" w:hAnsi="Arial" w:cs="Arial"/>
          <w:sz w:val="22"/>
          <w:szCs w:val="22"/>
        </w:rPr>
        <w:t>á, že kopie poskytnuté v </w:t>
      </w:r>
      <w:r w:rsidRPr="002709A8">
        <w:rPr>
          <w:rFonts w:ascii="Arial" w:hAnsi="Arial" w:cs="Arial"/>
          <w:sz w:val="22"/>
          <w:szCs w:val="22"/>
        </w:rPr>
        <w:t xml:space="preserve">přílohách mu byly zaslány před 2.9.2015, kdy smlouvu podepsal.  Obec </w:t>
      </w:r>
      <w:proofErr w:type="spellStart"/>
      <w:r w:rsidRPr="002709A8">
        <w:rPr>
          <w:rFonts w:ascii="Arial" w:hAnsi="Arial" w:cs="Arial"/>
          <w:sz w:val="22"/>
          <w:szCs w:val="22"/>
        </w:rPr>
        <w:t>Olešnice</w:t>
      </w:r>
      <w:proofErr w:type="spellEnd"/>
      <w:r w:rsidRPr="002709A8">
        <w:rPr>
          <w:rFonts w:ascii="Arial" w:hAnsi="Arial" w:cs="Arial"/>
          <w:sz w:val="22"/>
          <w:szCs w:val="22"/>
        </w:rPr>
        <w:t xml:space="preserve"> v O.</w:t>
      </w:r>
      <w:proofErr w:type="spellStart"/>
      <w:r w:rsidRPr="002709A8">
        <w:rPr>
          <w:rFonts w:ascii="Arial" w:hAnsi="Arial" w:cs="Arial"/>
          <w:sz w:val="22"/>
          <w:szCs w:val="22"/>
        </w:rPr>
        <w:t>h</w:t>
      </w:r>
      <w:proofErr w:type="spellEnd"/>
      <w:r w:rsidRPr="002709A8">
        <w:rPr>
          <w:rFonts w:ascii="Arial" w:hAnsi="Arial" w:cs="Arial"/>
          <w:sz w:val="22"/>
          <w:szCs w:val="22"/>
        </w:rPr>
        <w:t>. potvrdila, že mu zaslala návrhy smluv v roce 2002, 2004 a 2010. Nepochybně se</w:t>
      </w:r>
      <w:r>
        <w:rPr>
          <w:rFonts w:ascii="Arial" w:hAnsi="Arial" w:cs="Arial"/>
          <w:sz w:val="22"/>
          <w:szCs w:val="22"/>
        </w:rPr>
        <w:t xml:space="preserve"> v přiložených dokumentech </w:t>
      </w:r>
      <w:r w:rsidRPr="002709A8">
        <w:rPr>
          <w:rFonts w:ascii="Arial" w:hAnsi="Arial" w:cs="Arial"/>
          <w:sz w:val="22"/>
          <w:szCs w:val="22"/>
        </w:rPr>
        <w:t>jedná o návrhy smluv z roku 2002 a 2004. Že se jedná o dva různé dokumenty dokládá další  příloha, ze které je zcela zřejmé odlišné umístě</w:t>
      </w:r>
      <w:r>
        <w:rPr>
          <w:rFonts w:ascii="Arial" w:hAnsi="Arial" w:cs="Arial"/>
          <w:sz w:val="22"/>
          <w:szCs w:val="22"/>
        </w:rPr>
        <w:t xml:space="preserve">ní razítka i podpisu pana </w:t>
      </w:r>
      <w:proofErr w:type="spellStart"/>
      <w:r>
        <w:rPr>
          <w:rFonts w:ascii="Arial" w:hAnsi="Arial" w:cs="Arial"/>
          <w:sz w:val="22"/>
          <w:szCs w:val="22"/>
        </w:rPr>
        <w:t>Poly</w:t>
      </w:r>
      <w:proofErr w:type="spellEnd"/>
      <w:r>
        <w:rPr>
          <w:rFonts w:ascii="Arial" w:hAnsi="Arial" w:cs="Arial"/>
          <w:sz w:val="22"/>
          <w:szCs w:val="22"/>
        </w:rPr>
        <w:t xml:space="preserve"> a </w:t>
      </w:r>
      <w:r>
        <w:rPr>
          <w:rFonts w:ascii="Arial" w:hAnsi="Arial" w:cs="Arial"/>
          <w:sz w:val="22"/>
          <w:szCs w:val="22"/>
        </w:rPr>
        <w:lastRenderedPageBreak/>
        <w:t>opakovaně uvádí, že n</w:t>
      </w:r>
      <w:r w:rsidR="00A20909" w:rsidRPr="00AD3498">
        <w:rPr>
          <w:rFonts w:ascii="Arial" w:hAnsi="Arial" w:cs="Arial"/>
          <w:sz w:val="22"/>
          <w:szCs w:val="22"/>
        </w:rPr>
        <w:t>ávrhem smlouvy z roku 2</w:t>
      </w:r>
      <w:r>
        <w:rPr>
          <w:rFonts w:ascii="Arial" w:hAnsi="Arial" w:cs="Arial"/>
          <w:sz w:val="22"/>
          <w:szCs w:val="22"/>
        </w:rPr>
        <w:t>010 (přímo z 1.</w:t>
      </w:r>
      <w:r w:rsidR="00972B29">
        <w:rPr>
          <w:rFonts w:ascii="Arial" w:hAnsi="Arial" w:cs="Arial"/>
          <w:sz w:val="22"/>
          <w:szCs w:val="22"/>
        </w:rPr>
        <w:t xml:space="preserve"> </w:t>
      </w:r>
      <w:r>
        <w:rPr>
          <w:rFonts w:ascii="Arial" w:hAnsi="Arial" w:cs="Arial"/>
          <w:sz w:val="22"/>
          <w:szCs w:val="22"/>
        </w:rPr>
        <w:t xml:space="preserve">července) krajský úřad </w:t>
      </w:r>
      <w:r w:rsidR="00A20909" w:rsidRPr="00AD3498">
        <w:rPr>
          <w:rFonts w:ascii="Arial" w:hAnsi="Arial" w:cs="Arial"/>
          <w:sz w:val="22"/>
          <w:szCs w:val="22"/>
        </w:rPr>
        <w:t>disponuje, protože m</w:t>
      </w:r>
      <w:r w:rsidR="00972B29">
        <w:rPr>
          <w:rFonts w:ascii="Arial" w:hAnsi="Arial" w:cs="Arial"/>
          <w:sz w:val="22"/>
          <w:szCs w:val="22"/>
        </w:rPr>
        <w:t>u</w:t>
      </w:r>
      <w:r w:rsidR="00A20909" w:rsidRPr="00AD3498">
        <w:rPr>
          <w:rFonts w:ascii="Arial" w:hAnsi="Arial" w:cs="Arial"/>
          <w:sz w:val="22"/>
          <w:szCs w:val="22"/>
        </w:rPr>
        <w:t xml:space="preserve"> ho poskytl jako přílohu 1</w:t>
      </w:r>
      <w:r>
        <w:rPr>
          <w:rFonts w:ascii="Arial" w:hAnsi="Arial" w:cs="Arial"/>
          <w:sz w:val="22"/>
          <w:szCs w:val="22"/>
        </w:rPr>
        <w:t>.</w:t>
      </w:r>
      <w:r w:rsidR="00A20909" w:rsidRPr="00AD3498">
        <w:rPr>
          <w:rFonts w:ascii="Arial" w:hAnsi="Arial" w:cs="Arial"/>
          <w:sz w:val="22"/>
          <w:szCs w:val="22"/>
        </w:rPr>
        <w:t xml:space="preserve"> k</w:t>
      </w:r>
      <w:r>
        <w:rPr>
          <w:rFonts w:ascii="Arial" w:hAnsi="Arial" w:cs="Arial"/>
          <w:sz w:val="22"/>
          <w:szCs w:val="22"/>
        </w:rPr>
        <w:t> </w:t>
      </w:r>
      <w:proofErr w:type="spellStart"/>
      <w:r>
        <w:rPr>
          <w:rFonts w:ascii="Arial" w:hAnsi="Arial" w:cs="Arial"/>
          <w:sz w:val="22"/>
          <w:szCs w:val="22"/>
        </w:rPr>
        <w:t>č.j</w:t>
      </w:r>
      <w:proofErr w:type="spellEnd"/>
      <w:r>
        <w:rPr>
          <w:rFonts w:ascii="Arial" w:hAnsi="Arial" w:cs="Arial"/>
          <w:sz w:val="22"/>
          <w:szCs w:val="22"/>
        </w:rPr>
        <w:t xml:space="preserve">. </w:t>
      </w:r>
      <w:r w:rsidR="00A20909" w:rsidRPr="00AD3498">
        <w:rPr>
          <w:rFonts w:ascii="Arial" w:hAnsi="Arial" w:cs="Arial"/>
          <w:sz w:val="22"/>
          <w:szCs w:val="22"/>
        </w:rPr>
        <w:t xml:space="preserve">KUKHK </w:t>
      </w:r>
      <w:r>
        <w:rPr>
          <w:rFonts w:ascii="Arial" w:hAnsi="Arial" w:cs="Arial"/>
          <w:sz w:val="22"/>
          <w:szCs w:val="22"/>
        </w:rPr>
        <w:t xml:space="preserve">IZ-59/VZ/2016. </w:t>
      </w:r>
    </w:p>
    <w:p w:rsidR="00AD3498" w:rsidRPr="00AD3498" w:rsidRDefault="00AD3498" w:rsidP="00A20909">
      <w:pPr>
        <w:rPr>
          <w:rFonts w:ascii="Arial" w:hAnsi="Arial" w:cs="Arial"/>
          <w:sz w:val="22"/>
          <w:szCs w:val="22"/>
        </w:rPr>
      </w:pPr>
    </w:p>
    <w:p w:rsidR="00A20909" w:rsidRDefault="00AD3498" w:rsidP="00AD3498">
      <w:pPr>
        <w:jc w:val="both"/>
        <w:rPr>
          <w:rFonts w:ascii="Arial" w:hAnsi="Arial" w:cs="Arial"/>
          <w:sz w:val="22"/>
          <w:szCs w:val="22"/>
        </w:rPr>
      </w:pPr>
      <w:r w:rsidRPr="00AD3498">
        <w:rPr>
          <w:rFonts w:ascii="Arial" w:hAnsi="Arial" w:cs="Arial"/>
          <w:sz w:val="22"/>
          <w:szCs w:val="22"/>
        </w:rPr>
        <w:t>Odvolatel dále ve vyjádření uvádí, že v</w:t>
      </w:r>
      <w:r w:rsidR="008750E3">
        <w:rPr>
          <w:rFonts w:ascii="Arial" w:hAnsi="Arial" w:cs="Arial"/>
          <w:sz w:val="22"/>
          <w:szCs w:val="22"/>
        </w:rPr>
        <w:t xml:space="preserve"> současné době disponuje</w:t>
      </w:r>
      <w:r w:rsidR="00A20909" w:rsidRPr="00AD3498">
        <w:rPr>
          <w:rFonts w:ascii="Arial" w:hAnsi="Arial" w:cs="Arial"/>
          <w:sz w:val="22"/>
          <w:szCs w:val="22"/>
        </w:rPr>
        <w:t xml:space="preserve"> toliko první stránkou výše zmíně</w:t>
      </w:r>
      <w:r w:rsidRPr="00AD3498">
        <w:rPr>
          <w:rFonts w:ascii="Arial" w:hAnsi="Arial" w:cs="Arial"/>
          <w:sz w:val="22"/>
          <w:szCs w:val="22"/>
        </w:rPr>
        <w:t xml:space="preserve">né přílohy (viz příloha </w:t>
      </w:r>
      <w:r w:rsidR="00A20909" w:rsidRPr="00AD3498">
        <w:rPr>
          <w:rFonts w:ascii="Arial" w:hAnsi="Arial" w:cs="Arial"/>
          <w:sz w:val="22"/>
          <w:szCs w:val="22"/>
        </w:rPr>
        <w:t xml:space="preserve"> k IZ_59_VZ_2016.jpg) a poslední stránkou návrhu textu Smlouva o dodávce a popř. odvádění odpadních vod  (viz příloha Návrh smlouvy III_3.jpg), ze kterých není </w:t>
      </w:r>
      <w:r>
        <w:rPr>
          <w:rFonts w:ascii="Arial" w:hAnsi="Arial" w:cs="Arial"/>
          <w:sz w:val="22"/>
          <w:szCs w:val="22"/>
        </w:rPr>
        <w:t>zřejmé, zda mu</w:t>
      </w:r>
      <w:r w:rsidR="00A20909" w:rsidRPr="00AD3498">
        <w:rPr>
          <w:rFonts w:ascii="Arial" w:hAnsi="Arial" w:cs="Arial"/>
          <w:sz w:val="22"/>
          <w:szCs w:val="22"/>
        </w:rPr>
        <w:t xml:space="preserve"> podle návrhu smlouvy měl množství dodané vody provozovatel měřit vodoměrem, který byl instalován až 2.9.2015.</w:t>
      </w:r>
    </w:p>
    <w:p w:rsidR="00AD3498" w:rsidRPr="00AD3498" w:rsidRDefault="00AD3498" w:rsidP="00AD3498">
      <w:pPr>
        <w:jc w:val="both"/>
        <w:rPr>
          <w:rFonts w:ascii="Arial" w:hAnsi="Arial" w:cs="Arial"/>
          <w:sz w:val="22"/>
          <w:szCs w:val="22"/>
        </w:rPr>
      </w:pPr>
    </w:p>
    <w:p w:rsidR="00A20909" w:rsidRDefault="00AD3498" w:rsidP="0066298C">
      <w:pPr>
        <w:jc w:val="both"/>
        <w:rPr>
          <w:rFonts w:ascii="Arial" w:hAnsi="Arial" w:cs="Arial"/>
          <w:sz w:val="22"/>
          <w:szCs w:val="22"/>
        </w:rPr>
      </w:pPr>
      <w:r w:rsidRPr="0066298C">
        <w:rPr>
          <w:rFonts w:ascii="Arial" w:hAnsi="Arial" w:cs="Arial"/>
          <w:sz w:val="22"/>
          <w:szCs w:val="22"/>
        </w:rPr>
        <w:t xml:space="preserve">Dále odvolatel polemizuje </w:t>
      </w:r>
      <w:r w:rsidR="00895E4E">
        <w:rPr>
          <w:rFonts w:ascii="Arial" w:hAnsi="Arial" w:cs="Arial"/>
          <w:sz w:val="22"/>
          <w:szCs w:val="22"/>
        </w:rPr>
        <w:t>s datem</w:t>
      </w:r>
      <w:r w:rsidR="0066298C" w:rsidRPr="0066298C">
        <w:rPr>
          <w:rFonts w:ascii="Arial" w:hAnsi="Arial" w:cs="Arial"/>
          <w:sz w:val="22"/>
          <w:szCs w:val="22"/>
        </w:rPr>
        <w:t xml:space="preserve"> instalace vodoměru  a  způsobem měření dodané vody a uvádí, že  v žádosti,  kterou povinný subjekt  odmítl, nepožadoval</w:t>
      </w:r>
      <w:r w:rsidR="00A20909" w:rsidRPr="0066298C">
        <w:rPr>
          <w:rFonts w:ascii="Arial" w:hAnsi="Arial" w:cs="Arial"/>
          <w:sz w:val="22"/>
          <w:szCs w:val="22"/>
        </w:rPr>
        <w:t xml:space="preserve"> kopie dokumentů, o kterých starosta Cejnar tvrdí, že neexistují, ale pouze informace, zda se návrh smluv týkal i odvádění odpadních vod a zda provozovatel měl měřit množství dodané vody vodoměrem. Pokud byly písemnosti, kterých se odmítnutá žádost týkala, dohledány a jsou poskytnuty v přílohách, nic nebrání tomu, aby byly požadované informace poskytnuty.</w:t>
      </w:r>
    </w:p>
    <w:p w:rsidR="0066298C" w:rsidRDefault="0066298C" w:rsidP="0066298C">
      <w:pPr>
        <w:jc w:val="both"/>
        <w:rPr>
          <w:rFonts w:ascii="Arial" w:hAnsi="Arial" w:cs="Arial"/>
          <w:sz w:val="22"/>
          <w:szCs w:val="22"/>
        </w:rPr>
      </w:pPr>
    </w:p>
    <w:p w:rsidR="0066298C" w:rsidRPr="0066298C" w:rsidRDefault="0066298C" w:rsidP="0066298C">
      <w:pPr>
        <w:jc w:val="both"/>
        <w:rPr>
          <w:rFonts w:ascii="Arial" w:hAnsi="Arial" w:cs="Arial"/>
          <w:sz w:val="22"/>
          <w:szCs w:val="22"/>
        </w:rPr>
      </w:pPr>
      <w:r>
        <w:rPr>
          <w:rFonts w:ascii="Arial" w:hAnsi="Arial" w:cs="Arial"/>
          <w:sz w:val="22"/>
          <w:szCs w:val="22"/>
        </w:rPr>
        <w:t>Odvolatel také usuzuje, že o</w:t>
      </w:r>
      <w:r w:rsidRPr="0066298C">
        <w:rPr>
          <w:rFonts w:ascii="Arial" w:hAnsi="Arial" w:cs="Arial"/>
          <w:sz w:val="22"/>
          <w:szCs w:val="22"/>
        </w:rPr>
        <w:t>bec musí mít  smlouvy o dodávce vody a popř. i odběru vody z let 2002 i 20</w:t>
      </w:r>
      <w:r>
        <w:rPr>
          <w:rFonts w:ascii="Arial" w:hAnsi="Arial" w:cs="Arial"/>
          <w:sz w:val="22"/>
          <w:szCs w:val="22"/>
        </w:rPr>
        <w:t xml:space="preserve">04 uzavřené s jinými odběrateli, z </w:t>
      </w:r>
      <w:r w:rsidRPr="0066298C">
        <w:rPr>
          <w:rFonts w:ascii="Arial" w:hAnsi="Arial" w:cs="Arial"/>
          <w:sz w:val="22"/>
          <w:szCs w:val="22"/>
        </w:rPr>
        <w:t>nich</w:t>
      </w:r>
      <w:r>
        <w:rPr>
          <w:rFonts w:ascii="Arial" w:hAnsi="Arial" w:cs="Arial"/>
          <w:sz w:val="22"/>
          <w:szCs w:val="22"/>
        </w:rPr>
        <w:t>ž mohla požadované informace získat.</w:t>
      </w:r>
      <w:r w:rsidRPr="0066298C">
        <w:rPr>
          <w:rFonts w:ascii="Arial" w:hAnsi="Arial" w:cs="Arial"/>
          <w:sz w:val="22"/>
          <w:szCs w:val="22"/>
        </w:rPr>
        <w:t xml:space="preserve"> </w:t>
      </w:r>
      <w:r>
        <w:rPr>
          <w:rFonts w:ascii="Arial" w:hAnsi="Arial" w:cs="Arial"/>
          <w:sz w:val="22"/>
          <w:szCs w:val="22"/>
        </w:rPr>
        <w:t xml:space="preserve">Odvolatel je toho názoru, že obec </w:t>
      </w:r>
      <w:proofErr w:type="spellStart"/>
      <w:r>
        <w:rPr>
          <w:rFonts w:ascii="Arial" w:hAnsi="Arial" w:cs="Arial"/>
          <w:sz w:val="22"/>
          <w:szCs w:val="22"/>
        </w:rPr>
        <w:t>Oleš</w:t>
      </w:r>
      <w:r w:rsidR="008750E3">
        <w:rPr>
          <w:rFonts w:ascii="Arial" w:hAnsi="Arial" w:cs="Arial"/>
          <w:sz w:val="22"/>
          <w:szCs w:val="22"/>
        </w:rPr>
        <w:t>nice</w:t>
      </w:r>
      <w:proofErr w:type="spellEnd"/>
      <w:r w:rsidR="008750E3">
        <w:rPr>
          <w:rFonts w:ascii="Arial" w:hAnsi="Arial" w:cs="Arial"/>
          <w:sz w:val="22"/>
          <w:szCs w:val="22"/>
        </w:rPr>
        <w:t xml:space="preserve"> v </w:t>
      </w:r>
      <w:proofErr w:type="spellStart"/>
      <w:r w:rsidR="008750E3">
        <w:rPr>
          <w:rFonts w:ascii="Arial" w:hAnsi="Arial" w:cs="Arial"/>
          <w:sz w:val="22"/>
          <w:szCs w:val="22"/>
        </w:rPr>
        <w:t>Olešnice</w:t>
      </w:r>
      <w:proofErr w:type="spellEnd"/>
      <w:r w:rsidR="008750E3">
        <w:rPr>
          <w:rFonts w:ascii="Arial" w:hAnsi="Arial" w:cs="Arial"/>
          <w:sz w:val="22"/>
          <w:szCs w:val="22"/>
        </w:rPr>
        <w:t xml:space="preserve"> v Orlických horách</w:t>
      </w:r>
      <w:r w:rsidRPr="0066298C">
        <w:rPr>
          <w:rFonts w:ascii="Arial" w:hAnsi="Arial" w:cs="Arial"/>
          <w:sz w:val="22"/>
          <w:szCs w:val="22"/>
        </w:rPr>
        <w:t xml:space="preserve"> jako povinný subjekt, nevyvinula určitou aktivitu spočívající ve zjišťování, zda požadovaná informace existuje a její neexistenci nedoložila přezkoumatelným způsobem. </w:t>
      </w:r>
    </w:p>
    <w:p w:rsidR="0066298C" w:rsidRDefault="0066298C" w:rsidP="0066298C">
      <w:pPr>
        <w:jc w:val="both"/>
        <w:rPr>
          <w:rFonts w:ascii="Arial" w:hAnsi="Arial" w:cs="Arial"/>
          <w:sz w:val="22"/>
          <w:szCs w:val="22"/>
        </w:rPr>
      </w:pPr>
    </w:p>
    <w:p w:rsidR="00A20909" w:rsidRDefault="0066298C" w:rsidP="007C161A">
      <w:pPr>
        <w:jc w:val="both"/>
        <w:rPr>
          <w:rFonts w:ascii="Arial" w:hAnsi="Arial" w:cs="Arial"/>
          <w:sz w:val="22"/>
          <w:szCs w:val="22"/>
        </w:rPr>
      </w:pPr>
      <w:r>
        <w:rPr>
          <w:rFonts w:ascii="Arial" w:hAnsi="Arial" w:cs="Arial"/>
          <w:sz w:val="22"/>
          <w:szCs w:val="22"/>
        </w:rPr>
        <w:t>Odvolatel v závěru vyjádření uvádí, že z</w:t>
      </w:r>
      <w:r w:rsidR="00A20909" w:rsidRPr="0066298C">
        <w:rPr>
          <w:rFonts w:ascii="Arial" w:hAnsi="Arial" w:cs="Arial"/>
          <w:sz w:val="22"/>
          <w:szCs w:val="22"/>
        </w:rPr>
        <w:t xml:space="preserve"> informace IZ-59/VZ/2016 (kopie návrhu smlouvy ze dne 1</w:t>
      </w:r>
      <w:r>
        <w:rPr>
          <w:rFonts w:ascii="Arial" w:hAnsi="Arial" w:cs="Arial"/>
          <w:sz w:val="22"/>
          <w:szCs w:val="22"/>
        </w:rPr>
        <w:t xml:space="preserve">.července 2010), kterou krajský úřad </w:t>
      </w:r>
      <w:r w:rsidR="00A20909" w:rsidRPr="0066298C">
        <w:rPr>
          <w:rFonts w:ascii="Arial" w:hAnsi="Arial" w:cs="Arial"/>
          <w:sz w:val="22"/>
          <w:szCs w:val="22"/>
        </w:rPr>
        <w:t xml:space="preserve"> poskytl 27.09.2016, je zřejmé, že informace požadovaná v žá</w:t>
      </w:r>
      <w:r>
        <w:rPr>
          <w:rFonts w:ascii="Arial" w:hAnsi="Arial" w:cs="Arial"/>
          <w:sz w:val="22"/>
          <w:szCs w:val="22"/>
        </w:rPr>
        <w:t>dosti ZOI 275 existuje a krajský úřad s ní disponuje  a  tedy mohl jej o</w:t>
      </w:r>
      <w:r w:rsidRPr="0066298C">
        <w:rPr>
          <w:rFonts w:ascii="Arial" w:hAnsi="Arial" w:cs="Arial"/>
          <w:sz w:val="22"/>
          <w:szCs w:val="22"/>
        </w:rPr>
        <w:t xml:space="preserve">bci </w:t>
      </w:r>
      <w:proofErr w:type="spellStart"/>
      <w:r w:rsidRPr="0066298C">
        <w:rPr>
          <w:rFonts w:ascii="Arial" w:hAnsi="Arial" w:cs="Arial"/>
          <w:sz w:val="22"/>
          <w:szCs w:val="22"/>
        </w:rPr>
        <w:t>Olešnice</w:t>
      </w:r>
      <w:proofErr w:type="spellEnd"/>
      <w:r w:rsidRPr="0066298C">
        <w:rPr>
          <w:rFonts w:ascii="Arial" w:hAnsi="Arial" w:cs="Arial"/>
          <w:sz w:val="22"/>
          <w:szCs w:val="22"/>
        </w:rPr>
        <w:t xml:space="preserve"> v O.</w:t>
      </w:r>
      <w:proofErr w:type="spellStart"/>
      <w:r w:rsidRPr="0066298C">
        <w:rPr>
          <w:rFonts w:ascii="Arial" w:hAnsi="Arial" w:cs="Arial"/>
          <w:sz w:val="22"/>
          <w:szCs w:val="22"/>
        </w:rPr>
        <w:t>h</w:t>
      </w:r>
      <w:proofErr w:type="spellEnd"/>
      <w:r w:rsidRPr="0066298C">
        <w:rPr>
          <w:rFonts w:ascii="Arial" w:hAnsi="Arial" w:cs="Arial"/>
          <w:sz w:val="22"/>
          <w:szCs w:val="22"/>
        </w:rPr>
        <w:t>. posky</w:t>
      </w:r>
      <w:r>
        <w:rPr>
          <w:rFonts w:ascii="Arial" w:hAnsi="Arial" w:cs="Arial"/>
          <w:sz w:val="22"/>
          <w:szCs w:val="22"/>
        </w:rPr>
        <w:t>t</w:t>
      </w:r>
      <w:r w:rsidRPr="0066298C">
        <w:rPr>
          <w:rFonts w:ascii="Arial" w:hAnsi="Arial" w:cs="Arial"/>
          <w:sz w:val="22"/>
          <w:szCs w:val="22"/>
        </w:rPr>
        <w:t xml:space="preserve">nout. </w:t>
      </w:r>
      <w:r>
        <w:rPr>
          <w:rFonts w:ascii="Arial" w:hAnsi="Arial" w:cs="Arial"/>
          <w:sz w:val="22"/>
          <w:szCs w:val="22"/>
        </w:rPr>
        <w:t xml:space="preserve">Ta </w:t>
      </w:r>
      <w:r w:rsidRPr="0066298C">
        <w:rPr>
          <w:rFonts w:ascii="Arial" w:hAnsi="Arial" w:cs="Arial"/>
          <w:sz w:val="22"/>
          <w:szCs w:val="22"/>
        </w:rPr>
        <w:t xml:space="preserve">by </w:t>
      </w:r>
      <w:r>
        <w:rPr>
          <w:rFonts w:ascii="Arial" w:hAnsi="Arial" w:cs="Arial"/>
          <w:sz w:val="22"/>
          <w:szCs w:val="22"/>
        </w:rPr>
        <w:t xml:space="preserve">pak </w:t>
      </w:r>
      <w:r w:rsidRPr="0066298C">
        <w:rPr>
          <w:rFonts w:ascii="Arial" w:hAnsi="Arial" w:cs="Arial"/>
          <w:sz w:val="22"/>
          <w:szCs w:val="22"/>
        </w:rPr>
        <w:t>jednoduše požadované informace poskytla a nemuselo být zahájeno odvolací řízení.  </w:t>
      </w:r>
      <w:r>
        <w:rPr>
          <w:rFonts w:ascii="Arial" w:hAnsi="Arial" w:cs="Arial"/>
          <w:sz w:val="22"/>
          <w:szCs w:val="22"/>
        </w:rPr>
        <w:t xml:space="preserve"> </w:t>
      </w:r>
    </w:p>
    <w:p w:rsidR="00A20909" w:rsidRDefault="00A20909" w:rsidP="007C161A">
      <w:pPr>
        <w:jc w:val="both"/>
        <w:rPr>
          <w:rFonts w:ascii="Arial" w:hAnsi="Arial" w:cs="Arial"/>
          <w:sz w:val="22"/>
          <w:szCs w:val="22"/>
        </w:rPr>
      </w:pPr>
    </w:p>
    <w:p w:rsidR="00E56561" w:rsidRPr="006B0A75" w:rsidRDefault="006B0A75" w:rsidP="009C780B">
      <w:pPr>
        <w:jc w:val="both"/>
        <w:rPr>
          <w:rFonts w:ascii="Arial" w:hAnsi="Arial" w:cs="Arial"/>
          <w:sz w:val="22"/>
          <w:szCs w:val="22"/>
        </w:rPr>
      </w:pPr>
      <w:r w:rsidRPr="006B0A75">
        <w:rPr>
          <w:rFonts w:ascii="Arial" w:hAnsi="Arial" w:cs="Arial"/>
          <w:sz w:val="22"/>
          <w:szCs w:val="22"/>
        </w:rPr>
        <w:t xml:space="preserve">Odvolatel přiložil ke svému vyjádření 9 </w:t>
      </w:r>
      <w:r>
        <w:rPr>
          <w:rFonts w:ascii="Arial" w:hAnsi="Arial" w:cs="Arial"/>
          <w:sz w:val="22"/>
          <w:szCs w:val="22"/>
        </w:rPr>
        <w:t xml:space="preserve"> listů </w:t>
      </w:r>
      <w:r w:rsidRPr="006B0A75">
        <w:rPr>
          <w:rFonts w:ascii="Arial" w:hAnsi="Arial" w:cs="Arial"/>
          <w:sz w:val="22"/>
          <w:szCs w:val="22"/>
        </w:rPr>
        <w:t>příloh</w:t>
      </w:r>
      <w:r>
        <w:rPr>
          <w:rFonts w:ascii="Arial" w:hAnsi="Arial" w:cs="Arial"/>
          <w:sz w:val="22"/>
          <w:szCs w:val="22"/>
        </w:rPr>
        <w:t xml:space="preserve"> - </w:t>
      </w:r>
      <w:r w:rsidRPr="006B0A75">
        <w:rPr>
          <w:rFonts w:ascii="Arial" w:hAnsi="Arial" w:cs="Arial"/>
          <w:sz w:val="22"/>
          <w:szCs w:val="22"/>
        </w:rPr>
        <w:t xml:space="preserve"> </w:t>
      </w:r>
      <w:r w:rsidR="009C780B">
        <w:rPr>
          <w:rFonts w:ascii="Arial" w:hAnsi="Arial" w:cs="Arial"/>
          <w:sz w:val="22"/>
          <w:szCs w:val="22"/>
        </w:rPr>
        <w:t>kopii</w:t>
      </w:r>
      <w:r>
        <w:rPr>
          <w:rFonts w:ascii="Arial" w:hAnsi="Arial" w:cs="Arial"/>
          <w:sz w:val="22"/>
          <w:szCs w:val="22"/>
        </w:rPr>
        <w:t xml:space="preserve"> 2 návrhů Smluv o dodávce vody bez uvedení data (6 listů), otisky tří razítek obce </w:t>
      </w:r>
      <w:proofErr w:type="spellStart"/>
      <w:r>
        <w:rPr>
          <w:rFonts w:ascii="Arial" w:hAnsi="Arial" w:cs="Arial"/>
          <w:sz w:val="22"/>
          <w:szCs w:val="22"/>
        </w:rPr>
        <w:t>Olešnice</w:t>
      </w:r>
      <w:proofErr w:type="spellEnd"/>
      <w:r>
        <w:rPr>
          <w:rFonts w:ascii="Arial" w:hAnsi="Arial" w:cs="Arial"/>
          <w:sz w:val="22"/>
          <w:szCs w:val="22"/>
        </w:rPr>
        <w:t xml:space="preserve"> v Orlických horách (1 list), </w:t>
      </w:r>
      <w:r w:rsidR="009C780B">
        <w:rPr>
          <w:rFonts w:ascii="Arial" w:hAnsi="Arial" w:cs="Arial"/>
          <w:sz w:val="22"/>
          <w:szCs w:val="22"/>
        </w:rPr>
        <w:t>kopii</w:t>
      </w:r>
      <w:r>
        <w:rPr>
          <w:rFonts w:ascii="Arial" w:hAnsi="Arial" w:cs="Arial"/>
          <w:sz w:val="22"/>
          <w:szCs w:val="22"/>
        </w:rPr>
        <w:t xml:space="preserve"> Evidenční karty podání KÚ HK  ke stížnosti STIZI 66 -1 </w:t>
      </w:r>
      <w:r w:rsidR="009C780B">
        <w:rPr>
          <w:rFonts w:ascii="Arial" w:hAnsi="Arial" w:cs="Arial"/>
          <w:sz w:val="22"/>
          <w:szCs w:val="22"/>
        </w:rPr>
        <w:t xml:space="preserve"> doručené 22.10.2015 (1 list)  a kopii poslední strany neidentifikované smlouvy podepsané obcí </w:t>
      </w:r>
      <w:proofErr w:type="spellStart"/>
      <w:r w:rsidR="009C780B">
        <w:rPr>
          <w:rFonts w:ascii="Arial" w:hAnsi="Arial" w:cs="Arial"/>
          <w:sz w:val="22"/>
          <w:szCs w:val="22"/>
        </w:rPr>
        <w:t>Olešnice</w:t>
      </w:r>
      <w:proofErr w:type="spellEnd"/>
      <w:r w:rsidR="009C780B">
        <w:rPr>
          <w:rFonts w:ascii="Arial" w:hAnsi="Arial" w:cs="Arial"/>
          <w:sz w:val="22"/>
          <w:szCs w:val="22"/>
        </w:rPr>
        <w:t xml:space="preserve"> v Orlických horách dne 1.července 2010 (1 list). </w:t>
      </w:r>
    </w:p>
    <w:p w:rsidR="00C879C8" w:rsidRPr="006B0A75" w:rsidRDefault="00C879C8" w:rsidP="00C879C8">
      <w:pPr>
        <w:rPr>
          <w:rFonts w:ascii="Arial" w:hAnsi="Arial" w:cs="Arial"/>
          <w:sz w:val="22"/>
          <w:szCs w:val="22"/>
        </w:rPr>
      </w:pPr>
    </w:p>
    <w:p w:rsidR="00E10B12" w:rsidRDefault="00A220AD" w:rsidP="00E10B12">
      <w:pPr>
        <w:spacing w:before="120" w:after="120"/>
        <w:jc w:val="center"/>
        <w:rPr>
          <w:rFonts w:ascii="Arial" w:hAnsi="Arial" w:cs="Arial"/>
          <w:sz w:val="22"/>
          <w:szCs w:val="22"/>
        </w:rPr>
      </w:pPr>
      <w:r w:rsidRPr="00333BEE">
        <w:rPr>
          <w:rFonts w:ascii="Arial" w:hAnsi="Arial" w:cs="Arial"/>
          <w:sz w:val="22"/>
          <w:szCs w:val="22"/>
        </w:rPr>
        <w:t>III.</w:t>
      </w:r>
    </w:p>
    <w:p w:rsidR="00A220AD" w:rsidRPr="00796F46" w:rsidRDefault="00A220AD" w:rsidP="00E10B12">
      <w:pPr>
        <w:spacing w:before="120" w:after="120"/>
        <w:jc w:val="both"/>
        <w:rPr>
          <w:rFonts w:ascii="Arial" w:hAnsi="Arial" w:cs="Arial"/>
          <w:sz w:val="22"/>
          <w:szCs w:val="22"/>
        </w:rPr>
      </w:pPr>
      <w:r w:rsidRPr="00796F46">
        <w:rPr>
          <w:rFonts w:ascii="Arial" w:hAnsi="Arial" w:cs="Arial"/>
          <w:sz w:val="22"/>
          <w:szCs w:val="22"/>
        </w:rPr>
        <w:t>Odvolací orgán dovodil svou věcnou příslušnost k rozhodnutí o podaném 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A220AD" w:rsidRPr="00796F46" w:rsidRDefault="00A220AD" w:rsidP="00A220AD">
      <w:pPr>
        <w:tabs>
          <w:tab w:val="left" w:pos="4301"/>
        </w:tabs>
        <w:spacing w:before="120" w:after="120"/>
        <w:jc w:val="both"/>
        <w:rPr>
          <w:rFonts w:ascii="Arial" w:hAnsi="Arial" w:cs="Arial"/>
          <w:sz w:val="22"/>
          <w:szCs w:val="22"/>
        </w:rPr>
      </w:pPr>
      <w:r w:rsidRPr="00796F46">
        <w:rPr>
          <w:rFonts w:ascii="Arial" w:hAnsi="Arial" w:cs="Arial"/>
          <w:sz w:val="22"/>
          <w:szCs w:val="22"/>
        </w:rPr>
        <w:t xml:space="preserve">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 odbor vnitra a krajský živnostenský úřad (od 01.04.2017 odbor organizační a právní). V daném případě se požadované informace týkaly činností povinného subjektu v samostatné působnosti. </w:t>
      </w:r>
    </w:p>
    <w:p w:rsidR="00A220AD" w:rsidRPr="00796F46" w:rsidRDefault="00A220AD" w:rsidP="00A220AD">
      <w:pPr>
        <w:tabs>
          <w:tab w:val="left" w:pos="4301"/>
        </w:tabs>
        <w:spacing w:before="120" w:after="120"/>
        <w:jc w:val="both"/>
        <w:rPr>
          <w:rFonts w:ascii="Arial" w:hAnsi="Arial" w:cs="Arial"/>
          <w:sz w:val="22"/>
          <w:szCs w:val="22"/>
        </w:rPr>
      </w:pPr>
      <w:r w:rsidRPr="00796F46">
        <w:rPr>
          <w:rFonts w:ascii="Arial" w:hAnsi="Arial" w:cs="Arial"/>
          <w:sz w:val="22"/>
          <w:szCs w:val="22"/>
        </w:rPr>
        <w:t xml:space="preserve">Rozhodnutí bylo odvolateli oznámeno doručením stejnopisu písemného vyhotovení, které si v případě rozhodnutí značky R </w:t>
      </w:r>
      <w:r>
        <w:rPr>
          <w:rFonts w:ascii="Arial" w:hAnsi="Arial" w:cs="Arial"/>
          <w:sz w:val="22"/>
          <w:szCs w:val="22"/>
        </w:rPr>
        <w:t>10</w:t>
      </w:r>
      <w:r w:rsidRPr="00796F46">
        <w:rPr>
          <w:rFonts w:ascii="Arial" w:hAnsi="Arial" w:cs="Arial"/>
          <w:sz w:val="22"/>
          <w:szCs w:val="22"/>
        </w:rPr>
        <w:t xml:space="preserve">/2017 dle doručenky převzal dne </w:t>
      </w:r>
      <w:r>
        <w:rPr>
          <w:rFonts w:ascii="Arial" w:hAnsi="Arial" w:cs="Arial"/>
          <w:sz w:val="22"/>
          <w:szCs w:val="22"/>
        </w:rPr>
        <w:t>05.06</w:t>
      </w:r>
      <w:r w:rsidRPr="00796F46">
        <w:rPr>
          <w:rFonts w:ascii="Arial" w:hAnsi="Arial" w:cs="Arial"/>
          <w:sz w:val="22"/>
          <w:szCs w:val="22"/>
        </w:rPr>
        <w:t xml:space="preserve">.2017. Odvolání proti rozhodnutí pak bylo povinnému subjektu doručeno dne </w:t>
      </w:r>
      <w:r>
        <w:rPr>
          <w:rFonts w:ascii="Arial" w:hAnsi="Arial" w:cs="Arial"/>
          <w:sz w:val="22"/>
          <w:szCs w:val="22"/>
        </w:rPr>
        <w:t>19.06</w:t>
      </w:r>
      <w:r w:rsidRPr="00796F46">
        <w:rPr>
          <w:rFonts w:ascii="Arial" w:hAnsi="Arial" w:cs="Arial"/>
          <w:sz w:val="22"/>
          <w:szCs w:val="22"/>
        </w:rPr>
        <w:t xml:space="preserve">.2017. </w:t>
      </w:r>
    </w:p>
    <w:p w:rsidR="00A220AD" w:rsidRPr="00C153D0" w:rsidRDefault="00A220AD" w:rsidP="00A220AD">
      <w:pPr>
        <w:spacing w:before="120" w:after="120"/>
        <w:jc w:val="both"/>
        <w:rPr>
          <w:rFonts w:ascii="Arial" w:hAnsi="Arial" w:cs="Arial"/>
          <w:sz w:val="22"/>
          <w:szCs w:val="22"/>
        </w:rPr>
      </w:pPr>
      <w:r w:rsidRPr="00C153D0">
        <w:rPr>
          <w:rFonts w:ascii="Arial" w:hAnsi="Arial" w:cs="Arial"/>
          <w:sz w:val="22"/>
          <w:szCs w:val="22"/>
        </w:rPr>
        <w:t xml:space="preserve">V souladu s ustanovením § 20 odst. 4 písmeno a) a b) InfZ se pro rozhodnutí o odmítnutí žádosti a pro odvolací řízení použijí ustanovení správního řádu. Odvolací lhůta činí dle ustanovení § 83 odst. 1 správního řádu 15 dnů ode dne oznámení rozhodnutí, což je doručení rozhodnutí, a InfZ nestanoví jinou lhůtu. Pro počítání času platí postup dle ustanovení § 40 správního řádu. </w:t>
      </w:r>
    </w:p>
    <w:p w:rsidR="00A220AD" w:rsidRPr="00C153D0" w:rsidRDefault="00A220AD" w:rsidP="00A220AD">
      <w:pPr>
        <w:spacing w:before="120" w:after="120"/>
        <w:jc w:val="both"/>
        <w:rPr>
          <w:rFonts w:ascii="Arial" w:hAnsi="Arial" w:cs="Arial"/>
          <w:sz w:val="22"/>
          <w:szCs w:val="22"/>
        </w:rPr>
      </w:pPr>
      <w:r w:rsidRPr="00C153D0">
        <w:rPr>
          <w:rFonts w:ascii="Arial" w:hAnsi="Arial" w:cs="Arial"/>
          <w:sz w:val="22"/>
          <w:szCs w:val="22"/>
        </w:rPr>
        <w:lastRenderedPageBreak/>
        <w:t>V daném případě je skutečnost určující počátek lhůty doručení rozhodnutí dne 05.06.2017, v tom případě patnáctidenní lhůta pro podání odvolání skončila 20.06.2017. Odvolací orgán hodnotí podané odvolání jako včasné a vzhledem k tomu, že jej podal účastník řízení, jako přípustné.</w:t>
      </w:r>
    </w:p>
    <w:p w:rsidR="00A220AD" w:rsidRPr="00C153D0" w:rsidRDefault="00A220AD" w:rsidP="00A220AD">
      <w:pPr>
        <w:tabs>
          <w:tab w:val="left" w:pos="4301"/>
        </w:tabs>
        <w:spacing w:before="120" w:after="120"/>
        <w:jc w:val="both"/>
        <w:rPr>
          <w:rFonts w:ascii="Arial" w:hAnsi="Arial" w:cs="Arial"/>
          <w:sz w:val="22"/>
          <w:szCs w:val="22"/>
        </w:rPr>
      </w:pPr>
      <w:r w:rsidRPr="00C153D0">
        <w:rPr>
          <w:rFonts w:ascii="Arial" w:hAnsi="Arial" w:cs="Arial"/>
          <w:sz w:val="22"/>
          <w:szCs w:val="22"/>
        </w:rPr>
        <w:t xml:space="preserve">Povinný subjekt dodržel lhůtu stanovenou ustanovením § 16 odst. 2 InfZ pro předložení odvolání spolu se spisovým materiálem, když odvolání bylo povinnému subjektu doručeno dne 19.06.2017 a povinný subjekt předal odvolání spolu se spisem odvolacímu orgánu dopisem ze dne 03.07.2017, který byl odvolacímu orgánu doručen dne 03.07.2017. </w:t>
      </w:r>
    </w:p>
    <w:p w:rsidR="00A220AD" w:rsidRPr="00644946" w:rsidRDefault="00A220AD" w:rsidP="00A220AD">
      <w:pPr>
        <w:spacing w:before="120" w:after="120"/>
        <w:jc w:val="both"/>
        <w:rPr>
          <w:rFonts w:ascii="Arial" w:hAnsi="Arial" w:cs="Arial"/>
          <w:sz w:val="22"/>
          <w:szCs w:val="22"/>
        </w:rPr>
      </w:pPr>
      <w:r w:rsidRPr="00644946">
        <w:rPr>
          <w:rFonts w:ascii="Arial" w:hAnsi="Arial" w:cs="Arial"/>
          <w:sz w:val="22"/>
          <w:szCs w:val="22"/>
        </w:rPr>
        <w:t xml:space="preserve">Odvolací správní orgán postupoval v souladu s požadavky ustanovení § 89 správního řádu, podle kterého přezkoumává odvolací správní orgán soulad napadeného rozhodnutí a řízení, které vydání rozhodnutí předcházelo, s právními předpisy. Správnost napadeného rozhodnutí přezkoumává jen v rozsahu námitek uvedených v odvolání, jinak jen tehdy, vyžaduje-li to veřejný zájem. K vadám řízení, o nichž nelze mít důvodně za to, že mohly mít vliv na soulad napadeného rozhodnutí s právními předpisy, popřípadě na jeho správnost, se nepřihlíží. </w:t>
      </w:r>
    </w:p>
    <w:p w:rsidR="00A220AD" w:rsidRPr="00644946" w:rsidRDefault="00A220AD" w:rsidP="00A220AD">
      <w:pPr>
        <w:spacing w:before="120" w:after="120"/>
        <w:jc w:val="both"/>
        <w:rPr>
          <w:rFonts w:ascii="Arial" w:hAnsi="Arial" w:cs="Arial"/>
          <w:sz w:val="22"/>
          <w:szCs w:val="22"/>
        </w:rPr>
      </w:pPr>
      <w:r w:rsidRPr="00644946">
        <w:rPr>
          <w:rFonts w:ascii="Arial" w:hAnsi="Arial" w:cs="Arial"/>
          <w:sz w:val="22"/>
          <w:szCs w:val="22"/>
        </w:rPr>
        <w:t>Při přezkoumání rozhodnutí povinného subjektu považoval odvolací orgán za zásadní především následující ustanovení InfZ.</w:t>
      </w:r>
    </w:p>
    <w:p w:rsidR="00A220AD" w:rsidRPr="00644946" w:rsidRDefault="00A220AD" w:rsidP="00A220AD">
      <w:pPr>
        <w:spacing w:before="120" w:after="120"/>
        <w:jc w:val="both"/>
        <w:rPr>
          <w:rFonts w:ascii="Arial" w:hAnsi="Arial" w:cs="Arial"/>
          <w:sz w:val="22"/>
          <w:szCs w:val="22"/>
        </w:rPr>
      </w:pPr>
      <w:r w:rsidRPr="00644946">
        <w:rPr>
          <w:rFonts w:ascii="Arial" w:hAnsi="Arial" w:cs="Arial"/>
          <w:sz w:val="22"/>
          <w:szCs w:val="22"/>
        </w:rPr>
        <w:t xml:space="preserve">Dle ustanovení § 2 odst. 1 InfZ povinnými subjekty, které mají podle InfZ povinnost poskytovat informace vztahující se k jejich působnosti, jsou územní samosprávné celky a jejich orgány. </w:t>
      </w:r>
    </w:p>
    <w:p w:rsidR="00A220AD" w:rsidRPr="00644946" w:rsidRDefault="00A220AD" w:rsidP="00A220AD">
      <w:pPr>
        <w:spacing w:before="120" w:after="120"/>
        <w:jc w:val="both"/>
        <w:rPr>
          <w:rFonts w:ascii="Arial" w:hAnsi="Arial" w:cs="Arial"/>
          <w:sz w:val="22"/>
          <w:szCs w:val="22"/>
        </w:rPr>
      </w:pPr>
      <w:r w:rsidRPr="00644946">
        <w:rPr>
          <w:rFonts w:ascii="Arial" w:hAnsi="Arial" w:cs="Arial"/>
          <w:sz w:val="22"/>
          <w:szCs w:val="22"/>
        </w:rPr>
        <w:t>Dle ustanovení § 3 odst. 3 InfZ se informací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A220AD" w:rsidRPr="00644946" w:rsidRDefault="00A220AD" w:rsidP="00A220AD">
      <w:pPr>
        <w:spacing w:before="120" w:after="120"/>
        <w:jc w:val="both"/>
        <w:rPr>
          <w:rFonts w:ascii="Arial" w:hAnsi="Arial" w:cs="Arial"/>
          <w:sz w:val="22"/>
          <w:szCs w:val="22"/>
        </w:rPr>
      </w:pPr>
      <w:r w:rsidRPr="00644946">
        <w:rPr>
          <w:rFonts w:ascii="Arial" w:hAnsi="Arial" w:cs="Arial"/>
          <w:sz w:val="22"/>
          <w:szCs w:val="22"/>
        </w:rPr>
        <w:t>Dle ustanovení § 14 odst. 6 InfZ se o postupu při poskytování informace pořídí záznam.</w:t>
      </w:r>
    </w:p>
    <w:p w:rsidR="00A220AD" w:rsidRPr="00644946" w:rsidRDefault="00A220AD" w:rsidP="00A220AD">
      <w:pPr>
        <w:spacing w:before="120" w:after="120"/>
        <w:jc w:val="both"/>
        <w:rPr>
          <w:rFonts w:ascii="Arial" w:hAnsi="Arial" w:cs="Arial"/>
          <w:sz w:val="22"/>
          <w:szCs w:val="22"/>
        </w:rPr>
      </w:pPr>
      <w:r w:rsidRPr="00644946">
        <w:rPr>
          <w:rFonts w:ascii="Arial" w:hAnsi="Arial" w:cs="Arial"/>
          <w:sz w:val="22"/>
          <w:szCs w:val="22"/>
        </w:rPr>
        <w:t>Dle ustanovení § 15 odst. 1 InfZ pokud povinný subjekt žádosti, byť i jen zčásti, nevyhoví, vydá ve lhůtě pro vyřízení žádosti rozhodnutí o odmítnutí žádosti, popřípadě o odmítnutí části žádosti, s výjimkou případů, kdy se žádost odloží.</w:t>
      </w:r>
    </w:p>
    <w:p w:rsidR="00A220AD" w:rsidRPr="00644946" w:rsidRDefault="00A220AD" w:rsidP="00A220AD">
      <w:pPr>
        <w:spacing w:before="120" w:after="120"/>
        <w:jc w:val="both"/>
        <w:rPr>
          <w:rFonts w:ascii="Arial" w:hAnsi="Arial" w:cs="Arial"/>
          <w:sz w:val="22"/>
          <w:szCs w:val="22"/>
        </w:rPr>
      </w:pPr>
      <w:r w:rsidRPr="00644946">
        <w:rPr>
          <w:rFonts w:ascii="Arial" w:hAnsi="Arial" w:cs="Arial"/>
          <w:sz w:val="22"/>
          <w:szCs w:val="22"/>
        </w:rPr>
        <w:t>Dle ustanovení § 16 odst. 2 InfZ povinný subjekt předloží odvolání spolu se spisovým materiálem nadřízenému orgánu ve lhůtě 15 dnů ode dne doručení odvolání.</w:t>
      </w:r>
    </w:p>
    <w:p w:rsidR="00A220AD" w:rsidRDefault="00A220AD" w:rsidP="00A220AD">
      <w:pPr>
        <w:spacing w:before="120" w:after="120"/>
        <w:jc w:val="both"/>
        <w:rPr>
          <w:rFonts w:ascii="Arial" w:hAnsi="Arial" w:cs="Arial"/>
          <w:sz w:val="22"/>
          <w:szCs w:val="22"/>
        </w:rPr>
      </w:pPr>
      <w:r w:rsidRPr="00644946">
        <w:rPr>
          <w:rFonts w:ascii="Arial" w:hAnsi="Arial" w:cs="Arial"/>
          <w:sz w:val="22"/>
          <w:szCs w:val="22"/>
        </w:rPr>
        <w:t>Odvolací orgán po seznámení se s předloženým spisovým materiálem a přezkoumání  napadeného rozhodnutí z hlediska jeho souladu s právními předpisy a v rozsahu odvolatelových námitek též z hlediska jejich správnosti, dospěl k z</w:t>
      </w:r>
      <w:r>
        <w:rPr>
          <w:rFonts w:ascii="Arial" w:hAnsi="Arial" w:cs="Arial"/>
          <w:sz w:val="22"/>
          <w:szCs w:val="22"/>
        </w:rPr>
        <w:t>ávěru, že  o</w:t>
      </w:r>
      <w:r w:rsidRPr="00644946">
        <w:rPr>
          <w:rFonts w:ascii="Arial" w:hAnsi="Arial" w:cs="Arial"/>
          <w:sz w:val="22"/>
          <w:szCs w:val="22"/>
        </w:rPr>
        <w:t>dm</w:t>
      </w:r>
      <w:r>
        <w:rPr>
          <w:rFonts w:ascii="Arial" w:hAnsi="Arial" w:cs="Arial"/>
          <w:sz w:val="22"/>
          <w:szCs w:val="22"/>
        </w:rPr>
        <w:t xml:space="preserve">ítnutí požadovaných informací </w:t>
      </w:r>
      <w:r w:rsidR="00E10B12">
        <w:rPr>
          <w:rFonts w:ascii="Arial" w:hAnsi="Arial" w:cs="Arial"/>
          <w:sz w:val="22"/>
          <w:szCs w:val="22"/>
        </w:rPr>
        <w:t xml:space="preserve">bylo </w:t>
      </w:r>
      <w:r w:rsidRPr="00644946">
        <w:rPr>
          <w:rFonts w:ascii="Arial" w:hAnsi="Arial" w:cs="Arial"/>
          <w:sz w:val="22"/>
          <w:szCs w:val="22"/>
        </w:rPr>
        <w:t>důvodné. Nadřízený orgán se při rozhodování opíral o právní názory odborné literatury (především FUREK, Adam, Lukáš ROTHANZL, Tomáš JÍROVEC,  </w:t>
      </w:r>
      <w:r w:rsidRPr="00644946">
        <w:rPr>
          <w:rFonts w:ascii="Arial" w:hAnsi="Arial" w:cs="Arial"/>
          <w:i/>
          <w:iCs/>
          <w:sz w:val="22"/>
          <w:szCs w:val="22"/>
        </w:rPr>
        <w:t>Zákon o svobodném přístupu k informacím: komentář</w:t>
      </w:r>
      <w:r w:rsidRPr="00644946">
        <w:rPr>
          <w:rFonts w:ascii="Arial" w:hAnsi="Arial" w:cs="Arial"/>
          <w:sz w:val="22"/>
          <w:szCs w:val="22"/>
        </w:rPr>
        <w:t xml:space="preserve">. Praha: C.H. </w:t>
      </w:r>
      <w:proofErr w:type="spellStart"/>
      <w:r w:rsidRPr="00644946">
        <w:rPr>
          <w:rFonts w:ascii="Arial" w:hAnsi="Arial" w:cs="Arial"/>
          <w:sz w:val="22"/>
          <w:szCs w:val="22"/>
        </w:rPr>
        <w:t>Beck</w:t>
      </w:r>
      <w:proofErr w:type="spellEnd"/>
      <w:r w:rsidRPr="00644946">
        <w:rPr>
          <w:rFonts w:ascii="Arial" w:hAnsi="Arial" w:cs="Arial"/>
          <w:sz w:val="22"/>
          <w:szCs w:val="22"/>
        </w:rPr>
        <w:t xml:space="preserve">, 2016, </w:t>
      </w:r>
      <w:proofErr w:type="spellStart"/>
      <w:r w:rsidRPr="00644946">
        <w:rPr>
          <w:rFonts w:ascii="Arial" w:hAnsi="Arial" w:cs="Arial"/>
          <w:sz w:val="22"/>
          <w:szCs w:val="22"/>
        </w:rPr>
        <w:t>xvii</w:t>
      </w:r>
      <w:proofErr w:type="spellEnd"/>
      <w:r w:rsidRPr="00644946">
        <w:rPr>
          <w:rFonts w:ascii="Arial" w:hAnsi="Arial" w:cs="Arial"/>
          <w:sz w:val="22"/>
          <w:szCs w:val="22"/>
        </w:rPr>
        <w:t xml:space="preserve">, 1238 s. </w:t>
      </w:r>
      <w:proofErr w:type="spellStart"/>
      <w:r w:rsidRPr="00644946">
        <w:rPr>
          <w:rFonts w:ascii="Arial" w:hAnsi="Arial" w:cs="Arial"/>
          <w:sz w:val="22"/>
          <w:szCs w:val="22"/>
        </w:rPr>
        <w:t>Beckova</w:t>
      </w:r>
      <w:proofErr w:type="spellEnd"/>
      <w:r w:rsidRPr="00644946">
        <w:rPr>
          <w:rFonts w:ascii="Arial" w:hAnsi="Arial" w:cs="Arial"/>
          <w:sz w:val="22"/>
          <w:szCs w:val="22"/>
        </w:rPr>
        <w:t xml:space="preserve"> edice komentované zákony. ISBN 978-80-7400-273-1.; VEDRAL, Josef. </w:t>
      </w:r>
      <w:r w:rsidRPr="00644946">
        <w:rPr>
          <w:rFonts w:ascii="Arial" w:hAnsi="Arial" w:cs="Arial"/>
          <w:i/>
          <w:iCs/>
          <w:sz w:val="22"/>
          <w:szCs w:val="22"/>
        </w:rPr>
        <w:t>Správní řád: komentář</w:t>
      </w:r>
      <w:r w:rsidRPr="00644946">
        <w:rPr>
          <w:rFonts w:ascii="Arial" w:hAnsi="Arial" w:cs="Arial"/>
          <w:sz w:val="22"/>
          <w:szCs w:val="22"/>
        </w:rPr>
        <w:t xml:space="preserve">. 2. </w:t>
      </w:r>
      <w:proofErr w:type="spellStart"/>
      <w:r w:rsidRPr="00644946">
        <w:rPr>
          <w:rFonts w:ascii="Arial" w:hAnsi="Arial" w:cs="Arial"/>
          <w:sz w:val="22"/>
          <w:szCs w:val="22"/>
        </w:rPr>
        <w:t>aktualiz</w:t>
      </w:r>
      <w:proofErr w:type="spellEnd"/>
      <w:r w:rsidRPr="00644946">
        <w:rPr>
          <w:rFonts w:ascii="Arial" w:hAnsi="Arial" w:cs="Arial"/>
          <w:sz w:val="22"/>
          <w:szCs w:val="22"/>
        </w:rPr>
        <w:t>. a </w:t>
      </w:r>
      <w:proofErr w:type="spellStart"/>
      <w:r w:rsidRPr="00644946">
        <w:rPr>
          <w:rFonts w:ascii="Arial" w:hAnsi="Arial" w:cs="Arial"/>
          <w:sz w:val="22"/>
          <w:szCs w:val="22"/>
        </w:rPr>
        <w:t>rozš</w:t>
      </w:r>
      <w:proofErr w:type="spellEnd"/>
      <w:r w:rsidRPr="00644946">
        <w:rPr>
          <w:rFonts w:ascii="Arial" w:hAnsi="Arial" w:cs="Arial"/>
          <w:sz w:val="22"/>
          <w:szCs w:val="22"/>
        </w:rPr>
        <w:t xml:space="preserve">. </w:t>
      </w:r>
      <w:proofErr w:type="spellStart"/>
      <w:r w:rsidRPr="00644946">
        <w:rPr>
          <w:rFonts w:ascii="Arial" w:hAnsi="Arial" w:cs="Arial"/>
          <w:sz w:val="22"/>
          <w:szCs w:val="22"/>
        </w:rPr>
        <w:t>vyd</w:t>
      </w:r>
      <w:proofErr w:type="spellEnd"/>
      <w:r w:rsidRPr="00644946">
        <w:rPr>
          <w:rFonts w:ascii="Arial" w:hAnsi="Arial" w:cs="Arial"/>
          <w:sz w:val="22"/>
          <w:szCs w:val="22"/>
        </w:rPr>
        <w:t xml:space="preserve">. Praha: Ivana </w:t>
      </w:r>
      <w:proofErr w:type="spellStart"/>
      <w:r w:rsidRPr="00644946">
        <w:rPr>
          <w:rFonts w:ascii="Arial" w:hAnsi="Arial" w:cs="Arial"/>
          <w:sz w:val="22"/>
          <w:szCs w:val="22"/>
        </w:rPr>
        <w:t>Hexnerová</w:t>
      </w:r>
      <w:proofErr w:type="spellEnd"/>
      <w:r w:rsidRPr="00644946">
        <w:rPr>
          <w:rFonts w:ascii="Arial" w:hAnsi="Arial" w:cs="Arial"/>
          <w:sz w:val="22"/>
          <w:szCs w:val="22"/>
        </w:rPr>
        <w:t xml:space="preserve"> - </w:t>
      </w:r>
      <w:proofErr w:type="spellStart"/>
      <w:r w:rsidRPr="00644946">
        <w:rPr>
          <w:rFonts w:ascii="Arial" w:hAnsi="Arial" w:cs="Arial"/>
          <w:sz w:val="22"/>
          <w:szCs w:val="22"/>
        </w:rPr>
        <w:t>Bova</w:t>
      </w:r>
      <w:proofErr w:type="spellEnd"/>
      <w:r w:rsidRPr="00644946">
        <w:rPr>
          <w:rFonts w:ascii="Arial" w:hAnsi="Arial" w:cs="Arial"/>
          <w:sz w:val="22"/>
          <w:szCs w:val="22"/>
        </w:rPr>
        <w:t xml:space="preserve"> Polygon, 2012, 1446 s. ISBN 978-807-2731-664. </w:t>
      </w:r>
    </w:p>
    <w:p w:rsidR="00A220AD" w:rsidRPr="000613CF" w:rsidRDefault="00A220AD" w:rsidP="00A220AD">
      <w:pPr>
        <w:spacing w:before="120" w:after="120"/>
        <w:jc w:val="both"/>
        <w:rPr>
          <w:rFonts w:ascii="Arial" w:hAnsi="Arial" w:cs="Arial"/>
          <w:sz w:val="22"/>
          <w:szCs w:val="22"/>
        </w:rPr>
      </w:pPr>
    </w:p>
    <w:p w:rsidR="00E10B12" w:rsidRPr="00686827" w:rsidRDefault="00E10B12" w:rsidP="00E10B12">
      <w:pPr>
        <w:spacing w:before="120" w:after="120"/>
        <w:jc w:val="center"/>
        <w:rPr>
          <w:rFonts w:ascii="Arial" w:hAnsi="Arial" w:cs="Arial"/>
          <w:sz w:val="22"/>
          <w:szCs w:val="22"/>
        </w:rPr>
      </w:pPr>
      <w:r w:rsidRPr="00686827">
        <w:rPr>
          <w:rFonts w:ascii="Arial" w:hAnsi="Arial" w:cs="Arial"/>
          <w:sz w:val="22"/>
          <w:szCs w:val="22"/>
        </w:rPr>
        <w:t xml:space="preserve">IV. </w:t>
      </w:r>
    </w:p>
    <w:p w:rsidR="00686827" w:rsidRPr="00686827" w:rsidRDefault="00686827" w:rsidP="00A220AD">
      <w:pPr>
        <w:spacing w:before="120" w:after="120"/>
        <w:jc w:val="both"/>
        <w:rPr>
          <w:rFonts w:ascii="Arial" w:hAnsi="Arial" w:cs="Arial"/>
          <w:sz w:val="22"/>
          <w:szCs w:val="22"/>
        </w:rPr>
      </w:pPr>
      <w:r w:rsidRPr="00686827">
        <w:rPr>
          <w:rFonts w:ascii="Arial" w:hAnsi="Arial" w:cs="Arial"/>
          <w:sz w:val="22"/>
          <w:szCs w:val="22"/>
        </w:rPr>
        <w:t xml:space="preserve">Odvolací orgán uvádí, že se ztotožnil s argumenty povinného subjektu, že odvolatel zneužil právo na informace k šikaně povinného subjektu, což je v rozporu s právem a že </w:t>
      </w:r>
      <w:r w:rsidR="0047265D">
        <w:rPr>
          <w:rFonts w:ascii="Arial" w:hAnsi="Arial" w:cs="Arial"/>
          <w:sz w:val="22"/>
          <w:szCs w:val="22"/>
        </w:rPr>
        <w:t xml:space="preserve"> po právu odmítl poskytnutí informací odkazem na </w:t>
      </w:r>
      <w:proofErr w:type="spellStart"/>
      <w:r w:rsidRPr="00686827">
        <w:rPr>
          <w:rFonts w:ascii="Arial" w:hAnsi="Arial" w:cs="Arial"/>
          <w:sz w:val="22"/>
          <w:szCs w:val="22"/>
        </w:rPr>
        <w:t>ust</w:t>
      </w:r>
      <w:proofErr w:type="spellEnd"/>
      <w:r w:rsidRPr="00686827">
        <w:rPr>
          <w:rFonts w:ascii="Arial" w:hAnsi="Arial" w:cs="Arial"/>
          <w:sz w:val="22"/>
          <w:szCs w:val="22"/>
        </w:rPr>
        <w:t xml:space="preserve">. § 2 odst. 4 InfZ.  </w:t>
      </w:r>
    </w:p>
    <w:p w:rsidR="00686827" w:rsidRDefault="00686827" w:rsidP="00A220AD">
      <w:pPr>
        <w:spacing w:before="120" w:after="120"/>
        <w:jc w:val="both"/>
      </w:pPr>
    </w:p>
    <w:p w:rsidR="009452D7" w:rsidRDefault="00A220AD" w:rsidP="00A220AD">
      <w:pPr>
        <w:spacing w:before="120" w:after="120"/>
        <w:jc w:val="center"/>
        <w:rPr>
          <w:rFonts w:ascii="Arial" w:hAnsi="Arial" w:cs="Arial"/>
          <w:sz w:val="22"/>
          <w:szCs w:val="22"/>
        </w:rPr>
      </w:pPr>
      <w:r w:rsidRPr="00733C2C">
        <w:rPr>
          <w:rFonts w:ascii="Arial" w:hAnsi="Arial" w:cs="Arial"/>
          <w:sz w:val="22"/>
          <w:szCs w:val="22"/>
        </w:rPr>
        <w:t xml:space="preserve">IV.1 </w:t>
      </w:r>
    </w:p>
    <w:p w:rsidR="00A220AD" w:rsidRPr="00733C2C" w:rsidRDefault="00A220AD" w:rsidP="00A220AD">
      <w:pPr>
        <w:spacing w:before="120" w:after="120"/>
        <w:jc w:val="center"/>
        <w:rPr>
          <w:rFonts w:ascii="Arial" w:hAnsi="Arial" w:cs="Arial"/>
          <w:sz w:val="22"/>
          <w:szCs w:val="22"/>
        </w:rPr>
      </w:pPr>
      <w:r w:rsidRPr="00733C2C">
        <w:rPr>
          <w:rFonts w:ascii="Arial" w:hAnsi="Arial" w:cs="Arial"/>
          <w:sz w:val="22"/>
          <w:szCs w:val="22"/>
        </w:rPr>
        <w:t xml:space="preserve">Náležitosti rozhodnutí </w:t>
      </w:r>
    </w:p>
    <w:p w:rsidR="00A220AD" w:rsidRPr="00733C2C" w:rsidRDefault="00A220AD" w:rsidP="00A220AD">
      <w:pPr>
        <w:spacing w:before="120" w:after="120"/>
        <w:jc w:val="both"/>
        <w:rPr>
          <w:rFonts w:ascii="Arial" w:hAnsi="Arial" w:cs="Arial"/>
          <w:sz w:val="22"/>
          <w:szCs w:val="22"/>
        </w:rPr>
      </w:pPr>
      <w:r w:rsidRPr="00733C2C">
        <w:rPr>
          <w:rFonts w:ascii="Arial" w:hAnsi="Arial" w:cs="Arial"/>
          <w:sz w:val="22"/>
          <w:szCs w:val="22"/>
        </w:rPr>
        <w:t xml:space="preserve">K samotnému rozhodnutí povinného subjektu odvolací orgán poznamenává, že podle ustanovení § 20 odst. 4 písmeno a) a b) InfZ, pokud InfZ nestanoví jinak, použijí </w:t>
      </w:r>
      <w:r w:rsidRPr="00733C2C">
        <w:rPr>
          <w:rFonts w:ascii="Arial" w:hAnsi="Arial" w:cs="Arial"/>
          <w:sz w:val="22"/>
          <w:szCs w:val="22"/>
        </w:rPr>
        <w:lastRenderedPageBreak/>
        <w:t>se pro rozhodnutí o odmítnutí žádosti a pro odvolací řízení ustanovení správního řádu a dále se při postupu podle InfZ ustanovení správního řádu o základních zásadách činnosti správních orgánů, ustanovení o ochraně před nečinností a ustanovení § 178, v ostatním se správní řád nepoužije.</w:t>
      </w:r>
    </w:p>
    <w:p w:rsidR="00A220AD" w:rsidRPr="00733C2C" w:rsidRDefault="00A220AD" w:rsidP="00A220AD">
      <w:pPr>
        <w:spacing w:before="120" w:after="120"/>
        <w:jc w:val="both"/>
        <w:rPr>
          <w:rFonts w:ascii="Arial" w:hAnsi="Arial" w:cs="Arial"/>
          <w:sz w:val="22"/>
          <w:szCs w:val="22"/>
        </w:rPr>
      </w:pPr>
      <w:r w:rsidRPr="00733C2C">
        <w:rPr>
          <w:rFonts w:ascii="Arial" w:hAnsi="Arial" w:cs="Arial"/>
          <w:sz w:val="22"/>
          <w:szCs w:val="22"/>
        </w:rPr>
        <w:t>Předmětné odvoláním napadené rozhodnutí by tedy měl</w:t>
      </w:r>
      <w:r w:rsidR="00972B29">
        <w:rPr>
          <w:rFonts w:ascii="Arial" w:hAnsi="Arial" w:cs="Arial"/>
          <w:sz w:val="22"/>
          <w:szCs w:val="22"/>
        </w:rPr>
        <w:t>o</w:t>
      </w:r>
      <w:r w:rsidRPr="00733C2C">
        <w:rPr>
          <w:rFonts w:ascii="Arial" w:hAnsi="Arial" w:cs="Arial"/>
          <w:sz w:val="22"/>
          <w:szCs w:val="22"/>
        </w:rPr>
        <w:t xml:space="preserve"> mít náležitosti předpokládané správním řádem, zejména ustanovením § 68, podle kterého rozhodnutí obsahuje výrokovou část, odůvodnění a poučení účastníků. Ve výrokové části se uvede řešení otázky, která je předmětem řízení, právní ustanovení, podle nichž bylo rozhodováno, a označení účastníků podle § 27 odst. 1 správního řádu. Účastníci, kteří jsou fyzickými osobami, se označují údaji umožňujícími jejich identifikaci (§ 18 odst. 2 správního řádu); účastníci, kteří jsou právnickými osobami, se označují názvem a sídlem. Výroková část rozhodnutí může obsahovat jeden nebo více výroků; výrok může obsahovat vedlejší ustanovení. </w:t>
      </w:r>
    </w:p>
    <w:p w:rsidR="00A220AD" w:rsidRDefault="00A220AD" w:rsidP="00A220AD">
      <w:pPr>
        <w:spacing w:before="120" w:after="120"/>
        <w:jc w:val="both"/>
        <w:rPr>
          <w:rFonts w:ascii="Arial" w:hAnsi="Arial" w:cs="Arial"/>
          <w:i/>
          <w:sz w:val="22"/>
          <w:szCs w:val="22"/>
        </w:rPr>
      </w:pPr>
      <w:r w:rsidRPr="00733C2C">
        <w:rPr>
          <w:rFonts w:ascii="Arial" w:hAnsi="Arial" w:cs="Arial"/>
          <w:sz w:val="22"/>
          <w:szCs w:val="22"/>
        </w:rPr>
        <w:t>V souladu s ustanovením § 68 odst. 3 správního řádu se v odůvodnění uvedou důvody výroku nebo výroků rozhodnutí, podklady pro jeho vydání, úvahy, kterými se správní orgán řídil při jejich hodnocení a při výkladu právních předpisů, a informace o tom, jak se správní orgán vypořádal s návrhy a námitkami účastníků a s jejich vyjádřením k podkladům rozhodnutí. Komentář k InfZ (</w:t>
      </w:r>
      <w:proofErr w:type="spellStart"/>
      <w:r w:rsidRPr="00733C2C">
        <w:rPr>
          <w:rFonts w:ascii="Arial" w:hAnsi="Arial" w:cs="Arial"/>
          <w:sz w:val="22"/>
          <w:szCs w:val="22"/>
        </w:rPr>
        <w:t>Furek</w:t>
      </w:r>
      <w:proofErr w:type="spellEnd"/>
      <w:r w:rsidRPr="00733C2C">
        <w:rPr>
          <w:rFonts w:ascii="Arial" w:hAnsi="Arial" w:cs="Arial"/>
          <w:sz w:val="22"/>
          <w:szCs w:val="22"/>
        </w:rPr>
        <w:t xml:space="preserve">, </w:t>
      </w:r>
      <w:proofErr w:type="spellStart"/>
      <w:r w:rsidRPr="00733C2C">
        <w:rPr>
          <w:rFonts w:ascii="Arial" w:hAnsi="Arial" w:cs="Arial"/>
          <w:sz w:val="22"/>
          <w:szCs w:val="22"/>
        </w:rPr>
        <w:t>Rothanzl</w:t>
      </w:r>
      <w:proofErr w:type="spellEnd"/>
      <w:r w:rsidRPr="00733C2C">
        <w:rPr>
          <w:rFonts w:ascii="Arial" w:hAnsi="Arial" w:cs="Arial"/>
          <w:sz w:val="22"/>
          <w:szCs w:val="22"/>
        </w:rPr>
        <w:t>, Jírovec, str. 728) uvádí, že „</w:t>
      </w:r>
      <w:r w:rsidRPr="00733C2C">
        <w:rPr>
          <w:rFonts w:ascii="Arial" w:hAnsi="Arial" w:cs="Arial"/>
          <w:i/>
          <w:sz w:val="22"/>
          <w:szCs w:val="22"/>
        </w:rPr>
        <w:t>V odůvodnění je třeba v souladu s § 68 odst. 3 správního řádu podrobně vyložit, proč bylo nutné danou informaci neposkytnout, tj. zdůvodnit aplikaci konkrétního důvodu pro nevyhovění žádosti (podřadit daný skutkový stav pod příslušný důvod uvedený v zákoně o svobodném přístupu k informacím nebo v jiném zákoně), jinak by rozhodnutí nebylo přezkoumatelné...“.</w:t>
      </w:r>
      <w:r w:rsidRPr="00733C2C">
        <w:rPr>
          <w:rFonts w:ascii="Arial" w:hAnsi="Arial" w:cs="Arial"/>
          <w:sz w:val="22"/>
          <w:szCs w:val="22"/>
        </w:rPr>
        <w:t xml:space="preserve"> Komentář ke správnímu řádu </w:t>
      </w:r>
      <w:r w:rsidRPr="00733C2C">
        <w:rPr>
          <w:rFonts w:ascii="Arial" w:hAnsi="Arial" w:cs="Arial"/>
          <w:i/>
          <w:sz w:val="22"/>
          <w:szCs w:val="22"/>
        </w:rPr>
        <w:t>.“</w:t>
      </w:r>
      <w:r w:rsidRPr="00733C2C">
        <w:rPr>
          <w:rFonts w:ascii="Arial" w:hAnsi="Arial" w:cs="Arial"/>
          <w:sz w:val="22"/>
          <w:szCs w:val="22"/>
        </w:rPr>
        <w:t xml:space="preserve">(Vedral, str. 612) uvádí, že </w:t>
      </w:r>
      <w:r w:rsidRPr="00733C2C">
        <w:rPr>
          <w:rFonts w:ascii="Arial" w:hAnsi="Arial" w:cs="Arial"/>
          <w:i/>
          <w:sz w:val="22"/>
          <w:szCs w:val="22"/>
        </w:rPr>
        <w:t>„Podobně důležitou součástí rozhodnutí, jakou je výroková část, je i jeho odůvodnění, které s výrokovou částí bezprostředně souvisí a bez kterého nemůže (až na zákonem stanovené výjimky) výroková část sama o sobě obstát. S tímto souvisí to, že podle § 76 odst. 1 soudního řádu správního zruší soud ve správním soudnictví rozhodnutí správního orgánu mimo jiné i pro nepřezkoumatelnost spočívající v nedostatku důvodů rozhodnutí nebo proto, že skutkový stav, který vzal správní orgán za základ napadaného rozhodnutí, je v rozporu se spisy nebo v nich nemá oporu anebo vyžaduje rozsáhlé nebo zásadní doplnění. I z tohoto důvodu je proto třeba věnovat vypracování odůvodnění rozhodnutí stejnou pozornost jako samotnému výroku.“</w:t>
      </w:r>
    </w:p>
    <w:p w:rsidR="00686827" w:rsidRPr="00686827" w:rsidRDefault="00686827" w:rsidP="00686827">
      <w:pPr>
        <w:spacing w:before="120" w:after="120"/>
        <w:jc w:val="both"/>
        <w:rPr>
          <w:rFonts w:ascii="Arial" w:hAnsi="Arial" w:cs="Arial"/>
          <w:sz w:val="22"/>
          <w:szCs w:val="22"/>
        </w:rPr>
      </w:pPr>
      <w:r w:rsidRPr="00686827">
        <w:rPr>
          <w:rFonts w:ascii="Arial" w:hAnsi="Arial" w:cs="Arial"/>
          <w:sz w:val="22"/>
          <w:szCs w:val="22"/>
        </w:rPr>
        <w:t xml:space="preserve">Povinný subjekt založil v odůvodněních u rozhodnutí zn. R 10/2017 svoji argumentaci pro odmítnutí žádostí obecně odkazem na </w:t>
      </w:r>
      <w:proofErr w:type="spellStart"/>
      <w:r w:rsidRPr="00686827">
        <w:rPr>
          <w:rFonts w:ascii="Arial" w:hAnsi="Arial" w:cs="Arial"/>
          <w:sz w:val="22"/>
          <w:szCs w:val="22"/>
        </w:rPr>
        <w:t>ust</w:t>
      </w:r>
      <w:proofErr w:type="spellEnd"/>
      <w:r w:rsidRPr="00686827">
        <w:rPr>
          <w:rFonts w:ascii="Arial" w:hAnsi="Arial" w:cs="Arial"/>
          <w:sz w:val="22"/>
          <w:szCs w:val="22"/>
        </w:rPr>
        <w:t>. § 2 odst. 4 InfZ za účelem ujasnění povinnosti poskytování informací ve věci dotazů na názoru, budoucí rozhodnutí a vytváření nových informací v souvislosti s </w:t>
      </w:r>
      <w:proofErr w:type="spellStart"/>
      <w:r w:rsidRPr="00686827">
        <w:rPr>
          <w:rFonts w:ascii="Arial" w:hAnsi="Arial" w:cs="Arial"/>
          <w:sz w:val="22"/>
          <w:szCs w:val="22"/>
        </w:rPr>
        <w:t>ust</w:t>
      </w:r>
      <w:proofErr w:type="spellEnd"/>
      <w:r w:rsidRPr="00686827">
        <w:rPr>
          <w:rFonts w:ascii="Arial" w:hAnsi="Arial" w:cs="Arial"/>
          <w:sz w:val="22"/>
          <w:szCs w:val="22"/>
        </w:rPr>
        <w:t xml:space="preserve">. § 3 odst. 3 InfZ a dospěl k závěru, že žadatel podáváním žádostí o informace podle InfZ nesleduje zájem zákonem předpokládaný, tj. získání informací z veřejné sféry. Svoji úvahu povinný subjekt dále rozvinul v možnosti odmítnutí žádostí, která není stanovena InfZ, a to z důvodu zneužití práva na informace žadatelem a odkazuje na judikaturu správních soudů, která se již ve více případech vyjádřila  k posuzování důvodů, pro které lze učinit závěr o </w:t>
      </w:r>
      <w:proofErr w:type="spellStart"/>
      <w:r w:rsidRPr="00686827">
        <w:rPr>
          <w:rFonts w:ascii="Arial" w:hAnsi="Arial" w:cs="Arial"/>
          <w:sz w:val="22"/>
          <w:szCs w:val="22"/>
        </w:rPr>
        <w:t>šikanózní</w:t>
      </w:r>
      <w:proofErr w:type="spellEnd"/>
      <w:r w:rsidRPr="00686827">
        <w:rPr>
          <w:rFonts w:ascii="Arial" w:hAnsi="Arial" w:cs="Arial"/>
          <w:sz w:val="22"/>
          <w:szCs w:val="22"/>
        </w:rPr>
        <w:t xml:space="preserve"> povaze postupu žadatele podle InfZ, vedoucí k závěru o zneužití práva na informace. </w:t>
      </w:r>
    </w:p>
    <w:p w:rsidR="00686827" w:rsidRPr="00977E68" w:rsidRDefault="00686827" w:rsidP="00686827">
      <w:pPr>
        <w:spacing w:before="120" w:after="120"/>
        <w:jc w:val="both"/>
        <w:rPr>
          <w:rFonts w:ascii="Arial" w:hAnsi="Arial" w:cs="Arial"/>
          <w:sz w:val="22"/>
          <w:szCs w:val="22"/>
        </w:rPr>
      </w:pPr>
      <w:r w:rsidRPr="00977E68">
        <w:rPr>
          <w:rFonts w:ascii="Arial" w:hAnsi="Arial" w:cs="Arial"/>
          <w:sz w:val="22"/>
          <w:szCs w:val="22"/>
        </w:rPr>
        <w:t xml:space="preserve">Povinný subjekt se však v odůvodnění rozhodnutí nevěnoval podrobně jednotlivým konkrétním </w:t>
      </w:r>
      <w:r w:rsidR="00977E68" w:rsidRPr="00977E68">
        <w:rPr>
          <w:rFonts w:ascii="Arial" w:hAnsi="Arial" w:cs="Arial"/>
          <w:sz w:val="22"/>
          <w:szCs w:val="22"/>
        </w:rPr>
        <w:t>požadavkům žádosti</w:t>
      </w:r>
      <w:r w:rsidRPr="00977E68">
        <w:rPr>
          <w:rFonts w:ascii="Arial" w:hAnsi="Arial" w:cs="Arial"/>
          <w:sz w:val="22"/>
          <w:szCs w:val="22"/>
        </w:rPr>
        <w:t xml:space="preserve">. Pouze obecný odkaz na </w:t>
      </w:r>
      <w:proofErr w:type="spellStart"/>
      <w:r w:rsidRPr="00977E68">
        <w:rPr>
          <w:rFonts w:ascii="Arial" w:hAnsi="Arial" w:cs="Arial"/>
          <w:sz w:val="22"/>
          <w:szCs w:val="22"/>
        </w:rPr>
        <w:t>ust</w:t>
      </w:r>
      <w:proofErr w:type="spellEnd"/>
      <w:r w:rsidRPr="00977E68">
        <w:rPr>
          <w:rFonts w:ascii="Arial" w:hAnsi="Arial" w:cs="Arial"/>
          <w:sz w:val="22"/>
          <w:szCs w:val="22"/>
        </w:rPr>
        <w:t>. § 2 odst. 4 InfZ a obecné zdůvodnění k prokázání šikany dle judikatury Nejvyššího správního soudu nestačí a tvrzené skutečnosti je také nutno skutkově prokázat a také doložit do spisu.</w:t>
      </w:r>
    </w:p>
    <w:p w:rsidR="00686827" w:rsidRPr="00977E68" w:rsidRDefault="00686827" w:rsidP="00686827">
      <w:pPr>
        <w:spacing w:before="120" w:after="120"/>
        <w:jc w:val="both"/>
        <w:rPr>
          <w:rFonts w:ascii="Arial" w:hAnsi="Arial" w:cs="Arial"/>
          <w:sz w:val="22"/>
          <w:szCs w:val="22"/>
        </w:rPr>
      </w:pPr>
      <w:r w:rsidRPr="00977E68">
        <w:rPr>
          <w:rFonts w:ascii="Arial" w:hAnsi="Arial" w:cs="Arial"/>
          <w:sz w:val="22"/>
          <w:szCs w:val="22"/>
        </w:rPr>
        <w:t xml:space="preserve">K formálním náležitostem rozhodnutí odvolací orgán uvádí, že v rozporu s ustanovením § 71 odst. 2 písmeno a) správního řádu nebylo na stejnopisu písemných vyhotovení rozhodnutí vyznačeno jejich vydání, tedy předání stejnopisu rozhodnutí k doručení, případně jiný úkon k jejich doručení a to slovy: </w:t>
      </w:r>
      <w:r w:rsidRPr="00977E68">
        <w:rPr>
          <w:rFonts w:ascii="Arial" w:hAnsi="Arial" w:cs="Arial"/>
          <w:i/>
          <w:sz w:val="22"/>
          <w:szCs w:val="22"/>
        </w:rPr>
        <w:t>„Vypraveno dne“</w:t>
      </w:r>
      <w:r w:rsidRPr="00977E68">
        <w:rPr>
          <w:rFonts w:ascii="Arial" w:hAnsi="Arial" w:cs="Arial"/>
          <w:sz w:val="22"/>
          <w:szCs w:val="22"/>
        </w:rPr>
        <w:t xml:space="preserve"> s příslušným datem. </w:t>
      </w:r>
    </w:p>
    <w:p w:rsidR="00A220AD" w:rsidRPr="0022566F" w:rsidRDefault="00A220AD" w:rsidP="00A220AD">
      <w:pPr>
        <w:spacing w:before="120" w:after="120"/>
        <w:jc w:val="both"/>
        <w:rPr>
          <w:rFonts w:ascii="Arial" w:hAnsi="Arial" w:cs="Arial"/>
          <w:sz w:val="22"/>
          <w:szCs w:val="22"/>
          <w:highlight w:val="green"/>
        </w:rPr>
      </w:pPr>
    </w:p>
    <w:p w:rsidR="009452D7" w:rsidRDefault="009452D7" w:rsidP="00A220AD">
      <w:pPr>
        <w:spacing w:before="120" w:after="120"/>
        <w:jc w:val="center"/>
        <w:rPr>
          <w:rFonts w:ascii="Arial" w:hAnsi="Arial" w:cs="Arial"/>
          <w:sz w:val="22"/>
          <w:szCs w:val="22"/>
        </w:rPr>
      </w:pPr>
      <w:r>
        <w:rPr>
          <w:rFonts w:ascii="Arial" w:hAnsi="Arial" w:cs="Arial"/>
          <w:sz w:val="22"/>
          <w:szCs w:val="22"/>
        </w:rPr>
        <w:t xml:space="preserve">IV.2 </w:t>
      </w:r>
    </w:p>
    <w:p w:rsidR="00A220AD" w:rsidRPr="00B9300B" w:rsidRDefault="00A220AD" w:rsidP="00A220AD">
      <w:pPr>
        <w:spacing w:before="120" w:after="120"/>
        <w:jc w:val="center"/>
        <w:rPr>
          <w:rFonts w:ascii="Arial" w:hAnsi="Arial" w:cs="Arial"/>
          <w:sz w:val="22"/>
          <w:szCs w:val="22"/>
        </w:rPr>
      </w:pPr>
      <w:r w:rsidRPr="00B9300B">
        <w:rPr>
          <w:rFonts w:ascii="Arial" w:hAnsi="Arial" w:cs="Arial"/>
          <w:sz w:val="22"/>
          <w:szCs w:val="22"/>
        </w:rPr>
        <w:t xml:space="preserve">Aplikace </w:t>
      </w:r>
      <w:proofErr w:type="spellStart"/>
      <w:r w:rsidRPr="00B9300B">
        <w:rPr>
          <w:rFonts w:ascii="Arial" w:hAnsi="Arial" w:cs="Arial"/>
          <w:sz w:val="22"/>
          <w:szCs w:val="22"/>
        </w:rPr>
        <w:t>ust</w:t>
      </w:r>
      <w:proofErr w:type="spellEnd"/>
      <w:r w:rsidRPr="00B9300B">
        <w:rPr>
          <w:rFonts w:ascii="Arial" w:hAnsi="Arial" w:cs="Arial"/>
          <w:sz w:val="22"/>
          <w:szCs w:val="22"/>
        </w:rPr>
        <w:t>. § 2 odst. 4 InfZ</w:t>
      </w:r>
    </w:p>
    <w:p w:rsidR="00A220AD" w:rsidRPr="001917A8" w:rsidRDefault="00A220AD" w:rsidP="00A220AD">
      <w:pPr>
        <w:spacing w:before="120" w:after="120"/>
        <w:jc w:val="both"/>
        <w:outlineLvl w:val="0"/>
      </w:pPr>
      <w:r w:rsidRPr="00B9300B">
        <w:rPr>
          <w:rFonts w:ascii="Arial" w:hAnsi="Arial" w:cs="Arial"/>
          <w:sz w:val="22"/>
          <w:szCs w:val="22"/>
        </w:rPr>
        <w:lastRenderedPageBreak/>
        <w:t>Dle ustanovení § 2 odst. 4 InfZ se povinnost poskytovat informace netýká dotazů na názory, budoucí rozhodnutí a vytváření nových informací. InfZ je zaměřen na poskytnutí informací, které má povinný subjekt k dispozici, které existují a které u povinného subjektu „leží“. V dostupných výkladech odborné literatury panuje shoda v názoru, že se InfZ nevztahuje na poskytování takových informací, které by povinný</w:t>
      </w:r>
      <w:r w:rsidRPr="001917A8">
        <w:rPr>
          <w:rFonts w:ascii="Arial" w:hAnsi="Arial" w:cs="Arial"/>
          <w:sz w:val="22"/>
          <w:szCs w:val="22"/>
        </w:rPr>
        <w:t xml:space="preserve"> subjekt musel vytvořit na základě žádosti. </w:t>
      </w:r>
    </w:p>
    <w:p w:rsidR="00A220AD" w:rsidRPr="001917A8" w:rsidRDefault="00A220AD" w:rsidP="00A220AD">
      <w:pPr>
        <w:spacing w:before="120" w:after="120"/>
        <w:jc w:val="both"/>
        <w:rPr>
          <w:rFonts w:ascii="Arial" w:hAnsi="Arial" w:cs="Arial"/>
          <w:sz w:val="22"/>
          <w:szCs w:val="22"/>
        </w:rPr>
      </w:pPr>
      <w:r w:rsidRPr="001917A8">
        <w:rPr>
          <w:rFonts w:ascii="Arial" w:hAnsi="Arial" w:cs="Arial"/>
          <w:sz w:val="22"/>
          <w:szCs w:val="22"/>
        </w:rPr>
        <w:t xml:space="preserve">Ohledně problematiky vytváření nových informací, která není povinností povinného subjektu z hlediska InfZ, se povinný subjekt zcela ztotožňuje s právní argumentací, která vychází z odborné literatury </w:t>
      </w:r>
      <w:proofErr w:type="spellStart"/>
      <w:r w:rsidRPr="001917A8">
        <w:rPr>
          <w:rFonts w:ascii="Arial" w:hAnsi="Arial" w:cs="Arial"/>
          <w:sz w:val="22"/>
          <w:szCs w:val="22"/>
        </w:rPr>
        <w:t>Furek</w:t>
      </w:r>
      <w:proofErr w:type="spellEnd"/>
      <w:r w:rsidRPr="001917A8">
        <w:rPr>
          <w:rFonts w:ascii="Arial" w:hAnsi="Arial" w:cs="Arial"/>
          <w:sz w:val="22"/>
          <w:szCs w:val="22"/>
        </w:rPr>
        <w:t xml:space="preserve">, </w:t>
      </w:r>
      <w:proofErr w:type="spellStart"/>
      <w:r w:rsidRPr="001917A8">
        <w:rPr>
          <w:rFonts w:ascii="Arial" w:hAnsi="Arial" w:cs="Arial"/>
          <w:sz w:val="22"/>
          <w:szCs w:val="22"/>
        </w:rPr>
        <w:t>Rothanzl</w:t>
      </w:r>
      <w:proofErr w:type="spellEnd"/>
      <w:r w:rsidRPr="001917A8">
        <w:rPr>
          <w:rFonts w:ascii="Arial" w:hAnsi="Arial" w:cs="Arial"/>
          <w:sz w:val="22"/>
          <w:szCs w:val="22"/>
        </w:rPr>
        <w:t xml:space="preserve">,Jírovec, str. 62 bod 1, str. 63 bod 1 a str. 175 bod 1: </w:t>
      </w:r>
    </w:p>
    <w:p w:rsidR="00A220AD" w:rsidRPr="001917A8" w:rsidRDefault="00A220AD" w:rsidP="00A220AD">
      <w:pPr>
        <w:spacing w:before="120" w:after="120"/>
        <w:jc w:val="both"/>
        <w:rPr>
          <w:rFonts w:ascii="Arial" w:hAnsi="Arial" w:cs="Arial"/>
          <w:i/>
          <w:sz w:val="22"/>
          <w:szCs w:val="22"/>
        </w:rPr>
      </w:pPr>
      <w:r w:rsidRPr="001917A8">
        <w:rPr>
          <w:rFonts w:ascii="Arial" w:hAnsi="Arial" w:cs="Arial"/>
          <w:b/>
          <w:bCs/>
          <w:sz w:val="22"/>
          <w:szCs w:val="22"/>
        </w:rPr>
        <w:t>„[Obecně ke komentovanému ustanovení]</w:t>
      </w:r>
      <w:r w:rsidRPr="001917A8">
        <w:rPr>
          <w:rFonts w:ascii="Arial" w:hAnsi="Arial" w:cs="Arial"/>
          <w:bCs/>
          <w:i/>
          <w:sz w:val="22"/>
          <w:szCs w:val="22"/>
        </w:rPr>
        <w:t xml:space="preserve"> </w:t>
      </w:r>
      <w:r w:rsidRPr="001917A8">
        <w:rPr>
          <w:rFonts w:ascii="Arial" w:hAnsi="Arial" w:cs="Arial"/>
          <w:i/>
          <w:sz w:val="22"/>
          <w:szCs w:val="22"/>
        </w:rPr>
        <w:t xml:space="preserve">Ustanovení § 2 odst. 4 vylučuje z povinnosti poskytovat informace </w:t>
      </w:r>
      <w:r w:rsidRPr="001917A8">
        <w:rPr>
          <w:rFonts w:ascii="Arial" w:hAnsi="Arial" w:cs="Arial"/>
          <w:i/>
          <w:iCs/>
          <w:sz w:val="22"/>
          <w:szCs w:val="22"/>
        </w:rPr>
        <w:t xml:space="preserve">dotazy na názory, na budoucí rozhodnutí </w:t>
      </w:r>
      <w:r w:rsidRPr="001917A8">
        <w:rPr>
          <w:rFonts w:ascii="Arial" w:hAnsi="Arial" w:cs="Arial"/>
          <w:i/>
          <w:sz w:val="22"/>
          <w:szCs w:val="22"/>
        </w:rPr>
        <w:t xml:space="preserve">a </w:t>
      </w:r>
      <w:r w:rsidRPr="001917A8">
        <w:rPr>
          <w:rFonts w:ascii="Arial" w:hAnsi="Arial" w:cs="Arial"/>
          <w:i/>
          <w:iCs/>
          <w:sz w:val="22"/>
          <w:szCs w:val="22"/>
        </w:rPr>
        <w:t xml:space="preserve">vytváření nových informací. </w:t>
      </w:r>
      <w:r w:rsidRPr="001917A8">
        <w:rPr>
          <w:rFonts w:ascii="Arial" w:hAnsi="Arial" w:cs="Arial"/>
          <w:i/>
          <w:sz w:val="22"/>
          <w:szCs w:val="22"/>
        </w:rPr>
        <w:t>Ačkoli komentované ustanovení tyto tři kategorie rozlišuje, ve skutečnosti se ve všech třech situacích, má-li být žádost podřazena pod § 2 odst. 4, jedná o vytvoření nové informace [odlišně srov. např. rozsudek NSS, č. </w:t>
      </w:r>
      <w:proofErr w:type="spellStart"/>
      <w:r w:rsidRPr="001917A8">
        <w:rPr>
          <w:rFonts w:ascii="Arial" w:hAnsi="Arial" w:cs="Arial"/>
          <w:i/>
          <w:sz w:val="22"/>
          <w:szCs w:val="22"/>
        </w:rPr>
        <w:t>j</w:t>
      </w:r>
      <w:proofErr w:type="spellEnd"/>
      <w:r w:rsidRPr="001917A8">
        <w:rPr>
          <w:rFonts w:ascii="Arial" w:hAnsi="Arial" w:cs="Arial"/>
          <w:i/>
          <w:sz w:val="22"/>
          <w:szCs w:val="22"/>
        </w:rPr>
        <w:t>. 1 As 28/2010-86 (2128/2010 </w:t>
      </w:r>
      <w:proofErr w:type="spellStart"/>
      <w:r w:rsidRPr="001917A8">
        <w:rPr>
          <w:rFonts w:ascii="Arial" w:hAnsi="Arial" w:cs="Arial"/>
          <w:i/>
          <w:sz w:val="22"/>
          <w:szCs w:val="22"/>
        </w:rPr>
        <w:t>Sb.NSS</w:t>
      </w:r>
      <w:proofErr w:type="spellEnd"/>
      <w:r w:rsidRPr="001917A8">
        <w:rPr>
          <w:rFonts w:ascii="Arial" w:hAnsi="Arial" w:cs="Arial"/>
          <w:i/>
          <w:sz w:val="22"/>
          <w:szCs w:val="22"/>
        </w:rPr>
        <w:t xml:space="preserve">), který tyto kategorie rozlišuje]. Jak dotaz na názor, tak na budoucí rozhodnutí v sobě totiž zahrnuje požadavek na utvoření (a následné sdělení) příslušného názoru či budoucího rozhodnutí, tj. požadavek na vytvoření nové informace (srov. zákonné vymezení informace v § 3 odst. 3 jako „zaznamenaného obsahu“). Ve všech těchto případech tedy nastává specifická situace, v níž žadatel požaduje určitou informaci, která se sice pojmově vztahuje k působnosti povinného subjektu [jinak by bylo nutné žádost odložit dle § 14 odst. 5 písm. c)], avšak v okamžiku podání žádosti neexistuje, resp. neexistuje v žadatelem poptávaném stavu, a žadatel se výslovně nebo implicitně domáhá jejího vytvoření.“ </w:t>
      </w:r>
    </w:p>
    <w:p w:rsidR="00A220AD" w:rsidRDefault="00A220AD" w:rsidP="00A220AD">
      <w:pPr>
        <w:pStyle w:val="Normlnweb"/>
        <w:ind w:firstLine="0"/>
        <w:rPr>
          <w:rFonts w:ascii="Arial" w:hAnsi="Arial" w:cs="Arial"/>
          <w:sz w:val="22"/>
          <w:szCs w:val="22"/>
        </w:rPr>
      </w:pPr>
      <w:r w:rsidRPr="001917A8">
        <w:rPr>
          <w:b/>
          <w:bCs/>
        </w:rPr>
        <w:t>[</w:t>
      </w:r>
      <w:r w:rsidRPr="001917A8">
        <w:rPr>
          <w:rFonts w:ascii="Arial" w:hAnsi="Arial" w:cs="Arial"/>
          <w:b/>
          <w:bCs/>
          <w:sz w:val="22"/>
          <w:szCs w:val="22"/>
        </w:rPr>
        <w:t xml:space="preserve">Pojem vytváření nové informace] </w:t>
      </w:r>
      <w:r w:rsidRPr="001917A8">
        <w:rPr>
          <w:rFonts w:ascii="Arial" w:hAnsi="Arial" w:cs="Arial"/>
          <w:sz w:val="22"/>
          <w:szCs w:val="22"/>
        </w:rPr>
        <w:t xml:space="preserve">Pro výklad § 2 odst. 4 je tedy klíčový pojem </w:t>
      </w:r>
      <w:r w:rsidRPr="001917A8">
        <w:rPr>
          <w:rFonts w:ascii="Arial" w:hAnsi="Arial" w:cs="Arial"/>
          <w:i/>
          <w:iCs/>
          <w:sz w:val="22"/>
          <w:szCs w:val="22"/>
        </w:rPr>
        <w:t xml:space="preserve">vytváření nové informace. </w:t>
      </w:r>
      <w:r w:rsidRPr="001917A8">
        <w:rPr>
          <w:rFonts w:ascii="Arial" w:hAnsi="Arial" w:cs="Arial"/>
          <w:sz w:val="22"/>
          <w:szCs w:val="22"/>
        </w:rPr>
        <w:t>Zákon jej blíže nevymezuje, což samozřejmě zavdává otázku, do jaké míry lze určitou žádost považovat za žádost směřující k vytváření nových informací. Důvodová zpráva k zákonu č. </w:t>
      </w:r>
      <w:hyperlink r:id="rId14" w:history="1">
        <w:r w:rsidRPr="001917A8">
          <w:rPr>
            <w:rStyle w:val="Hypertextovodkaz"/>
            <w:rFonts w:ascii="Arial" w:hAnsi="Arial" w:cs="Arial"/>
            <w:sz w:val="22"/>
            <w:szCs w:val="22"/>
          </w:rPr>
          <w:t>61/2006 Sb.</w:t>
        </w:r>
      </w:hyperlink>
      <w:r w:rsidRPr="001917A8">
        <w:rPr>
          <w:rFonts w:ascii="Arial" w:hAnsi="Arial" w:cs="Arial"/>
          <w:sz w:val="22"/>
          <w:szCs w:val="22"/>
        </w:rPr>
        <w:t xml:space="preserve"> (sněmovní tisk č. 991 IV. volebního období Poslanecké sněmovny) v souvislosti s § 2 odst. 4 uvádí: </w:t>
      </w:r>
      <w:r w:rsidRPr="001917A8">
        <w:rPr>
          <w:rFonts w:ascii="Arial" w:hAnsi="Arial" w:cs="Arial"/>
          <w:i/>
          <w:iCs/>
          <w:sz w:val="22"/>
          <w:szCs w:val="22"/>
        </w:rPr>
        <w:t xml:space="preserve">„Povinný subjekt je povinen poskytovat pouze ty informace, které se vztahují k jeho působnosti, a které má nebo by měl mít k dispozici. Naopak režim </w:t>
      </w:r>
      <w:hyperlink r:id="rId15" w:history="1">
        <w:proofErr w:type="spellStart"/>
        <w:r w:rsidRPr="001917A8">
          <w:rPr>
            <w:rStyle w:val="Hypertextovodkaz"/>
            <w:rFonts w:ascii="Arial" w:hAnsi="Arial" w:cs="Arial"/>
            <w:i/>
            <w:iCs/>
            <w:sz w:val="22"/>
            <w:szCs w:val="22"/>
          </w:rPr>
          <w:t>SvInf</w:t>
        </w:r>
        <w:proofErr w:type="spellEnd"/>
      </w:hyperlink>
      <w:r w:rsidRPr="001917A8">
        <w:rPr>
          <w:rFonts w:ascii="Arial" w:hAnsi="Arial" w:cs="Arial"/>
          <w:i/>
          <w:iCs/>
          <w:sz w:val="22"/>
          <w:szCs w:val="22"/>
        </w:rPr>
        <w:t xml:space="preserve"> nestanovuje povinnost nové informace vytvářet či vyjadřovat názory povinného subjektu k určité problematice. Toto ustanovení nemá v žádném případě sloužit k nepřiměřenému zužování práva na informace, má pouze zamezit žádostem o informace mimo sféru zákona – zvláště časté jsou v této souvislosti žádosti o právní analýzy, hodnocení či zpracování smluv a podání – k vypracovávání takových materiálů nemůže být povinný subjekt nucen na základě své informační povinnosti, neboť taková úprava by byla zcela proti původnímu smyslu tohoto institutu. Pokud má být taková povinnost stanovena, musí tak učinit zvláštní zákon samostatnou úpravou (např. </w:t>
      </w:r>
      <w:hyperlink r:id="rId16" w:history="1">
        <w:r w:rsidRPr="001917A8">
          <w:rPr>
            <w:rStyle w:val="Hypertextovodkaz"/>
            <w:rFonts w:ascii="Arial" w:hAnsi="Arial" w:cs="Arial"/>
            <w:i/>
            <w:iCs/>
            <w:sz w:val="22"/>
            <w:szCs w:val="22"/>
          </w:rPr>
          <w:t>§ 139</w:t>
        </w:r>
      </w:hyperlink>
      <w:r w:rsidRPr="001917A8">
        <w:rPr>
          <w:rFonts w:ascii="Arial" w:hAnsi="Arial" w:cs="Arial"/>
          <w:i/>
          <w:iCs/>
          <w:sz w:val="22"/>
          <w:szCs w:val="22"/>
        </w:rPr>
        <w:t xml:space="preserve"> zákona </w:t>
      </w:r>
      <w:r w:rsidRPr="00977E68">
        <w:rPr>
          <w:rFonts w:ascii="Arial" w:hAnsi="Arial" w:cs="Arial"/>
          <w:i/>
          <w:iCs/>
          <w:sz w:val="22"/>
          <w:szCs w:val="22"/>
        </w:rPr>
        <w:t>č. 500/2004 Sb.).“</w:t>
      </w:r>
      <w:r w:rsidRPr="001917A8">
        <w:rPr>
          <w:rFonts w:ascii="Arial" w:hAnsi="Arial" w:cs="Arial"/>
          <w:sz w:val="22"/>
          <w:szCs w:val="22"/>
        </w:rPr>
        <w:t xml:space="preserve"> </w:t>
      </w:r>
    </w:p>
    <w:p w:rsidR="00A220AD" w:rsidRDefault="00977E68" w:rsidP="00A220AD">
      <w:pPr>
        <w:spacing w:before="120" w:after="120"/>
        <w:jc w:val="both"/>
        <w:rPr>
          <w:rFonts w:ascii="Arial" w:hAnsi="Arial" w:cs="Arial"/>
          <w:sz w:val="22"/>
          <w:szCs w:val="22"/>
        </w:rPr>
      </w:pPr>
      <w:r w:rsidRPr="00977E68">
        <w:rPr>
          <w:rFonts w:ascii="Arial" w:hAnsi="Arial" w:cs="Arial"/>
          <w:b/>
          <w:bCs/>
          <w:sz w:val="22"/>
          <w:szCs w:val="22"/>
        </w:rPr>
        <w:t xml:space="preserve"> </w:t>
      </w:r>
      <w:r w:rsidR="00A220AD" w:rsidRPr="00977E68">
        <w:rPr>
          <w:rFonts w:ascii="Arial" w:hAnsi="Arial" w:cs="Arial"/>
          <w:b/>
          <w:bCs/>
          <w:sz w:val="22"/>
          <w:szCs w:val="22"/>
        </w:rPr>
        <w:t>[</w:t>
      </w:r>
      <w:r w:rsidR="00A220AD" w:rsidRPr="001917A8">
        <w:rPr>
          <w:rFonts w:ascii="Arial" w:hAnsi="Arial" w:cs="Arial"/>
          <w:b/>
          <w:bCs/>
          <w:sz w:val="22"/>
          <w:szCs w:val="22"/>
        </w:rPr>
        <w:t>Pojem informace]</w:t>
      </w:r>
      <w:r w:rsidR="00A220AD" w:rsidRPr="001917A8">
        <w:rPr>
          <w:rFonts w:ascii="Arial" w:hAnsi="Arial" w:cs="Arial"/>
          <w:sz w:val="22"/>
          <w:szCs w:val="22"/>
        </w:rPr>
        <w:t xml:space="preserve"> Vymezení pojmu </w:t>
      </w:r>
      <w:r w:rsidR="00A220AD" w:rsidRPr="001917A8">
        <w:rPr>
          <w:rFonts w:ascii="Arial" w:hAnsi="Arial" w:cs="Arial"/>
          <w:i/>
          <w:iCs/>
          <w:sz w:val="22"/>
          <w:szCs w:val="22"/>
        </w:rPr>
        <w:t>informace</w:t>
      </w:r>
      <w:r w:rsidR="00A220AD" w:rsidRPr="001917A8">
        <w:rPr>
          <w:rFonts w:ascii="Arial" w:hAnsi="Arial" w:cs="Arial"/>
          <w:sz w:val="22"/>
          <w:szCs w:val="22"/>
        </w:rPr>
        <w:t xml:space="preserve"> bylo do </w:t>
      </w:r>
      <w:hyperlink r:id="rId17" w:history="1">
        <w:proofErr w:type="spellStart"/>
        <w:r w:rsidR="00A220AD" w:rsidRPr="001917A8">
          <w:rPr>
            <w:rStyle w:val="Hypertextovodkaz"/>
            <w:rFonts w:ascii="Arial" w:hAnsi="Arial" w:cs="Arial"/>
            <w:sz w:val="22"/>
            <w:szCs w:val="22"/>
          </w:rPr>
          <w:t>SvInf</w:t>
        </w:r>
        <w:proofErr w:type="spellEnd"/>
      </w:hyperlink>
      <w:r w:rsidR="00A220AD" w:rsidRPr="001917A8">
        <w:rPr>
          <w:rFonts w:ascii="Arial" w:hAnsi="Arial" w:cs="Arial"/>
          <w:sz w:val="22"/>
          <w:szCs w:val="22"/>
        </w:rPr>
        <w:t xml:space="preserve"> zařazeno až novelou č. </w:t>
      </w:r>
      <w:hyperlink r:id="rId18" w:history="1">
        <w:r w:rsidR="00A220AD" w:rsidRPr="001917A8">
          <w:rPr>
            <w:rStyle w:val="Hypertextovodkaz"/>
            <w:rFonts w:ascii="Arial" w:hAnsi="Arial" w:cs="Arial"/>
            <w:sz w:val="22"/>
            <w:szCs w:val="22"/>
          </w:rPr>
          <w:t>61/2006 Sb.</w:t>
        </w:r>
      </w:hyperlink>
      <w:r w:rsidR="00A220AD" w:rsidRPr="001917A8">
        <w:rPr>
          <w:rFonts w:ascii="Arial" w:hAnsi="Arial" w:cs="Arial"/>
          <w:sz w:val="22"/>
          <w:szCs w:val="22"/>
        </w:rPr>
        <w:t xml:space="preserve">, a to v souvislosti s transpozicí </w:t>
      </w:r>
      <w:hyperlink r:id="rId19" w:history="1">
        <w:r w:rsidR="00A220AD" w:rsidRPr="001917A8">
          <w:rPr>
            <w:rStyle w:val="Hypertextovodkaz"/>
            <w:rFonts w:ascii="Arial" w:hAnsi="Arial" w:cs="Arial"/>
            <w:sz w:val="22"/>
            <w:szCs w:val="22"/>
          </w:rPr>
          <w:t>směrnice 2003/98</w:t>
        </w:r>
      </w:hyperlink>
      <w:r w:rsidR="00A220AD" w:rsidRPr="001917A8">
        <w:rPr>
          <w:rFonts w:ascii="Arial" w:hAnsi="Arial" w:cs="Arial"/>
          <w:sz w:val="22"/>
          <w:szCs w:val="22"/>
        </w:rPr>
        <w:t>. </w:t>
      </w:r>
      <w:r w:rsidR="00A220AD" w:rsidRPr="001917A8">
        <w:rPr>
          <w:rFonts w:ascii="Arial" w:hAnsi="Arial" w:cs="Arial"/>
          <w:i/>
          <w:iCs/>
          <w:sz w:val="22"/>
          <w:szCs w:val="22"/>
        </w:rPr>
        <w:t xml:space="preserve">Informací </w:t>
      </w:r>
      <w:r w:rsidR="00A220AD" w:rsidRPr="001917A8">
        <w:rPr>
          <w:rFonts w:ascii="Arial" w:hAnsi="Arial" w:cs="Arial"/>
          <w:sz w:val="22"/>
          <w:szCs w:val="22"/>
        </w:rPr>
        <w:t xml:space="preserve">se rozumí </w:t>
      </w:r>
      <w:r w:rsidR="00A220AD" w:rsidRPr="001917A8">
        <w:rPr>
          <w:rFonts w:ascii="Arial" w:hAnsi="Arial" w:cs="Arial"/>
          <w:i/>
          <w:iCs/>
          <w:sz w:val="22"/>
          <w:szCs w:val="22"/>
        </w:rPr>
        <w:t xml:space="preserve">„jakýkoliv </w:t>
      </w:r>
      <w:r w:rsidR="00A220AD" w:rsidRPr="001917A8">
        <w:rPr>
          <w:rFonts w:ascii="Arial" w:hAnsi="Arial" w:cs="Arial"/>
          <w:b/>
          <w:bCs/>
          <w:i/>
          <w:iCs/>
          <w:sz w:val="22"/>
          <w:szCs w:val="22"/>
        </w:rPr>
        <w:t>obsah</w:t>
      </w:r>
      <w:r w:rsidR="00A220AD" w:rsidRPr="001917A8">
        <w:rPr>
          <w:rFonts w:ascii="Arial" w:hAnsi="Arial" w:cs="Arial"/>
          <w:i/>
          <w:iCs/>
          <w:sz w:val="22"/>
          <w:szCs w:val="22"/>
        </w:rPr>
        <w:t xml:space="preserve"> nebo jeho část v jakékoliv podobě, </w:t>
      </w:r>
      <w:r w:rsidR="00A220AD" w:rsidRPr="001917A8">
        <w:rPr>
          <w:rFonts w:ascii="Arial" w:hAnsi="Arial" w:cs="Arial"/>
          <w:b/>
          <w:bCs/>
          <w:i/>
          <w:iCs/>
          <w:sz w:val="22"/>
          <w:szCs w:val="22"/>
        </w:rPr>
        <w:t>zaznamenaný</w:t>
      </w:r>
      <w:r w:rsidR="00A220AD" w:rsidRPr="001917A8">
        <w:rPr>
          <w:rFonts w:ascii="Arial" w:hAnsi="Arial" w:cs="Arial"/>
          <w:i/>
          <w:iCs/>
          <w:sz w:val="22"/>
          <w:szCs w:val="22"/>
        </w:rPr>
        <w:t xml:space="preserve"> na jakémkoliv nosiči, zejména obsah písemného záznamu na listině, záznamu uloženého v elektronické podobě nebo záznamu zvukového, obrazového nebo audiovizuálního“</w:t>
      </w:r>
      <w:r w:rsidR="00A220AD" w:rsidRPr="001917A8">
        <w:rPr>
          <w:rFonts w:ascii="Arial" w:hAnsi="Arial" w:cs="Arial"/>
          <w:sz w:val="22"/>
          <w:szCs w:val="22"/>
        </w:rPr>
        <w:t>. Směrnice sama přitom hovoří o </w:t>
      </w:r>
      <w:r w:rsidR="00A220AD" w:rsidRPr="001917A8">
        <w:rPr>
          <w:rFonts w:ascii="Arial" w:hAnsi="Arial" w:cs="Arial"/>
          <w:i/>
          <w:iCs/>
          <w:sz w:val="22"/>
          <w:szCs w:val="22"/>
        </w:rPr>
        <w:t>dokumentu,</w:t>
      </w:r>
      <w:r w:rsidR="00A220AD" w:rsidRPr="001917A8">
        <w:rPr>
          <w:rFonts w:ascii="Arial" w:hAnsi="Arial" w:cs="Arial"/>
          <w:sz w:val="22"/>
          <w:szCs w:val="22"/>
        </w:rPr>
        <w:t xml:space="preserve"> který chápe v čl. 2 odst. 3 jako </w:t>
      </w:r>
      <w:r w:rsidR="00A220AD" w:rsidRPr="001917A8">
        <w:rPr>
          <w:rFonts w:ascii="Arial" w:hAnsi="Arial" w:cs="Arial"/>
          <w:i/>
          <w:iCs/>
          <w:sz w:val="22"/>
          <w:szCs w:val="22"/>
        </w:rPr>
        <w:t xml:space="preserve">„a) obsah na jakémkoli nosiči (psaný či tištěný na papíře či uložený v elektronické formě nebo jako zvuková, vizuální nebo audiovizuální nahrávka)“ </w:t>
      </w:r>
      <w:r w:rsidR="00A220AD" w:rsidRPr="001917A8">
        <w:rPr>
          <w:rFonts w:ascii="Arial" w:hAnsi="Arial" w:cs="Arial"/>
          <w:sz w:val="22"/>
          <w:szCs w:val="22"/>
        </w:rPr>
        <w:t xml:space="preserve">nebo jako </w:t>
      </w:r>
      <w:r w:rsidR="00A220AD" w:rsidRPr="001917A8">
        <w:rPr>
          <w:rFonts w:ascii="Arial" w:hAnsi="Arial" w:cs="Arial"/>
          <w:i/>
          <w:iCs/>
          <w:sz w:val="22"/>
          <w:szCs w:val="22"/>
        </w:rPr>
        <w:t xml:space="preserve">„b) jakoukoli část takového obsahu“, </w:t>
      </w:r>
      <w:r w:rsidR="00A220AD" w:rsidRPr="001917A8">
        <w:rPr>
          <w:rFonts w:ascii="Arial" w:hAnsi="Arial" w:cs="Arial"/>
          <w:sz w:val="22"/>
          <w:szCs w:val="22"/>
        </w:rPr>
        <w:t xml:space="preserve">přičemž v preambuli (bod 11) dodává, že tento pojem se vztahuje </w:t>
      </w:r>
      <w:r w:rsidR="00A220AD" w:rsidRPr="001917A8">
        <w:rPr>
          <w:rFonts w:ascii="Arial" w:hAnsi="Arial" w:cs="Arial"/>
          <w:i/>
          <w:iCs/>
          <w:sz w:val="22"/>
          <w:szCs w:val="22"/>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00A220AD" w:rsidRPr="001917A8">
        <w:rPr>
          <w:rFonts w:ascii="Arial" w:hAnsi="Arial" w:cs="Arial"/>
          <w:sz w:val="22"/>
          <w:szCs w:val="22"/>
        </w:rPr>
        <w:t xml:space="preserve">V zákonném vymezení informace se přitom projevuje rozdíl od pojmu </w:t>
      </w:r>
      <w:r w:rsidR="00A220AD" w:rsidRPr="001917A8">
        <w:rPr>
          <w:rFonts w:ascii="Arial" w:hAnsi="Arial" w:cs="Arial"/>
          <w:i/>
          <w:iCs/>
          <w:sz w:val="22"/>
          <w:szCs w:val="22"/>
        </w:rPr>
        <w:t xml:space="preserve">dokument, </w:t>
      </w:r>
      <w:r w:rsidR="00A220AD" w:rsidRPr="001917A8">
        <w:rPr>
          <w:rFonts w:ascii="Arial" w:hAnsi="Arial" w:cs="Arial"/>
          <w:sz w:val="22"/>
          <w:szCs w:val="22"/>
        </w:rPr>
        <w:t xml:space="preserve">který užívá </w:t>
      </w:r>
      <w:hyperlink r:id="rId20" w:history="1">
        <w:proofErr w:type="spellStart"/>
        <w:r w:rsidR="00A220AD" w:rsidRPr="001917A8">
          <w:rPr>
            <w:rStyle w:val="Hypertextovodkaz"/>
            <w:rFonts w:ascii="Arial" w:hAnsi="Arial" w:cs="Arial"/>
            <w:sz w:val="22"/>
            <w:szCs w:val="22"/>
          </w:rPr>
          <w:t>ArchZ</w:t>
        </w:r>
        <w:proofErr w:type="spellEnd"/>
      </w:hyperlink>
      <w:r w:rsidR="00A220AD" w:rsidRPr="001917A8">
        <w:rPr>
          <w:rFonts w:ascii="Arial" w:hAnsi="Arial" w:cs="Arial"/>
          <w:sz w:val="22"/>
          <w:szCs w:val="22"/>
        </w:rPr>
        <w:t xml:space="preserve"> v § 2 písm. e), podle něhož je </w:t>
      </w:r>
      <w:r w:rsidR="00A220AD" w:rsidRPr="001917A8">
        <w:rPr>
          <w:rFonts w:ascii="Arial" w:hAnsi="Arial" w:cs="Arial"/>
          <w:i/>
          <w:iCs/>
          <w:sz w:val="22"/>
          <w:szCs w:val="22"/>
        </w:rPr>
        <w:t>„dokumentem každá písemná, obrazová, zvuková nebo jiná zaznamenaná informace, ať již v podobě analogové či digitální, která byla vytvořena původcem nebo byla původci doručena“</w:t>
      </w:r>
      <w:r w:rsidR="00A220AD" w:rsidRPr="001917A8">
        <w:rPr>
          <w:rFonts w:ascii="Arial" w:hAnsi="Arial" w:cs="Arial"/>
          <w:sz w:val="22"/>
          <w:szCs w:val="22"/>
        </w:rPr>
        <w:t xml:space="preserve">. </w:t>
      </w:r>
    </w:p>
    <w:p w:rsidR="00A220AD" w:rsidRPr="00B9300B" w:rsidRDefault="00A220AD" w:rsidP="00A220AD">
      <w:pPr>
        <w:spacing w:before="120" w:after="120"/>
        <w:jc w:val="both"/>
        <w:rPr>
          <w:rFonts w:ascii="Arial" w:hAnsi="Arial" w:cs="Arial"/>
          <w:i/>
          <w:sz w:val="22"/>
          <w:szCs w:val="22"/>
        </w:rPr>
      </w:pPr>
      <w:r w:rsidRPr="00B9300B">
        <w:rPr>
          <w:rFonts w:ascii="Arial" w:hAnsi="Arial" w:cs="Arial"/>
          <w:sz w:val="22"/>
          <w:szCs w:val="22"/>
        </w:rPr>
        <w:lastRenderedPageBreak/>
        <w:t>Zásadní pro možnost informaci poskytnout je tedy naplnění požadavků definice informace tak, aby byla existující, zaznamenaná. Nadřízený orgán odkazuje na výklad odborné literatury (</w:t>
      </w:r>
      <w:proofErr w:type="spellStart"/>
      <w:r w:rsidRPr="00B9300B">
        <w:rPr>
          <w:rFonts w:ascii="Arial" w:hAnsi="Arial" w:cs="Arial"/>
          <w:sz w:val="22"/>
          <w:szCs w:val="22"/>
        </w:rPr>
        <w:t>Furek</w:t>
      </w:r>
      <w:proofErr w:type="spellEnd"/>
      <w:r w:rsidRPr="00B9300B">
        <w:rPr>
          <w:rFonts w:ascii="Arial" w:hAnsi="Arial" w:cs="Arial"/>
          <w:sz w:val="22"/>
          <w:szCs w:val="22"/>
        </w:rPr>
        <w:t xml:space="preserve">, </w:t>
      </w:r>
      <w:proofErr w:type="spellStart"/>
      <w:r w:rsidRPr="00B9300B">
        <w:rPr>
          <w:rFonts w:ascii="Arial" w:hAnsi="Arial" w:cs="Arial"/>
          <w:sz w:val="22"/>
          <w:szCs w:val="22"/>
        </w:rPr>
        <w:t>Jirovec</w:t>
      </w:r>
      <w:proofErr w:type="spellEnd"/>
      <w:r w:rsidRPr="00B9300B">
        <w:rPr>
          <w:rFonts w:ascii="Arial" w:hAnsi="Arial" w:cs="Arial"/>
          <w:sz w:val="22"/>
          <w:szCs w:val="22"/>
        </w:rPr>
        <w:t xml:space="preserve">, </w:t>
      </w:r>
      <w:proofErr w:type="spellStart"/>
      <w:r w:rsidRPr="00B9300B">
        <w:rPr>
          <w:rFonts w:ascii="Arial" w:hAnsi="Arial" w:cs="Arial"/>
          <w:sz w:val="22"/>
          <w:szCs w:val="22"/>
        </w:rPr>
        <w:t>Rothanzl</w:t>
      </w:r>
      <w:proofErr w:type="spellEnd"/>
      <w:r w:rsidRPr="00B9300B">
        <w:rPr>
          <w:rFonts w:ascii="Arial" w:hAnsi="Arial" w:cs="Arial"/>
          <w:sz w:val="22"/>
          <w:szCs w:val="22"/>
        </w:rPr>
        <w:t xml:space="preserve"> str.177 bod 4): </w:t>
      </w:r>
      <w:r w:rsidRPr="00B9300B">
        <w:rPr>
          <w:rFonts w:ascii="Arial" w:hAnsi="Arial" w:cs="Arial"/>
          <w:b/>
          <w:bCs/>
          <w:sz w:val="22"/>
          <w:szCs w:val="22"/>
        </w:rPr>
        <w:t>Zaznamenání informace a „neexistující“ informace]</w:t>
      </w:r>
      <w:r w:rsidRPr="00B9300B">
        <w:rPr>
          <w:rFonts w:ascii="Arial" w:hAnsi="Arial" w:cs="Arial"/>
          <w:sz w:val="22"/>
          <w:szCs w:val="22"/>
        </w:rPr>
        <w:t xml:space="preserve"> </w:t>
      </w:r>
      <w:r w:rsidRPr="00B9300B">
        <w:rPr>
          <w:rFonts w:ascii="Arial" w:hAnsi="Arial" w:cs="Arial"/>
          <w:i/>
          <w:sz w:val="22"/>
          <w:szCs w:val="22"/>
        </w:rPr>
        <w:t xml:space="preserve">Z druhého zákonného požadavku, aby informace byla zaznamenána, vyplývá, že informační povinnost se může vztahovat pouze k informacím reálně existujícím, neboť </w:t>
      </w:r>
      <w:r w:rsidRPr="00B9300B">
        <w:rPr>
          <w:rFonts w:ascii="Arial" w:hAnsi="Arial" w:cs="Arial"/>
          <w:i/>
          <w:iCs/>
          <w:sz w:val="22"/>
          <w:szCs w:val="22"/>
        </w:rPr>
        <w:t xml:space="preserve">informace podle </w:t>
      </w:r>
      <w:hyperlink r:id="rId21" w:history="1">
        <w:proofErr w:type="spellStart"/>
        <w:r w:rsidRPr="00B9300B">
          <w:rPr>
            <w:rStyle w:val="Hypertextovodkaz"/>
            <w:rFonts w:ascii="Arial" w:hAnsi="Arial" w:cs="Arial"/>
            <w:i/>
            <w:iCs/>
            <w:sz w:val="22"/>
            <w:szCs w:val="22"/>
          </w:rPr>
          <w:t>SvInf</w:t>
        </w:r>
        <w:proofErr w:type="spellEnd"/>
      </w:hyperlink>
      <w:r w:rsidRPr="00B9300B">
        <w:rPr>
          <w:rFonts w:ascii="Arial" w:hAnsi="Arial" w:cs="Arial"/>
          <w:i/>
          <w:sz w:val="22"/>
          <w:szCs w:val="22"/>
        </w:rPr>
        <w:t xml:space="preserve"> musí splnit oba znaky, tedy musí se jednat o „obsah nebo jeho část“, který je určitým způsobem „zaznamenán“, tj. zachycen tak, aby mohl být kdykoli znovu zjištěn (použit, sdělen, přečten, vyslechnut apod.). Pokud určitá skutečnost sice nastala (informace vznikla), ale vůbec nebyla zaznamenána (např. z ústního jednání se 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p>
    <w:p w:rsidR="002726E3" w:rsidRPr="00C17E52" w:rsidRDefault="002726E3" w:rsidP="00A220AD">
      <w:pPr>
        <w:spacing w:before="120" w:after="120"/>
      </w:pPr>
    </w:p>
    <w:p w:rsidR="00854F8F" w:rsidRPr="00B9300B" w:rsidRDefault="00B9300B" w:rsidP="00854F8F">
      <w:pPr>
        <w:spacing w:before="120" w:after="120"/>
        <w:jc w:val="center"/>
        <w:rPr>
          <w:rFonts w:ascii="Arial" w:hAnsi="Arial" w:cs="Arial"/>
          <w:sz w:val="22"/>
          <w:szCs w:val="22"/>
        </w:rPr>
      </w:pPr>
      <w:r w:rsidRPr="00B9300B">
        <w:rPr>
          <w:rFonts w:ascii="Arial" w:hAnsi="Arial" w:cs="Arial"/>
          <w:sz w:val="22"/>
          <w:szCs w:val="22"/>
        </w:rPr>
        <w:t>IV.</w:t>
      </w:r>
      <w:r w:rsidR="00854F8F" w:rsidRPr="00B9300B">
        <w:rPr>
          <w:rFonts w:ascii="Arial" w:hAnsi="Arial" w:cs="Arial"/>
          <w:sz w:val="22"/>
          <w:szCs w:val="22"/>
        </w:rPr>
        <w:t xml:space="preserve"> </w:t>
      </w:r>
      <w:r w:rsidR="009452D7">
        <w:rPr>
          <w:rFonts w:ascii="Arial" w:hAnsi="Arial" w:cs="Arial"/>
          <w:sz w:val="22"/>
          <w:szCs w:val="22"/>
        </w:rPr>
        <w:t>3</w:t>
      </w:r>
    </w:p>
    <w:p w:rsidR="00854F8F" w:rsidRPr="00B9300B" w:rsidRDefault="00854F8F" w:rsidP="00854F8F">
      <w:pPr>
        <w:spacing w:before="120" w:after="120"/>
        <w:jc w:val="center"/>
        <w:rPr>
          <w:rFonts w:ascii="Arial" w:hAnsi="Arial" w:cs="Arial"/>
          <w:sz w:val="22"/>
          <w:szCs w:val="22"/>
        </w:rPr>
      </w:pPr>
      <w:r w:rsidRPr="00B9300B">
        <w:rPr>
          <w:rFonts w:ascii="Arial" w:hAnsi="Arial" w:cs="Arial"/>
          <w:sz w:val="22"/>
          <w:szCs w:val="22"/>
        </w:rPr>
        <w:t>Zneužití práva na informace</w:t>
      </w:r>
    </w:p>
    <w:p w:rsidR="00854F8F" w:rsidRPr="00B9300B" w:rsidRDefault="00854F8F" w:rsidP="00854F8F">
      <w:pPr>
        <w:spacing w:before="120" w:after="120"/>
        <w:jc w:val="both"/>
        <w:rPr>
          <w:rFonts w:ascii="Arial" w:hAnsi="Arial" w:cs="Arial"/>
          <w:sz w:val="22"/>
          <w:szCs w:val="22"/>
        </w:rPr>
      </w:pPr>
      <w:r w:rsidRPr="00B9300B">
        <w:rPr>
          <w:rFonts w:ascii="Arial" w:hAnsi="Arial" w:cs="Arial"/>
          <w:sz w:val="22"/>
          <w:szCs w:val="22"/>
        </w:rPr>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854F8F" w:rsidRPr="00B9300B" w:rsidRDefault="00854F8F" w:rsidP="00854F8F">
      <w:pPr>
        <w:spacing w:before="120" w:after="120"/>
        <w:jc w:val="both"/>
        <w:rPr>
          <w:rFonts w:ascii="Arial" w:hAnsi="Arial" w:cs="Arial"/>
          <w:sz w:val="22"/>
          <w:szCs w:val="22"/>
        </w:rPr>
      </w:pPr>
      <w:r w:rsidRPr="00B9300B">
        <w:rPr>
          <w:rFonts w:ascii="Arial" w:hAnsi="Arial" w:cs="Arial"/>
          <w:sz w:val="22"/>
          <w:szCs w:val="22"/>
        </w:rPr>
        <w:t>Na problematiku možného zneužití práva na informace upozorňuje odborná literatura, komentář k InfZ (</w:t>
      </w:r>
      <w:proofErr w:type="spellStart"/>
      <w:r w:rsidRPr="00B9300B">
        <w:rPr>
          <w:rFonts w:ascii="Arial" w:hAnsi="Arial" w:cs="Arial"/>
          <w:sz w:val="22"/>
          <w:szCs w:val="22"/>
        </w:rPr>
        <w:t>Furek</w:t>
      </w:r>
      <w:proofErr w:type="spellEnd"/>
      <w:r w:rsidRPr="00B9300B">
        <w:rPr>
          <w:rFonts w:ascii="Arial" w:hAnsi="Arial" w:cs="Arial"/>
          <w:sz w:val="22"/>
          <w:szCs w:val="22"/>
        </w:rPr>
        <w:t xml:space="preserve">, </w:t>
      </w:r>
      <w:proofErr w:type="spellStart"/>
      <w:r w:rsidRPr="00B9300B">
        <w:rPr>
          <w:rFonts w:ascii="Arial" w:hAnsi="Arial" w:cs="Arial"/>
          <w:sz w:val="22"/>
          <w:szCs w:val="22"/>
        </w:rPr>
        <w:t>Jirovec</w:t>
      </w:r>
      <w:proofErr w:type="spellEnd"/>
      <w:r w:rsidRPr="00B9300B">
        <w:rPr>
          <w:rFonts w:ascii="Arial" w:hAnsi="Arial" w:cs="Arial"/>
          <w:sz w:val="22"/>
          <w:szCs w:val="22"/>
        </w:rPr>
        <w:t xml:space="preserve">, </w:t>
      </w:r>
      <w:proofErr w:type="spellStart"/>
      <w:r w:rsidRPr="00B9300B">
        <w:rPr>
          <w:rFonts w:ascii="Arial" w:hAnsi="Arial" w:cs="Arial"/>
          <w:sz w:val="22"/>
          <w:szCs w:val="22"/>
        </w:rPr>
        <w:t>Rothanzl</w:t>
      </w:r>
      <w:proofErr w:type="spellEnd"/>
      <w:r w:rsidRPr="00B9300B">
        <w:rPr>
          <w:rFonts w:ascii="Arial" w:hAnsi="Arial" w:cs="Arial"/>
          <w:sz w:val="22"/>
          <w:szCs w:val="22"/>
        </w:rPr>
        <w:t xml:space="preserve"> str. 770 až 772., bod 30):</w:t>
      </w:r>
    </w:p>
    <w:p w:rsidR="00854F8F" w:rsidRPr="00B9300B" w:rsidRDefault="00854F8F" w:rsidP="00854F8F">
      <w:pPr>
        <w:spacing w:before="120" w:after="120"/>
        <w:jc w:val="both"/>
        <w:rPr>
          <w:rFonts w:ascii="Arial" w:hAnsi="Arial" w:cs="Arial"/>
          <w:i/>
          <w:sz w:val="22"/>
          <w:szCs w:val="22"/>
        </w:rPr>
      </w:pPr>
      <w:r w:rsidRPr="00B9300B">
        <w:rPr>
          <w:rFonts w:ascii="Arial" w:hAnsi="Arial" w:cs="Arial"/>
          <w:i/>
          <w:sz w:val="22"/>
          <w:szCs w:val="22"/>
        </w:rPr>
        <w:t>„Vyhodnocení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žadateli </w:t>
      </w:r>
      <w:r w:rsidRPr="00B9300B">
        <w:rPr>
          <w:rFonts w:ascii="Arial" w:hAnsi="Arial" w:cs="Arial"/>
          <w:i/>
          <w:iCs/>
          <w:sz w:val="22"/>
          <w:szCs w:val="22"/>
        </w:rPr>
        <w:t>a priori </w:t>
      </w:r>
      <w:r w:rsidRPr="00B9300B">
        <w:rPr>
          <w:rFonts w:ascii="Arial" w:hAnsi="Arial" w:cs="Arial"/>
          <w:i/>
          <w:sz w:val="22"/>
          <w:szCs w:val="22"/>
        </w:rPr>
        <w:t>říci, že jakákoli jím podávaná žádost (či jiná procesní aktivita) má charakter zneužití práva na informace [srov. rozsudky NSS č. </w:t>
      </w:r>
      <w:proofErr w:type="spellStart"/>
      <w:r w:rsidRPr="00B9300B">
        <w:rPr>
          <w:rFonts w:ascii="Arial" w:hAnsi="Arial" w:cs="Arial"/>
          <w:i/>
          <w:sz w:val="22"/>
          <w:szCs w:val="22"/>
        </w:rPr>
        <w:t>j</w:t>
      </w:r>
      <w:proofErr w:type="spellEnd"/>
      <w:r w:rsidRPr="00B9300B">
        <w:rPr>
          <w:rFonts w:ascii="Arial" w:hAnsi="Arial" w:cs="Arial"/>
          <w:i/>
          <w:sz w:val="22"/>
          <w:szCs w:val="22"/>
        </w:rPr>
        <w:t>. 2 As 24/2015-52, č. </w:t>
      </w:r>
      <w:proofErr w:type="spellStart"/>
      <w:r w:rsidRPr="00B9300B">
        <w:rPr>
          <w:rFonts w:ascii="Arial" w:hAnsi="Arial" w:cs="Arial"/>
          <w:i/>
          <w:sz w:val="22"/>
          <w:szCs w:val="22"/>
        </w:rPr>
        <w:t>j</w:t>
      </w:r>
      <w:proofErr w:type="spellEnd"/>
      <w:r w:rsidRPr="00B9300B">
        <w:rPr>
          <w:rFonts w:ascii="Arial" w:hAnsi="Arial" w:cs="Arial"/>
          <w:i/>
          <w:sz w:val="22"/>
          <w:szCs w:val="22"/>
        </w:rPr>
        <w:t xml:space="preserve">. 6 As 68/2014-21 (bod 34) a č. </w:t>
      </w:r>
      <w:proofErr w:type="spellStart"/>
      <w:r w:rsidRPr="00B9300B">
        <w:rPr>
          <w:rFonts w:ascii="Arial" w:hAnsi="Arial" w:cs="Arial"/>
          <w:i/>
          <w:sz w:val="22"/>
          <w:szCs w:val="22"/>
        </w:rPr>
        <w:t>j</w:t>
      </w:r>
      <w:proofErr w:type="spellEnd"/>
      <w:r w:rsidRPr="00B9300B">
        <w:rPr>
          <w:rFonts w:ascii="Arial" w:hAnsi="Arial" w:cs="Arial"/>
          <w:i/>
          <w:sz w:val="22"/>
          <w:szCs w:val="22"/>
        </w:rPr>
        <w:t>. 1 As 54/2010-29]. To samozřejmě nijak nevylučuje zkoumání kontextu podané žádosti a zohlednění všech dalších žadatelem podávaných žádostí, tedy hledání určitého </w:t>
      </w:r>
      <w:r w:rsidRPr="00B9300B">
        <w:rPr>
          <w:rFonts w:ascii="Arial" w:hAnsi="Arial" w:cs="Arial"/>
          <w:i/>
          <w:iCs/>
          <w:sz w:val="22"/>
          <w:szCs w:val="22"/>
        </w:rPr>
        <w:t xml:space="preserve">jednotícího </w:t>
      </w:r>
      <w:proofErr w:type="spellStart"/>
      <w:r w:rsidRPr="00B9300B">
        <w:rPr>
          <w:rFonts w:ascii="Arial" w:hAnsi="Arial" w:cs="Arial"/>
          <w:i/>
          <w:iCs/>
          <w:sz w:val="22"/>
          <w:szCs w:val="22"/>
        </w:rPr>
        <w:t>šikanozního</w:t>
      </w:r>
      <w:proofErr w:type="spellEnd"/>
      <w:r w:rsidRPr="00B9300B">
        <w:rPr>
          <w:rFonts w:ascii="Arial" w:hAnsi="Arial" w:cs="Arial"/>
          <w:i/>
          <w:iCs/>
          <w:sz w:val="22"/>
          <w:szCs w:val="22"/>
        </w:rPr>
        <w:t xml:space="preserve"> úmyslu (cíle) </w:t>
      </w:r>
      <w:r w:rsidRPr="00B9300B">
        <w:rPr>
          <w:rFonts w:ascii="Arial" w:hAnsi="Arial" w:cs="Arial"/>
          <w:i/>
          <w:sz w:val="22"/>
          <w:szCs w:val="22"/>
        </w:rPr>
        <w:t>na straně žadatele, vždy je však nutné tento kontext zasadit a propojit s konkrétní vyřizovanou žádostí (ke zkoumání motivu žadatele v této souvislosti srov. rozsudek MS v Praze č. </w:t>
      </w:r>
      <w:proofErr w:type="spellStart"/>
      <w:r w:rsidRPr="00B9300B">
        <w:rPr>
          <w:rFonts w:ascii="Arial" w:hAnsi="Arial" w:cs="Arial"/>
          <w:i/>
          <w:sz w:val="22"/>
          <w:szCs w:val="22"/>
        </w:rPr>
        <w:t>j</w:t>
      </w:r>
      <w:proofErr w:type="spellEnd"/>
      <w:r w:rsidRPr="00B9300B">
        <w:rPr>
          <w:rFonts w:ascii="Arial" w:hAnsi="Arial" w:cs="Arial"/>
          <w:i/>
          <w:sz w:val="22"/>
          <w:szCs w:val="22"/>
        </w:rPr>
        <w:t>. 10 A 34/2011-54, citovaný v komentáři k § 14 odst. 2). V praxi jsou obvykle za takové </w:t>
      </w:r>
      <w:proofErr w:type="spellStart"/>
      <w:r w:rsidRPr="00B9300B">
        <w:rPr>
          <w:rFonts w:ascii="Arial" w:hAnsi="Arial" w:cs="Arial"/>
          <w:i/>
          <w:iCs/>
          <w:sz w:val="22"/>
          <w:szCs w:val="22"/>
        </w:rPr>
        <w:t>šikanozní</w:t>
      </w:r>
      <w:proofErr w:type="spellEnd"/>
      <w:r w:rsidRPr="00B9300B">
        <w:rPr>
          <w:rFonts w:ascii="Arial" w:hAnsi="Arial" w:cs="Arial"/>
          <w:i/>
          <w:iCs/>
          <w:sz w:val="22"/>
          <w:szCs w:val="22"/>
        </w:rPr>
        <w:t xml:space="preserve"> žadatele</w:t>
      </w:r>
      <w:r w:rsidRPr="00B9300B">
        <w:rPr>
          <w:rFonts w:ascii="Arial" w:hAnsi="Arial" w:cs="Arial"/>
          <w:i/>
          <w:sz w:val="22"/>
          <w:szCs w:val="22"/>
        </w:rPr>
        <w:t>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w:t>
      </w:r>
      <w:proofErr w:type="spellStart"/>
      <w:r w:rsidRPr="00B9300B">
        <w:rPr>
          <w:rFonts w:ascii="Arial" w:hAnsi="Arial" w:cs="Arial"/>
          <w:i/>
          <w:sz w:val="22"/>
          <w:szCs w:val="22"/>
        </w:rPr>
        <w:t>j</w:t>
      </w:r>
      <w:proofErr w:type="spellEnd"/>
      <w:r w:rsidRPr="00B9300B">
        <w:rPr>
          <w:rFonts w:ascii="Arial" w:hAnsi="Arial" w:cs="Arial"/>
          <w:i/>
          <w:sz w:val="22"/>
          <w:szCs w:val="22"/>
        </w:rPr>
        <w:t>. 22 A 35/2013-49 nebo rozsudek NSS č. </w:t>
      </w:r>
      <w:proofErr w:type="spellStart"/>
      <w:r w:rsidRPr="00B9300B">
        <w:rPr>
          <w:rFonts w:ascii="Arial" w:hAnsi="Arial" w:cs="Arial"/>
          <w:i/>
          <w:sz w:val="22"/>
          <w:szCs w:val="22"/>
        </w:rPr>
        <w:t>j</w:t>
      </w:r>
      <w:proofErr w:type="spellEnd"/>
      <w:r w:rsidRPr="00B9300B">
        <w:rPr>
          <w:rFonts w:ascii="Arial" w:hAnsi="Arial" w:cs="Arial"/>
          <w:i/>
          <w:sz w:val="22"/>
          <w:szCs w:val="22"/>
        </w:rPr>
        <w:t>. 10 As 112/2015-54) a sotva bude možné jeho postup bez dalšího považovat za zneužití práva na 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w:t>
      </w:r>
      <w:proofErr w:type="spellStart"/>
      <w:r w:rsidRPr="00B9300B">
        <w:rPr>
          <w:rFonts w:ascii="Arial" w:hAnsi="Arial" w:cs="Arial"/>
          <w:i/>
          <w:sz w:val="22"/>
          <w:szCs w:val="22"/>
        </w:rPr>
        <w:t>j</w:t>
      </w:r>
      <w:proofErr w:type="spellEnd"/>
      <w:r w:rsidRPr="00B9300B">
        <w:rPr>
          <w:rFonts w:ascii="Arial" w:hAnsi="Arial" w:cs="Arial"/>
          <w:i/>
          <w:sz w:val="22"/>
          <w:szCs w:val="22"/>
        </w:rPr>
        <w:t>. 2 As 24/2015-52, č. </w:t>
      </w:r>
      <w:proofErr w:type="spellStart"/>
      <w:r w:rsidRPr="00B9300B">
        <w:rPr>
          <w:rFonts w:ascii="Arial" w:hAnsi="Arial" w:cs="Arial"/>
          <w:i/>
          <w:sz w:val="22"/>
          <w:szCs w:val="22"/>
        </w:rPr>
        <w:t>j</w:t>
      </w:r>
      <w:proofErr w:type="spellEnd"/>
      <w:r w:rsidRPr="00B9300B">
        <w:rPr>
          <w:rFonts w:ascii="Arial" w:hAnsi="Arial" w:cs="Arial"/>
          <w:i/>
          <w:sz w:val="22"/>
          <w:szCs w:val="22"/>
        </w:rPr>
        <w:t>. 6 As 68/2014-21, č. </w:t>
      </w:r>
      <w:proofErr w:type="spellStart"/>
      <w:r w:rsidRPr="00B9300B">
        <w:rPr>
          <w:rFonts w:ascii="Arial" w:hAnsi="Arial" w:cs="Arial"/>
          <w:i/>
          <w:sz w:val="22"/>
          <w:szCs w:val="22"/>
        </w:rPr>
        <w:t>j</w:t>
      </w:r>
      <w:proofErr w:type="spellEnd"/>
      <w:r w:rsidRPr="00B9300B">
        <w:rPr>
          <w:rFonts w:ascii="Arial" w:hAnsi="Arial" w:cs="Arial"/>
          <w:i/>
          <w:sz w:val="22"/>
          <w:szCs w:val="22"/>
        </w:rPr>
        <w:t xml:space="preserve">. 9 As 111/2011-30 a č. </w:t>
      </w:r>
      <w:proofErr w:type="spellStart"/>
      <w:r w:rsidRPr="00B9300B">
        <w:rPr>
          <w:rFonts w:ascii="Arial" w:hAnsi="Arial" w:cs="Arial"/>
          <w:i/>
          <w:sz w:val="22"/>
          <w:szCs w:val="22"/>
        </w:rPr>
        <w:t>j</w:t>
      </w:r>
      <w:proofErr w:type="spellEnd"/>
      <w:r w:rsidRPr="00B9300B">
        <w:rPr>
          <w:rFonts w:ascii="Arial" w:hAnsi="Arial" w:cs="Arial"/>
          <w:i/>
          <w:sz w:val="22"/>
          <w:szCs w:val="22"/>
        </w:rPr>
        <w:t xml:space="preserve">.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w:t>
      </w:r>
      <w:r w:rsidRPr="00B9300B">
        <w:rPr>
          <w:rFonts w:ascii="Arial" w:hAnsi="Arial" w:cs="Arial"/>
          <w:i/>
          <w:sz w:val="22"/>
          <w:szCs w:val="22"/>
        </w:rPr>
        <w:lastRenderedPageBreak/>
        <w:t>úhrady za poskytnutí listinných kopií, u nichž není spor o množství ani výši úhrady), bezsmyslné trvání na zaslání informací elektronicky, když byly poskytnuty v listinné formě (nejde-li o případy, kdy je zjevné, že žadatel chce s informacemi dále elektronicky „pracovat“), bezdůvodné trvání na přímém poskytnutí zveřejněných informací [srov. rozsudek NSS č. </w:t>
      </w:r>
      <w:proofErr w:type="spellStart"/>
      <w:r w:rsidRPr="00B9300B">
        <w:rPr>
          <w:rFonts w:ascii="Arial" w:hAnsi="Arial" w:cs="Arial"/>
          <w:i/>
          <w:sz w:val="22"/>
          <w:szCs w:val="22"/>
        </w:rPr>
        <w:t>j</w:t>
      </w:r>
      <w:proofErr w:type="spellEnd"/>
      <w:r w:rsidRPr="00B9300B">
        <w:rPr>
          <w:rFonts w:ascii="Arial" w:hAnsi="Arial" w:cs="Arial"/>
          <w:i/>
          <w:sz w:val="22"/>
          <w:szCs w:val="22"/>
        </w:rPr>
        <w:t>. 1 As 162/2014-63 (3276/2015 Sb. NSS), bod 54 odůvodnění] či tematicky zcela zjevně nesmyslné otázky (z judikatury typu </w:t>
      </w:r>
      <w:r w:rsidRPr="00B9300B">
        <w:rPr>
          <w:rFonts w:ascii="Arial" w:hAnsi="Arial" w:cs="Arial"/>
          <w:i/>
          <w:iCs/>
          <w:sz w:val="22"/>
          <w:szCs w:val="22"/>
        </w:rPr>
        <w:t>kdo dne XY zametal nádvoří státního zámku MN </w:t>
      </w:r>
      <w:r w:rsidRPr="00B9300B">
        <w:rPr>
          <w:rFonts w:ascii="Arial" w:hAnsi="Arial" w:cs="Arial"/>
          <w:i/>
          <w:sz w:val="22"/>
          <w:szCs w:val="22"/>
        </w:rPr>
        <w:t>apod.). NSS používá výstižné zobecňující označení takových osob jako osob vedoucích „spor pro spor“ a nikoli pro získání informace (např. rozsudek NSS č. </w:t>
      </w:r>
      <w:proofErr w:type="spellStart"/>
      <w:r w:rsidRPr="00B9300B">
        <w:rPr>
          <w:rFonts w:ascii="Arial" w:hAnsi="Arial" w:cs="Arial"/>
          <w:i/>
          <w:sz w:val="22"/>
          <w:szCs w:val="22"/>
        </w:rPr>
        <w:t>j</w:t>
      </w:r>
      <w:proofErr w:type="spellEnd"/>
      <w:r w:rsidRPr="00B9300B">
        <w:rPr>
          <w:rFonts w:ascii="Arial" w:hAnsi="Arial" w:cs="Arial"/>
          <w:i/>
          <w:sz w:val="22"/>
          <w:szCs w:val="22"/>
        </w:rPr>
        <w:t>. 8 As 182/2014-12). Jestliže množství žádostí podávaných jedním žadatelem (eventuálně více „spojenými“ či personálně propojenými žadateli) skutečně povinnému subjektu zabraňuje plnění ostatních zákonných povinností a má-li takové jednání „</w:t>
      </w:r>
      <w:proofErr w:type="spellStart"/>
      <w:r w:rsidRPr="00B9300B">
        <w:rPr>
          <w:rFonts w:ascii="Arial" w:hAnsi="Arial" w:cs="Arial"/>
          <w:i/>
          <w:sz w:val="22"/>
          <w:szCs w:val="22"/>
        </w:rPr>
        <w:t>šikanozní</w:t>
      </w:r>
      <w:proofErr w:type="spellEnd"/>
      <w:r w:rsidRPr="00B9300B">
        <w:rPr>
          <w:rFonts w:ascii="Arial" w:hAnsi="Arial" w:cs="Arial"/>
          <w:i/>
          <w:sz w:val="22"/>
          <w:szCs w:val="22"/>
        </w:rPr>
        <w:t xml:space="preserve"> cíl“ (třeba jen rozumně </w:t>
      </w:r>
      <w:proofErr w:type="spellStart"/>
      <w:r w:rsidRPr="00B9300B">
        <w:rPr>
          <w:rFonts w:ascii="Arial" w:hAnsi="Arial" w:cs="Arial"/>
          <w:i/>
          <w:sz w:val="22"/>
          <w:szCs w:val="22"/>
        </w:rPr>
        <w:t>dovoditelný</w:t>
      </w:r>
      <w:proofErr w:type="spellEnd"/>
      <w:r w:rsidRPr="00B9300B">
        <w:rPr>
          <w:rFonts w:ascii="Arial" w:hAnsi="Arial" w:cs="Arial"/>
          <w:i/>
          <w:sz w:val="22"/>
          <w:szCs w:val="22"/>
        </w:rPr>
        <w:t>, nikoli žadatelem výslovně projevený), bude možné hovořit o zneužívání práva na informace.“</w:t>
      </w:r>
    </w:p>
    <w:p w:rsidR="00854F8F" w:rsidRDefault="00854F8F" w:rsidP="00854F8F">
      <w:pPr>
        <w:spacing w:before="120" w:after="120"/>
        <w:jc w:val="both"/>
        <w:rPr>
          <w:rFonts w:ascii="Arial" w:hAnsi="Arial" w:cs="Arial"/>
          <w:i/>
          <w:sz w:val="22"/>
          <w:szCs w:val="22"/>
        </w:rPr>
      </w:pPr>
      <w:r w:rsidRPr="00B9300B">
        <w:rPr>
          <w:rFonts w:ascii="Arial" w:hAnsi="Arial" w:cs="Arial"/>
          <w:sz w:val="22"/>
          <w:szCs w:val="22"/>
        </w:rPr>
        <w:t>Dále komentář k InfZ (</w:t>
      </w:r>
      <w:proofErr w:type="spellStart"/>
      <w:r w:rsidRPr="00B9300B">
        <w:rPr>
          <w:rFonts w:ascii="Arial" w:hAnsi="Arial" w:cs="Arial"/>
          <w:sz w:val="22"/>
          <w:szCs w:val="22"/>
        </w:rPr>
        <w:t>Furek</w:t>
      </w:r>
      <w:proofErr w:type="spellEnd"/>
      <w:r w:rsidRPr="00B9300B">
        <w:rPr>
          <w:rFonts w:ascii="Arial" w:hAnsi="Arial" w:cs="Arial"/>
          <w:sz w:val="22"/>
          <w:szCs w:val="22"/>
        </w:rPr>
        <w:t xml:space="preserve">, </w:t>
      </w:r>
      <w:proofErr w:type="spellStart"/>
      <w:r w:rsidRPr="00B9300B">
        <w:rPr>
          <w:rFonts w:ascii="Arial" w:hAnsi="Arial" w:cs="Arial"/>
          <w:sz w:val="22"/>
          <w:szCs w:val="22"/>
        </w:rPr>
        <w:t>Jirovec</w:t>
      </w:r>
      <w:proofErr w:type="spellEnd"/>
      <w:r w:rsidRPr="00B9300B">
        <w:rPr>
          <w:rFonts w:ascii="Arial" w:hAnsi="Arial" w:cs="Arial"/>
          <w:sz w:val="22"/>
          <w:szCs w:val="22"/>
        </w:rPr>
        <w:t xml:space="preserve">, </w:t>
      </w:r>
      <w:proofErr w:type="spellStart"/>
      <w:r w:rsidRPr="00B9300B">
        <w:rPr>
          <w:rFonts w:ascii="Arial" w:hAnsi="Arial" w:cs="Arial"/>
          <w:sz w:val="22"/>
          <w:szCs w:val="22"/>
        </w:rPr>
        <w:t>Rothanzl</w:t>
      </w:r>
      <w:proofErr w:type="spellEnd"/>
      <w:r w:rsidRPr="00B9300B">
        <w:rPr>
          <w:rFonts w:ascii="Arial" w:hAnsi="Arial" w:cs="Arial"/>
          <w:sz w:val="22"/>
          <w:szCs w:val="22"/>
        </w:rPr>
        <w:t xml:space="preserve">, str. 773, bod 32) uvádí, že </w:t>
      </w:r>
      <w:r w:rsidRPr="00B9300B">
        <w:rPr>
          <w:rFonts w:ascii="Arial" w:hAnsi="Arial" w:cs="Arial"/>
          <w:i/>
          <w:sz w:val="22"/>
          <w:szCs w:val="22"/>
        </w:rPr>
        <w:t>„Je zřejmé, že prokázat konkrétnímu žadateli, že v daném kontextu již své právo na informace zneužívá, bude značně komplikované a bude vyžadovat obsáhlou právní a především i skutkovou argumentaci, nicméně i přes tuto komplikovanost nelze naznačený postup vyloučit. Pokud se však nepodaří zcela nepochybně dovodit, že žadatel svého práva skutečně zneužívá, je na místě postupovat ve prospěch žadatele a právo na informace mu neupírat. V této souvislosti lze odkázat i na některé inspirativní pasáže odůvodnění rozsudků NSS č. </w:t>
      </w:r>
      <w:proofErr w:type="spellStart"/>
      <w:r w:rsidRPr="00B9300B">
        <w:rPr>
          <w:rFonts w:ascii="Arial" w:hAnsi="Arial" w:cs="Arial"/>
          <w:i/>
          <w:sz w:val="22"/>
          <w:szCs w:val="22"/>
        </w:rPr>
        <w:t>j</w:t>
      </w:r>
      <w:proofErr w:type="spellEnd"/>
      <w:r w:rsidRPr="00B9300B">
        <w:rPr>
          <w:rFonts w:ascii="Arial" w:hAnsi="Arial" w:cs="Arial"/>
          <w:i/>
          <w:sz w:val="22"/>
          <w:szCs w:val="22"/>
        </w:rPr>
        <w:t>. 8 As 22/2010-91, č. </w:t>
      </w:r>
      <w:proofErr w:type="spellStart"/>
      <w:r w:rsidRPr="00B9300B">
        <w:rPr>
          <w:rFonts w:ascii="Arial" w:hAnsi="Arial" w:cs="Arial"/>
          <w:i/>
          <w:sz w:val="22"/>
          <w:szCs w:val="22"/>
        </w:rPr>
        <w:t>j</w:t>
      </w:r>
      <w:proofErr w:type="spellEnd"/>
      <w:r w:rsidRPr="00B9300B">
        <w:rPr>
          <w:rFonts w:ascii="Arial" w:hAnsi="Arial" w:cs="Arial"/>
          <w:i/>
          <w:sz w:val="22"/>
          <w:szCs w:val="22"/>
        </w:rPr>
        <w:t xml:space="preserve">. 1 As 54/2010-29 a č. </w:t>
      </w:r>
      <w:proofErr w:type="spellStart"/>
      <w:r w:rsidRPr="00B9300B">
        <w:rPr>
          <w:rFonts w:ascii="Arial" w:hAnsi="Arial" w:cs="Arial"/>
          <w:i/>
          <w:sz w:val="22"/>
          <w:szCs w:val="22"/>
        </w:rPr>
        <w:t>j</w:t>
      </w:r>
      <w:proofErr w:type="spellEnd"/>
      <w:r w:rsidRPr="00B9300B">
        <w:rPr>
          <w:rFonts w:ascii="Arial" w:hAnsi="Arial" w:cs="Arial"/>
          <w:i/>
          <w:sz w:val="22"/>
          <w:szCs w:val="22"/>
        </w:rPr>
        <w:t>. 7 As 119/2011-33.“</w:t>
      </w:r>
    </w:p>
    <w:p w:rsidR="00B9300B" w:rsidRPr="00B9300B" w:rsidRDefault="00B9300B" w:rsidP="00854F8F">
      <w:pPr>
        <w:spacing w:before="120" w:after="120"/>
        <w:jc w:val="both"/>
        <w:rPr>
          <w:rFonts w:ascii="Arial" w:hAnsi="Arial" w:cs="Arial"/>
          <w:sz w:val="22"/>
          <w:szCs w:val="22"/>
        </w:rPr>
      </w:pPr>
    </w:p>
    <w:p w:rsidR="00977E68" w:rsidRPr="00203182" w:rsidRDefault="00977E68" w:rsidP="00977E68">
      <w:pPr>
        <w:jc w:val="center"/>
        <w:rPr>
          <w:rFonts w:ascii="Arial" w:hAnsi="Arial" w:cs="Arial"/>
          <w:sz w:val="22"/>
          <w:szCs w:val="22"/>
        </w:rPr>
      </w:pPr>
      <w:r w:rsidRPr="00203182">
        <w:rPr>
          <w:rFonts w:ascii="Arial" w:hAnsi="Arial" w:cs="Arial"/>
          <w:sz w:val="22"/>
          <w:szCs w:val="22"/>
        </w:rPr>
        <w:t>V.</w:t>
      </w:r>
    </w:p>
    <w:p w:rsidR="00977E68" w:rsidRPr="00203182" w:rsidRDefault="00977E68" w:rsidP="00977E68">
      <w:pPr>
        <w:jc w:val="center"/>
        <w:rPr>
          <w:rFonts w:ascii="Arial" w:hAnsi="Arial" w:cs="Arial"/>
          <w:sz w:val="22"/>
          <w:szCs w:val="22"/>
        </w:rPr>
      </w:pPr>
      <w:r w:rsidRPr="00203182">
        <w:rPr>
          <w:rFonts w:ascii="Arial" w:hAnsi="Arial" w:cs="Arial"/>
          <w:sz w:val="22"/>
          <w:szCs w:val="22"/>
        </w:rPr>
        <w:t>Žádosti o informace</w:t>
      </w:r>
      <w:r w:rsidR="00B9300B">
        <w:rPr>
          <w:rFonts w:ascii="Arial" w:hAnsi="Arial" w:cs="Arial"/>
          <w:sz w:val="22"/>
          <w:szCs w:val="22"/>
        </w:rPr>
        <w:t xml:space="preserve"> a osoba odvolatele</w:t>
      </w:r>
    </w:p>
    <w:p w:rsidR="00977E68" w:rsidRPr="00203182" w:rsidRDefault="00977E68" w:rsidP="00977E68">
      <w:pPr>
        <w:spacing w:before="120" w:after="120"/>
        <w:jc w:val="both"/>
        <w:rPr>
          <w:rFonts w:ascii="Arial" w:hAnsi="Arial" w:cs="Arial"/>
          <w:sz w:val="22"/>
          <w:szCs w:val="22"/>
        </w:rPr>
      </w:pPr>
      <w:r w:rsidRPr="00203182">
        <w:rPr>
          <w:rFonts w:ascii="Arial" w:hAnsi="Arial" w:cs="Arial"/>
          <w:sz w:val="22"/>
          <w:szCs w:val="22"/>
        </w:rPr>
        <w:t xml:space="preserve">Odvolací orgán přezkoumal žádost a v ní položené dotazy z hlediska zneužití práva na informace, přičemž zohledňoval nejenom hledisko kvantity podávaných žádostí, ale i to jestli se odvolatel skutečně prostřednictvím žádostí o informace dopouští šikany povinného subjektu a z hlediska aplikace </w:t>
      </w:r>
      <w:proofErr w:type="spellStart"/>
      <w:r w:rsidRPr="00203182">
        <w:rPr>
          <w:rFonts w:ascii="Arial" w:hAnsi="Arial" w:cs="Arial"/>
          <w:sz w:val="22"/>
          <w:szCs w:val="22"/>
        </w:rPr>
        <w:t>ust</w:t>
      </w:r>
      <w:proofErr w:type="spellEnd"/>
      <w:r w:rsidRPr="00203182">
        <w:rPr>
          <w:rFonts w:ascii="Arial" w:hAnsi="Arial" w:cs="Arial"/>
          <w:sz w:val="22"/>
          <w:szCs w:val="22"/>
        </w:rPr>
        <w:t xml:space="preserve">. § 2 odst. 4 InfZ   </w:t>
      </w:r>
    </w:p>
    <w:p w:rsidR="00977E68" w:rsidRPr="00203182" w:rsidRDefault="00977E68" w:rsidP="00977E68">
      <w:pPr>
        <w:spacing w:before="120" w:after="120"/>
        <w:jc w:val="both"/>
        <w:rPr>
          <w:rFonts w:ascii="Arial" w:hAnsi="Arial" w:cs="Arial"/>
          <w:sz w:val="22"/>
          <w:szCs w:val="22"/>
        </w:rPr>
      </w:pPr>
      <w:r w:rsidRPr="00203182">
        <w:rPr>
          <w:rFonts w:ascii="Arial" w:hAnsi="Arial" w:cs="Arial"/>
          <w:sz w:val="22"/>
          <w:szCs w:val="22"/>
        </w:rPr>
        <w:t>Není pochyb o tom, že počet žádostí a v nich obsažených dotazů odvolatele je skutečně enormní (současně projednávaná žádost má pořadové číslo 275), což odvolací orgán zdůrazňuje i s ohledem na to, že povinným subjektem je malá obec, obec I. typu, která k vyřizování žádostí nemá úřednický aparát. Žádosti o informace odvolatele tak v minulosti vyřizovala především bývalá starostka obce, v současnosti starosta obce.</w:t>
      </w:r>
    </w:p>
    <w:p w:rsidR="00977E68" w:rsidRPr="00203182" w:rsidRDefault="00977E68" w:rsidP="00977E68">
      <w:pPr>
        <w:spacing w:before="120" w:after="120"/>
        <w:jc w:val="both"/>
        <w:rPr>
          <w:rFonts w:ascii="Arial" w:hAnsi="Arial" w:cs="Arial"/>
          <w:sz w:val="22"/>
          <w:szCs w:val="22"/>
        </w:rPr>
      </w:pPr>
      <w:r w:rsidRPr="00203182">
        <w:rPr>
          <w:rFonts w:ascii="Arial" w:hAnsi="Arial" w:cs="Arial"/>
          <w:sz w:val="22"/>
          <w:szCs w:val="22"/>
        </w:rPr>
        <w:t>Nicméně dle judikatury Nejvyššího správního soudu pouhá četnost a množství podaných žádostí o informace a v nich obsažených dotazů nemůže být hlavním limitujícím kritériem pro odmítnutí vyřizování žádosti. Povinný subjekt má možnost jednak prodloužit lhůtu pro vyřizování žádostí o informace v souladu s ustanovením § 14 odst. 7 InfZ a dále má možnost poskytování informací zpoplatnit v souladu a za podmínek stanovených InfZ (zejména ustanovení § 5 a § 17 InfZ).</w:t>
      </w:r>
    </w:p>
    <w:p w:rsidR="00977E68" w:rsidRPr="00203182" w:rsidRDefault="00977E68" w:rsidP="00977E68">
      <w:pPr>
        <w:spacing w:before="120" w:after="120"/>
        <w:jc w:val="both"/>
        <w:rPr>
          <w:rFonts w:ascii="Arial" w:hAnsi="Arial" w:cs="Arial"/>
          <w:sz w:val="22"/>
          <w:szCs w:val="22"/>
        </w:rPr>
      </w:pPr>
      <w:r w:rsidRPr="00203182">
        <w:rPr>
          <w:rFonts w:ascii="Arial" w:hAnsi="Arial" w:cs="Arial"/>
          <w:sz w:val="22"/>
          <w:szCs w:val="22"/>
        </w:rPr>
        <w:t xml:space="preserve">Kromě prvku četnosti musí tedy být naplněn ještě další, z nějž bude možné usuzovat na zneužití práva než na jeho oprávněný výkon. </w:t>
      </w:r>
    </w:p>
    <w:p w:rsidR="00977E68" w:rsidRPr="00203182" w:rsidRDefault="00977E68" w:rsidP="00977E68">
      <w:pPr>
        <w:spacing w:before="120" w:after="120"/>
        <w:jc w:val="both"/>
        <w:rPr>
          <w:rFonts w:ascii="Arial" w:hAnsi="Arial" w:cs="Arial"/>
          <w:sz w:val="22"/>
          <w:szCs w:val="22"/>
        </w:rPr>
      </w:pPr>
      <w:r w:rsidRPr="00203182">
        <w:rPr>
          <w:rFonts w:ascii="Arial" w:hAnsi="Arial" w:cs="Arial"/>
          <w:sz w:val="22"/>
          <w:szCs w:val="22"/>
        </w:rPr>
        <w:t xml:space="preserve">Prokazování úmyslu za situace, když žadatel o informace dle InfZ nemusí svoji žádost nijak odůvodňovat je sice komplikované, nikoli však nemožné. Trvalé invektivy a nepřátelský postoj odvolatele vůči povinnému subjektu, které měl nadřízený orgán možnost posoudit při dlouhodobém vyřizování stížností odvolatele, nesvědčí o tom, že by odvolatel chtěl vést s obcí konstruktivní dialog. Odvolatel požaduje po obci důkazy pro usvědčení z domnělé protiprávní činnosti, potvrzování jejích špatných postupů, vytváření nových informací či názorů, obhajování postupů apod. </w:t>
      </w:r>
    </w:p>
    <w:p w:rsidR="00977E68" w:rsidRPr="00203182" w:rsidRDefault="00203182" w:rsidP="00977E68">
      <w:pPr>
        <w:spacing w:before="120" w:after="120"/>
        <w:jc w:val="both"/>
        <w:rPr>
          <w:rFonts w:ascii="Arial" w:hAnsi="Arial" w:cs="Arial"/>
          <w:sz w:val="22"/>
          <w:szCs w:val="22"/>
        </w:rPr>
      </w:pPr>
      <w:r w:rsidRPr="00203182">
        <w:rPr>
          <w:rFonts w:ascii="Arial" w:hAnsi="Arial" w:cs="Arial"/>
          <w:sz w:val="22"/>
          <w:szCs w:val="22"/>
        </w:rPr>
        <w:t xml:space="preserve">V takovém případě, který je popsán níže </w:t>
      </w:r>
      <w:r w:rsidR="00977E68" w:rsidRPr="00203182">
        <w:rPr>
          <w:rFonts w:ascii="Arial" w:hAnsi="Arial" w:cs="Arial"/>
          <w:sz w:val="22"/>
          <w:szCs w:val="22"/>
        </w:rPr>
        <w:t xml:space="preserve">již má odvolací orgán na to, že odvolatel svoje právo na informace nevyužívá, ale zneužívá, tedy vykonává </w:t>
      </w:r>
      <w:proofErr w:type="spellStart"/>
      <w:r w:rsidR="00977E68" w:rsidRPr="00203182">
        <w:rPr>
          <w:rFonts w:ascii="Arial" w:hAnsi="Arial" w:cs="Arial"/>
          <w:sz w:val="22"/>
          <w:szCs w:val="22"/>
        </w:rPr>
        <w:t>šikanozním</w:t>
      </w:r>
      <w:proofErr w:type="spellEnd"/>
      <w:r w:rsidR="00977E68" w:rsidRPr="00203182">
        <w:rPr>
          <w:rFonts w:ascii="Arial" w:hAnsi="Arial" w:cs="Arial"/>
          <w:sz w:val="22"/>
          <w:szCs w:val="22"/>
        </w:rPr>
        <w:t xml:space="preserve"> způsobem tak, že takový </w:t>
      </w:r>
      <w:proofErr w:type="spellStart"/>
      <w:r w:rsidR="00977E68" w:rsidRPr="00203182">
        <w:rPr>
          <w:rFonts w:ascii="Arial" w:hAnsi="Arial" w:cs="Arial"/>
          <w:sz w:val="22"/>
          <w:szCs w:val="22"/>
        </w:rPr>
        <w:t>pseudovýkon</w:t>
      </w:r>
      <w:proofErr w:type="spellEnd"/>
      <w:r w:rsidR="00977E68" w:rsidRPr="00203182">
        <w:rPr>
          <w:rFonts w:ascii="Arial" w:hAnsi="Arial" w:cs="Arial"/>
          <w:sz w:val="22"/>
          <w:szCs w:val="22"/>
        </w:rPr>
        <w:t xml:space="preserve"> práva nezasluhuje právní ochrany. </w:t>
      </w:r>
    </w:p>
    <w:p w:rsidR="00081BF0" w:rsidRPr="00E55791" w:rsidRDefault="00977E68" w:rsidP="00081BF0">
      <w:pPr>
        <w:spacing w:before="120" w:after="120"/>
        <w:jc w:val="both"/>
        <w:rPr>
          <w:rFonts w:ascii="Arial" w:hAnsi="Arial" w:cs="Arial"/>
          <w:sz w:val="22"/>
          <w:szCs w:val="22"/>
        </w:rPr>
      </w:pPr>
      <w:r w:rsidRPr="00E55791">
        <w:rPr>
          <w:rFonts w:ascii="Arial" w:hAnsi="Arial" w:cs="Arial"/>
          <w:sz w:val="22"/>
          <w:szCs w:val="22"/>
        </w:rPr>
        <w:lastRenderedPageBreak/>
        <w:t xml:space="preserve">Již v minulosti odvolací orgán posoudil některé jednotlivé body odvolatelových žádostí jako snahu o šikanu povinného subjektu a takový výkon práva neumožnil (viz např. rozhodnutí </w:t>
      </w:r>
      <w:r w:rsidR="00E55791" w:rsidRPr="00E55791">
        <w:rPr>
          <w:rFonts w:ascii="Arial" w:hAnsi="Arial" w:cs="Arial"/>
          <w:sz w:val="22"/>
          <w:szCs w:val="22"/>
        </w:rPr>
        <w:t xml:space="preserve">KUKHK-STI-11/VZ/2016, KUKHK-34244/VZ/2016 </w:t>
      </w:r>
      <w:proofErr w:type="spellStart"/>
      <w:r w:rsidRPr="00E55791">
        <w:rPr>
          <w:rFonts w:ascii="Arial" w:hAnsi="Arial" w:cs="Arial"/>
          <w:sz w:val="22"/>
          <w:szCs w:val="22"/>
        </w:rPr>
        <w:t>čj</w:t>
      </w:r>
      <w:proofErr w:type="spellEnd"/>
      <w:r w:rsidRPr="00E55791">
        <w:rPr>
          <w:rFonts w:ascii="Arial" w:hAnsi="Arial" w:cs="Arial"/>
          <w:sz w:val="22"/>
          <w:szCs w:val="22"/>
        </w:rPr>
        <w:t>. KUKHK-</w:t>
      </w:r>
      <w:r w:rsidR="00E55791" w:rsidRPr="00E55791">
        <w:rPr>
          <w:rFonts w:ascii="Arial" w:hAnsi="Arial" w:cs="Arial"/>
          <w:sz w:val="22"/>
          <w:szCs w:val="22"/>
        </w:rPr>
        <w:t>9156/VZ/2017-6, KUKHK-91</w:t>
      </w:r>
      <w:r w:rsidR="00E55791">
        <w:rPr>
          <w:rFonts w:ascii="Arial" w:hAnsi="Arial" w:cs="Arial"/>
          <w:sz w:val="22"/>
          <w:szCs w:val="22"/>
        </w:rPr>
        <w:t>75/VZ/2017-6, KUKHK-9178/VZ/2017,</w:t>
      </w:r>
      <w:r w:rsidR="00E55791" w:rsidRPr="00E55791">
        <w:rPr>
          <w:rFonts w:ascii="Arial" w:hAnsi="Arial" w:cs="Arial"/>
          <w:sz w:val="22"/>
          <w:szCs w:val="22"/>
        </w:rPr>
        <w:t>KUKHK-</w:t>
      </w:r>
      <w:r w:rsidR="00081BF0" w:rsidRPr="00E55791">
        <w:rPr>
          <w:rFonts w:ascii="Arial" w:hAnsi="Arial" w:cs="Arial"/>
          <w:sz w:val="22"/>
          <w:szCs w:val="22"/>
        </w:rPr>
        <w:t>13054/OP/2017-6,KUKHK-13057/VZ/2017-</w:t>
      </w:r>
      <w:r w:rsidR="00E55791">
        <w:rPr>
          <w:rFonts w:ascii="Arial" w:hAnsi="Arial" w:cs="Arial"/>
          <w:sz w:val="22"/>
          <w:szCs w:val="22"/>
        </w:rPr>
        <w:t xml:space="preserve">6 nebo </w:t>
      </w:r>
      <w:r w:rsidR="00081BF0" w:rsidRPr="00E55791">
        <w:rPr>
          <w:rFonts w:ascii="Arial" w:hAnsi="Arial" w:cs="Arial"/>
          <w:sz w:val="22"/>
          <w:szCs w:val="22"/>
        </w:rPr>
        <w:t>KUKHK-13058/VZ/2017-6</w:t>
      </w:r>
      <w:r w:rsidR="00E55791">
        <w:rPr>
          <w:rFonts w:ascii="Arial" w:hAnsi="Arial" w:cs="Arial"/>
          <w:sz w:val="22"/>
          <w:szCs w:val="22"/>
        </w:rPr>
        <w:t>).</w:t>
      </w:r>
      <w:r w:rsidR="00081BF0" w:rsidRPr="00E55791">
        <w:rPr>
          <w:rFonts w:ascii="Arial" w:hAnsi="Arial" w:cs="Arial"/>
          <w:sz w:val="22"/>
          <w:szCs w:val="22"/>
        </w:rPr>
        <w:t xml:space="preserve">                                                                                                                                         </w:t>
      </w:r>
    </w:p>
    <w:p w:rsidR="00977E68" w:rsidRPr="005D1FC2" w:rsidRDefault="00977E68" w:rsidP="00977E68">
      <w:pPr>
        <w:spacing w:before="120" w:after="120"/>
        <w:jc w:val="both"/>
        <w:rPr>
          <w:rFonts w:ascii="Arial" w:hAnsi="Arial" w:cs="Arial"/>
          <w:sz w:val="22"/>
          <w:szCs w:val="22"/>
        </w:rPr>
      </w:pPr>
      <w:r w:rsidRPr="005D1FC2">
        <w:rPr>
          <w:rFonts w:ascii="Arial" w:hAnsi="Arial" w:cs="Arial"/>
          <w:sz w:val="22"/>
          <w:szCs w:val="22"/>
        </w:rPr>
        <w:t>Odvolatel neustále stupňuje počet podávaných žádostí o informace, přičemž v mnohých vystupuje z rámce InfZ požadavky zjevně překračujícími poskytování informací, případně kladením takových dotazů, o kterých mu musí být zřejmé, že jimi povinný subjekt nedisponuje nebo je zřejmé, že se nejedná o informace ve smyslu InfZ - tedy zachycené, zaznamenané skutečnosti (a to již v době podání žádosti) nebo informace, které prokazatelně odvolatel má k dispozici.  Jedná se především o vysvětlování již vysvětleného, sdělování již sděleného, dotazy, kdy se odvolatel ptá na obsah či vysvětlení již obdržených informací, které by, pokud by použil rozum průměrného člověka, za předpokladu, že vidí, umí číst a chápe smysl psaného textu, měl pochopit.</w:t>
      </w:r>
    </w:p>
    <w:p w:rsidR="00977E68" w:rsidRPr="005D1FC2" w:rsidRDefault="00977E68" w:rsidP="00977E68">
      <w:pPr>
        <w:spacing w:before="120" w:after="120"/>
        <w:jc w:val="both"/>
        <w:rPr>
          <w:rFonts w:ascii="Arial" w:hAnsi="Arial" w:cs="Arial"/>
          <w:sz w:val="22"/>
          <w:szCs w:val="22"/>
        </w:rPr>
      </w:pPr>
      <w:r w:rsidRPr="005D1FC2">
        <w:rPr>
          <w:rFonts w:ascii="Arial" w:hAnsi="Arial" w:cs="Arial"/>
          <w:sz w:val="22"/>
          <w:szCs w:val="22"/>
        </w:rPr>
        <w:t>Jestliže se odvolatel i poté, co mu byl nadřízeným orgánem opakovaně vysvětlován pojem informace ve smyslu InfZ, opakovaně domáhá odpovědí na své dotazy, kterými požaduje vytváření nových informací, nezbývá odvolacímu orgánu než konstatovat, že se z jeho strany se v případě takových dotazů jedná o úmyslné zneužívání práva na informace, šikanu povinného subjektu a jeho terorizování prostřednictvím nucení k odpovědím na odvolatelovy absurdní a nesmyslné dotazy.</w:t>
      </w:r>
    </w:p>
    <w:p w:rsidR="00977E68" w:rsidRDefault="005D1FC2" w:rsidP="00977E68">
      <w:pPr>
        <w:spacing w:before="120" w:after="120"/>
        <w:jc w:val="both"/>
        <w:rPr>
          <w:rFonts w:ascii="Arial" w:hAnsi="Arial" w:cs="Arial"/>
          <w:sz w:val="22"/>
          <w:szCs w:val="22"/>
        </w:rPr>
      </w:pPr>
      <w:r w:rsidRPr="005D1FC2">
        <w:rPr>
          <w:rFonts w:ascii="Arial" w:hAnsi="Arial" w:cs="Arial"/>
          <w:sz w:val="22"/>
          <w:szCs w:val="22"/>
        </w:rPr>
        <w:t>Při posuzování konkrétně vyřizované</w:t>
      </w:r>
      <w:r w:rsidR="00977E68" w:rsidRPr="005D1FC2">
        <w:rPr>
          <w:rFonts w:ascii="Arial" w:hAnsi="Arial" w:cs="Arial"/>
          <w:sz w:val="22"/>
          <w:szCs w:val="22"/>
        </w:rPr>
        <w:t xml:space="preserve"> žádostí bral odvolací orgán v úvahu samozřejmě i předchozí odvolatelem podané a povinným subjektem vyřízené žádosti a na základě nich si utvořit obraz žadatele a jeho působení na poli práva na informace vůči povinnému subjektu. Také s takovýmto posuzováním v souvislostech počítá i judikatura NSS.</w:t>
      </w:r>
    </w:p>
    <w:p w:rsidR="008B7B0F" w:rsidRPr="005D1FC2" w:rsidRDefault="008B7B0F" w:rsidP="00977E68">
      <w:pPr>
        <w:spacing w:before="120" w:after="120"/>
        <w:jc w:val="both"/>
        <w:rPr>
          <w:rFonts w:ascii="Arial" w:hAnsi="Arial" w:cs="Arial"/>
          <w:sz w:val="22"/>
          <w:szCs w:val="22"/>
        </w:rPr>
      </w:pPr>
    </w:p>
    <w:p w:rsidR="00854F8F" w:rsidRPr="00B71751" w:rsidRDefault="00854F8F" w:rsidP="00854F8F">
      <w:pPr>
        <w:spacing w:before="120" w:after="120"/>
        <w:jc w:val="center"/>
        <w:rPr>
          <w:rFonts w:ascii="Arial" w:hAnsi="Arial" w:cs="Arial"/>
          <w:sz w:val="22"/>
          <w:szCs w:val="22"/>
        </w:rPr>
      </w:pPr>
      <w:r w:rsidRPr="00B71751">
        <w:rPr>
          <w:rFonts w:ascii="Arial" w:hAnsi="Arial" w:cs="Arial"/>
          <w:sz w:val="22"/>
          <w:szCs w:val="22"/>
        </w:rPr>
        <w:t>V.1</w:t>
      </w:r>
    </w:p>
    <w:p w:rsidR="00854F8F" w:rsidRPr="00B71751" w:rsidRDefault="00854F8F" w:rsidP="00854F8F">
      <w:pPr>
        <w:spacing w:before="120" w:after="120"/>
        <w:jc w:val="center"/>
        <w:rPr>
          <w:rFonts w:ascii="Arial" w:hAnsi="Arial" w:cs="Arial"/>
          <w:b/>
          <w:sz w:val="22"/>
          <w:szCs w:val="22"/>
          <w:u w:val="single"/>
        </w:rPr>
      </w:pPr>
      <w:r>
        <w:rPr>
          <w:rFonts w:ascii="Arial" w:hAnsi="Arial" w:cs="Arial"/>
          <w:b/>
          <w:sz w:val="22"/>
          <w:szCs w:val="22"/>
          <w:u w:val="single"/>
        </w:rPr>
        <w:t xml:space="preserve">Rozhodnutí značky </w:t>
      </w:r>
      <w:r w:rsidR="003B4F65">
        <w:rPr>
          <w:rFonts w:ascii="Arial" w:hAnsi="Arial" w:cs="Arial"/>
          <w:b/>
          <w:sz w:val="22"/>
          <w:szCs w:val="22"/>
          <w:u w:val="single"/>
        </w:rPr>
        <w:t xml:space="preserve">R </w:t>
      </w:r>
      <w:r>
        <w:rPr>
          <w:rFonts w:ascii="Arial" w:hAnsi="Arial" w:cs="Arial"/>
          <w:b/>
          <w:sz w:val="22"/>
          <w:szCs w:val="22"/>
          <w:u w:val="single"/>
        </w:rPr>
        <w:t xml:space="preserve">10/2017 ze dne 02.06.2017 - žádost ze dne 25.05. </w:t>
      </w:r>
      <w:r w:rsidRPr="00B71751">
        <w:rPr>
          <w:rFonts w:ascii="Arial" w:hAnsi="Arial" w:cs="Arial"/>
          <w:b/>
          <w:sz w:val="22"/>
          <w:szCs w:val="22"/>
          <w:u w:val="single"/>
        </w:rPr>
        <w:t xml:space="preserve"> </w:t>
      </w:r>
      <w:r>
        <w:rPr>
          <w:rFonts w:ascii="Arial" w:hAnsi="Arial" w:cs="Arial"/>
          <w:b/>
          <w:sz w:val="22"/>
          <w:szCs w:val="22"/>
          <w:u w:val="single"/>
        </w:rPr>
        <w:t>2017 značky ZOI 275</w:t>
      </w:r>
    </w:p>
    <w:p w:rsidR="00854F8F" w:rsidRPr="0022566F" w:rsidRDefault="00854F8F" w:rsidP="00854F8F">
      <w:pPr>
        <w:autoSpaceDE w:val="0"/>
        <w:autoSpaceDN w:val="0"/>
        <w:adjustRightInd w:val="0"/>
        <w:jc w:val="both"/>
        <w:rPr>
          <w:rFonts w:ascii="Arial" w:hAnsi="Arial" w:cs="Arial"/>
          <w:sz w:val="22"/>
          <w:szCs w:val="22"/>
          <w:highlight w:val="green"/>
        </w:rPr>
      </w:pPr>
    </w:p>
    <w:p w:rsidR="00854F8F" w:rsidRPr="00DD7774" w:rsidRDefault="00854F8F" w:rsidP="00854F8F">
      <w:pPr>
        <w:autoSpaceDE w:val="0"/>
        <w:autoSpaceDN w:val="0"/>
        <w:adjustRightInd w:val="0"/>
        <w:jc w:val="both"/>
        <w:rPr>
          <w:rFonts w:ascii="Arial" w:hAnsi="Arial" w:cs="Arial"/>
          <w:sz w:val="22"/>
          <w:szCs w:val="22"/>
        </w:rPr>
      </w:pPr>
      <w:r w:rsidRPr="00DD7774">
        <w:rPr>
          <w:rFonts w:ascii="Arial" w:hAnsi="Arial" w:cs="Arial"/>
          <w:sz w:val="22"/>
          <w:szCs w:val="22"/>
        </w:rPr>
        <w:t xml:space="preserve">Žadatel podal u povinného subjektu žádost o informace ze dne 25.05.2017 (značka ZOI 275), kde žádal informace ve 3 bodech a tyto se týkají informací ohledně návrhu smlouvy ze dne 1, července 2010 „o dodávce vody“ nebo „o dodávce </w:t>
      </w:r>
      <w:r w:rsidR="003B4F65" w:rsidRPr="00DD7774">
        <w:rPr>
          <w:rFonts w:ascii="Arial" w:hAnsi="Arial" w:cs="Arial"/>
          <w:sz w:val="22"/>
          <w:szCs w:val="22"/>
        </w:rPr>
        <w:t xml:space="preserve">vody a odvádění odpadních vod“ cit: </w:t>
      </w:r>
    </w:p>
    <w:p w:rsidR="003B4F65" w:rsidRPr="00B72FCB" w:rsidRDefault="003B4F65" w:rsidP="003B4F65">
      <w:pPr>
        <w:spacing w:before="120" w:after="120"/>
        <w:jc w:val="both"/>
        <w:rPr>
          <w:rFonts w:ascii="Arial" w:hAnsi="Arial" w:cs="Arial"/>
          <w:sz w:val="22"/>
          <w:szCs w:val="22"/>
        </w:rPr>
      </w:pPr>
      <w:r w:rsidRPr="00DD7774">
        <w:rPr>
          <w:rFonts w:ascii="Arial" w:hAnsi="Arial" w:cs="Arial"/>
          <w:i/>
          <w:sz w:val="22"/>
          <w:szCs w:val="22"/>
        </w:rPr>
        <w:t>„</w:t>
      </w:r>
      <w:r w:rsidRPr="00DD7774">
        <w:rPr>
          <w:rFonts w:ascii="Arial" w:hAnsi="Arial" w:cs="Arial"/>
          <w:sz w:val="22"/>
          <w:szCs w:val="22"/>
        </w:rPr>
        <w:t xml:space="preserve">1) </w:t>
      </w:r>
      <w:r w:rsidRPr="00B72FCB">
        <w:rPr>
          <w:rStyle w:val="Zkladntext3Netun"/>
          <w:rFonts w:ascii="Arial" w:hAnsi="Arial" w:cs="Arial"/>
          <w:b w:val="0"/>
          <w:sz w:val="22"/>
          <w:szCs w:val="22"/>
        </w:rPr>
        <w:t xml:space="preserve">Byl výše zmíněný návrh smlouvy z </w:t>
      </w:r>
      <w:r w:rsidRPr="00B72FCB">
        <w:rPr>
          <w:rFonts w:ascii="Arial" w:hAnsi="Arial" w:cs="Arial"/>
          <w:sz w:val="22"/>
          <w:szCs w:val="22"/>
        </w:rPr>
        <w:t>1.</w:t>
      </w:r>
      <w:r w:rsidRPr="00B72FCB">
        <w:rPr>
          <w:rStyle w:val="Zkladntext3Netun"/>
          <w:rFonts w:ascii="Arial" w:hAnsi="Arial" w:cs="Arial"/>
          <w:b w:val="0"/>
          <w:sz w:val="22"/>
          <w:szCs w:val="22"/>
        </w:rPr>
        <w:t>července</w:t>
      </w:r>
      <w:r w:rsidRPr="00B72FCB">
        <w:rPr>
          <w:rStyle w:val="Zkladntext3Netun"/>
          <w:rFonts w:ascii="Arial" w:hAnsi="Arial" w:cs="Arial"/>
          <w:sz w:val="22"/>
          <w:szCs w:val="22"/>
        </w:rPr>
        <w:t xml:space="preserve"> </w:t>
      </w:r>
      <w:r w:rsidRPr="00B72FCB">
        <w:rPr>
          <w:rFonts w:ascii="Arial" w:hAnsi="Arial" w:cs="Arial"/>
          <w:sz w:val="22"/>
          <w:szCs w:val="22"/>
        </w:rPr>
        <w:t>2010</w:t>
      </w:r>
      <w:r w:rsidRPr="00B72FCB">
        <w:rPr>
          <w:rFonts w:ascii="Arial" w:hAnsi="Arial" w:cs="Arial"/>
          <w:b/>
          <w:sz w:val="22"/>
          <w:szCs w:val="22"/>
        </w:rPr>
        <w:t xml:space="preserve"> </w:t>
      </w:r>
      <w:r w:rsidRPr="00B72FCB">
        <w:rPr>
          <w:rStyle w:val="Zkladntext3Netun"/>
          <w:rFonts w:ascii="Arial" w:hAnsi="Arial" w:cs="Arial"/>
          <w:b w:val="0"/>
          <w:sz w:val="22"/>
          <w:szCs w:val="22"/>
        </w:rPr>
        <w:t>nadepsán jako</w:t>
      </w:r>
      <w:r w:rsidRPr="00DD7774">
        <w:rPr>
          <w:rStyle w:val="Zkladntext3Netun"/>
          <w:rFonts w:ascii="Arial" w:hAnsi="Arial" w:cs="Arial"/>
          <w:sz w:val="22"/>
          <w:szCs w:val="22"/>
        </w:rPr>
        <w:t xml:space="preserve"> </w:t>
      </w:r>
      <w:r w:rsidRPr="00B72FCB">
        <w:rPr>
          <w:rStyle w:val="Zkladntext3"/>
          <w:rFonts w:ascii="Arial" w:hAnsi="Arial" w:cs="Arial"/>
          <w:bCs w:val="0"/>
        </w:rPr>
        <w:t>Smlouva o dodávce vody a odvádění odpadních vod</w:t>
      </w:r>
      <w:r w:rsidRPr="00B72FCB">
        <w:rPr>
          <w:rFonts w:ascii="Arial" w:hAnsi="Arial" w:cs="Arial"/>
          <w:sz w:val="22"/>
          <w:szCs w:val="22"/>
        </w:rPr>
        <w:t xml:space="preserve"> ?</w:t>
      </w:r>
    </w:p>
    <w:p w:rsidR="003B4F65" w:rsidRPr="00B72FCB" w:rsidRDefault="003B4F65" w:rsidP="00DD7774">
      <w:pPr>
        <w:spacing w:before="120" w:after="120"/>
        <w:jc w:val="both"/>
        <w:rPr>
          <w:rFonts w:ascii="Arial" w:hAnsi="Arial" w:cs="Arial"/>
          <w:sz w:val="22"/>
          <w:szCs w:val="22"/>
          <w:u w:val="single"/>
        </w:rPr>
      </w:pPr>
      <w:r w:rsidRPr="00DD7774">
        <w:rPr>
          <w:rStyle w:val="Zkladntext2Tun"/>
          <w:rFonts w:ascii="Arial" w:hAnsi="Arial" w:cs="Arial"/>
          <w:sz w:val="22"/>
          <w:szCs w:val="22"/>
        </w:rPr>
        <w:t xml:space="preserve">2) </w:t>
      </w:r>
      <w:r w:rsidRPr="00DD7774">
        <w:rPr>
          <w:rFonts w:ascii="Arial" w:hAnsi="Arial" w:cs="Arial"/>
          <w:sz w:val="22"/>
          <w:szCs w:val="22"/>
        </w:rPr>
        <w:t xml:space="preserve">Byl výše zmíněný návrh smlouvy z 1.července 2010 nadepsán jako </w:t>
      </w:r>
      <w:r w:rsidR="00DD7774" w:rsidRPr="00B72FCB">
        <w:rPr>
          <w:rStyle w:val="Zkladntext2Tun"/>
          <w:rFonts w:ascii="Arial" w:hAnsi="Arial" w:cs="Arial"/>
          <w:sz w:val="22"/>
          <w:szCs w:val="22"/>
          <w:u w:val="single"/>
        </w:rPr>
        <w:t xml:space="preserve">Smlouva o dodávce  </w:t>
      </w:r>
      <w:r w:rsidRPr="00B72FCB">
        <w:rPr>
          <w:rStyle w:val="Zkladntext3"/>
          <w:rFonts w:ascii="Arial" w:hAnsi="Arial" w:cs="Arial"/>
          <w:bCs w:val="0"/>
        </w:rPr>
        <w:t>vody</w:t>
      </w:r>
      <w:r w:rsidRPr="00B72FCB">
        <w:rPr>
          <w:rFonts w:ascii="Arial" w:hAnsi="Arial" w:cs="Arial"/>
          <w:sz w:val="22"/>
          <w:szCs w:val="22"/>
          <w:u w:val="single"/>
        </w:rPr>
        <w:t xml:space="preserve"> ?</w:t>
      </w:r>
    </w:p>
    <w:p w:rsidR="003B4F65" w:rsidRPr="00DD7774" w:rsidRDefault="003B4F65" w:rsidP="003B4F65">
      <w:pPr>
        <w:spacing w:before="120" w:after="120"/>
        <w:jc w:val="both"/>
        <w:rPr>
          <w:rFonts w:ascii="Arial" w:hAnsi="Arial" w:cs="Arial"/>
          <w:i/>
          <w:sz w:val="22"/>
          <w:szCs w:val="22"/>
        </w:rPr>
      </w:pPr>
      <w:r w:rsidRPr="00DD7774">
        <w:rPr>
          <w:rFonts w:ascii="Arial" w:hAnsi="Arial" w:cs="Arial"/>
          <w:i/>
          <w:sz w:val="22"/>
          <w:szCs w:val="22"/>
        </w:rPr>
        <w:t xml:space="preserve">3) Bylo ve výše zmíněném návrhu smlouvy z 1.července 2010 v části </w:t>
      </w:r>
      <w:r w:rsidRPr="00DD7774">
        <w:rPr>
          <w:rFonts w:ascii="Arial" w:hAnsi="Arial" w:cs="Arial"/>
          <w:i/>
          <w:sz w:val="22"/>
          <w:szCs w:val="22"/>
          <w:u w:val="single"/>
        </w:rPr>
        <w:t>V.</w:t>
      </w:r>
      <w:r w:rsidRPr="00DD7774">
        <w:rPr>
          <w:rFonts w:ascii="Arial" w:hAnsi="Arial" w:cs="Arial"/>
          <w:b/>
          <w:i/>
          <w:sz w:val="22"/>
          <w:szCs w:val="22"/>
          <w:u w:val="single"/>
        </w:rPr>
        <w:t xml:space="preserve"> Způsob zjišťování odebírané vody </w:t>
      </w:r>
      <w:r w:rsidRPr="00DD7774">
        <w:rPr>
          <w:rFonts w:ascii="Arial" w:hAnsi="Arial" w:cs="Arial"/>
          <w:i/>
          <w:sz w:val="22"/>
          <w:szCs w:val="22"/>
        </w:rPr>
        <w:t>uvedeno, že množství odebírané vody měří provozovatel vodoměrem ?</w:t>
      </w:r>
    </w:p>
    <w:p w:rsidR="00854F8F" w:rsidRPr="00DD7774" w:rsidRDefault="00854F8F" w:rsidP="00854F8F">
      <w:pPr>
        <w:spacing w:before="120" w:after="120"/>
        <w:jc w:val="both"/>
        <w:rPr>
          <w:rFonts w:ascii="Arial" w:hAnsi="Arial" w:cs="Arial"/>
          <w:sz w:val="22"/>
          <w:szCs w:val="22"/>
        </w:rPr>
      </w:pPr>
      <w:r w:rsidRPr="00DD7774">
        <w:rPr>
          <w:rFonts w:ascii="Arial" w:hAnsi="Arial" w:cs="Arial"/>
          <w:sz w:val="22"/>
          <w:szCs w:val="22"/>
        </w:rPr>
        <w:t>Povinný subjekt vyř</w:t>
      </w:r>
      <w:r w:rsidR="002726E3" w:rsidRPr="00DD7774">
        <w:rPr>
          <w:rFonts w:ascii="Arial" w:hAnsi="Arial" w:cs="Arial"/>
          <w:sz w:val="22"/>
          <w:szCs w:val="22"/>
        </w:rPr>
        <w:t xml:space="preserve">ídil žádost rozhodnutím zn. R </w:t>
      </w:r>
      <w:r w:rsidRPr="00DD7774">
        <w:rPr>
          <w:rFonts w:ascii="Arial" w:hAnsi="Arial" w:cs="Arial"/>
          <w:sz w:val="22"/>
          <w:szCs w:val="22"/>
        </w:rPr>
        <w:t>10/2017 ze dne 02.06.2017 a s odkazem na ustanovení § 15 odst. 1 InfZ odmítl poskytnutí informací požadovaných</w:t>
      </w:r>
      <w:r w:rsidRPr="00DD7774">
        <w:rPr>
          <w:rFonts w:ascii="Arial" w:hAnsi="Arial" w:cs="Arial"/>
          <w:b/>
          <w:sz w:val="22"/>
          <w:szCs w:val="22"/>
        </w:rPr>
        <w:t xml:space="preserve"> </w:t>
      </w:r>
      <w:r w:rsidRPr="00DD7774">
        <w:rPr>
          <w:rFonts w:ascii="Arial" w:hAnsi="Arial" w:cs="Arial"/>
          <w:sz w:val="22"/>
          <w:szCs w:val="22"/>
        </w:rPr>
        <w:t xml:space="preserve">v žádosti, což odůvodnil </w:t>
      </w:r>
      <w:r w:rsidR="002726E3" w:rsidRPr="00DD7774">
        <w:rPr>
          <w:rFonts w:ascii="Arial" w:hAnsi="Arial" w:cs="Arial"/>
          <w:sz w:val="22"/>
          <w:szCs w:val="22"/>
        </w:rPr>
        <w:t xml:space="preserve">odkazem na </w:t>
      </w:r>
      <w:r w:rsidRPr="00DD7774">
        <w:rPr>
          <w:rFonts w:ascii="Arial" w:hAnsi="Arial" w:cs="Arial"/>
          <w:sz w:val="22"/>
          <w:szCs w:val="22"/>
        </w:rPr>
        <w:t>ust</w:t>
      </w:r>
      <w:r w:rsidR="002726E3" w:rsidRPr="00DD7774">
        <w:rPr>
          <w:rFonts w:ascii="Arial" w:hAnsi="Arial" w:cs="Arial"/>
          <w:sz w:val="22"/>
          <w:szCs w:val="22"/>
        </w:rPr>
        <w:t xml:space="preserve">anovení </w:t>
      </w:r>
      <w:r w:rsidRPr="00DD7774">
        <w:rPr>
          <w:rFonts w:ascii="Arial" w:hAnsi="Arial" w:cs="Arial"/>
          <w:sz w:val="22"/>
          <w:szCs w:val="22"/>
        </w:rPr>
        <w:t xml:space="preserve"> §  2 odst. 4, § 3 odst.3  </w:t>
      </w:r>
      <w:proofErr w:type="spellStart"/>
      <w:r w:rsidR="002726E3" w:rsidRPr="00DD7774">
        <w:rPr>
          <w:rFonts w:ascii="Arial" w:hAnsi="Arial" w:cs="Arial"/>
          <w:sz w:val="22"/>
          <w:szCs w:val="22"/>
        </w:rPr>
        <w:t>Infz</w:t>
      </w:r>
      <w:proofErr w:type="spellEnd"/>
      <w:r w:rsidR="002726E3" w:rsidRPr="00DD7774">
        <w:rPr>
          <w:rFonts w:ascii="Arial" w:hAnsi="Arial" w:cs="Arial"/>
          <w:sz w:val="22"/>
          <w:szCs w:val="22"/>
        </w:rPr>
        <w:t xml:space="preserve"> a </w:t>
      </w:r>
      <w:proofErr w:type="spellStart"/>
      <w:r w:rsidR="002726E3" w:rsidRPr="00DD7774">
        <w:rPr>
          <w:rFonts w:ascii="Arial" w:hAnsi="Arial" w:cs="Arial"/>
          <w:sz w:val="22"/>
          <w:szCs w:val="22"/>
        </w:rPr>
        <w:t>šikanozním</w:t>
      </w:r>
      <w:proofErr w:type="spellEnd"/>
      <w:r w:rsidR="002726E3" w:rsidRPr="00DD7774">
        <w:rPr>
          <w:rFonts w:ascii="Arial" w:hAnsi="Arial" w:cs="Arial"/>
          <w:sz w:val="22"/>
          <w:szCs w:val="22"/>
        </w:rPr>
        <w:t xml:space="preserve">  jednáním o</w:t>
      </w:r>
      <w:r w:rsidRPr="00DD7774">
        <w:rPr>
          <w:rFonts w:ascii="Arial" w:hAnsi="Arial" w:cs="Arial"/>
          <w:sz w:val="22"/>
          <w:szCs w:val="22"/>
        </w:rPr>
        <w:t xml:space="preserve">dvolatele vůči povinnému subjektu. </w:t>
      </w:r>
    </w:p>
    <w:p w:rsidR="00854F8F" w:rsidRDefault="00854F8F" w:rsidP="00854F8F">
      <w:pPr>
        <w:spacing w:before="120" w:after="120"/>
        <w:jc w:val="both"/>
        <w:rPr>
          <w:rFonts w:ascii="Arial" w:hAnsi="Arial" w:cs="Arial"/>
          <w:sz w:val="22"/>
          <w:szCs w:val="22"/>
        </w:rPr>
      </w:pPr>
      <w:r w:rsidRPr="00DD7774">
        <w:rPr>
          <w:rFonts w:ascii="Arial" w:hAnsi="Arial" w:cs="Arial"/>
          <w:sz w:val="22"/>
          <w:szCs w:val="22"/>
        </w:rPr>
        <w:t>Dne 17.06.2017 podal odvolatel prostřednictvím podatelny povinného subjektu podání ze dne 17.06.2017, jehož obsahem bylo odvolání proti výše popsanému rozhodnutí povinného subjektu zn. R 10/2017 ze dne 02.06.2017</w:t>
      </w:r>
      <w:r w:rsidRPr="00B71751">
        <w:rPr>
          <w:rFonts w:ascii="Arial" w:hAnsi="Arial" w:cs="Arial"/>
          <w:sz w:val="22"/>
          <w:szCs w:val="22"/>
        </w:rPr>
        <w:t xml:space="preserve">. </w:t>
      </w:r>
      <w:r>
        <w:rPr>
          <w:rFonts w:ascii="Arial" w:hAnsi="Arial" w:cs="Arial"/>
          <w:sz w:val="22"/>
          <w:szCs w:val="22"/>
        </w:rPr>
        <w:t xml:space="preserve"> </w:t>
      </w:r>
    </w:p>
    <w:p w:rsidR="00E15F7E" w:rsidRDefault="00854F8F" w:rsidP="00854F8F">
      <w:pPr>
        <w:tabs>
          <w:tab w:val="left" w:pos="4301"/>
        </w:tabs>
        <w:spacing w:before="120" w:after="120"/>
        <w:jc w:val="both"/>
        <w:rPr>
          <w:rFonts w:ascii="Arial" w:hAnsi="Arial" w:cs="Arial"/>
          <w:b/>
          <w:i/>
          <w:sz w:val="22"/>
          <w:szCs w:val="22"/>
        </w:rPr>
      </w:pPr>
      <w:r w:rsidRPr="003B4F65">
        <w:rPr>
          <w:rFonts w:ascii="Arial" w:hAnsi="Arial" w:cs="Arial"/>
          <w:sz w:val="22"/>
          <w:szCs w:val="22"/>
        </w:rPr>
        <w:t xml:space="preserve">Nadřízený orgán uvádí, že dotazy uvedené v žádosti pod bodem 1) až 3) nesměřují k poskytnutí informace, ale jsou potvrzujícím dotazem směřujícím k osvědčení </w:t>
      </w:r>
      <w:r w:rsidR="003B4F65">
        <w:rPr>
          <w:rFonts w:ascii="Arial" w:hAnsi="Arial" w:cs="Arial"/>
          <w:sz w:val="22"/>
          <w:szCs w:val="22"/>
        </w:rPr>
        <w:t xml:space="preserve">toho, </w:t>
      </w:r>
      <w:r w:rsidR="00D863B2">
        <w:rPr>
          <w:rFonts w:ascii="Arial" w:hAnsi="Arial" w:cs="Arial"/>
          <w:sz w:val="22"/>
          <w:szCs w:val="22"/>
        </w:rPr>
        <w:t>jak je nazván</w:t>
      </w:r>
      <w:r w:rsidR="003B4F65">
        <w:rPr>
          <w:rFonts w:ascii="Arial" w:hAnsi="Arial" w:cs="Arial"/>
          <w:sz w:val="22"/>
          <w:szCs w:val="22"/>
        </w:rPr>
        <w:t xml:space="preserve"> (ozn</w:t>
      </w:r>
      <w:r w:rsidR="00D863B2">
        <w:rPr>
          <w:rFonts w:ascii="Arial" w:hAnsi="Arial" w:cs="Arial"/>
          <w:sz w:val="22"/>
          <w:szCs w:val="22"/>
        </w:rPr>
        <w:t>ačen</w:t>
      </w:r>
      <w:r w:rsidR="003B4F65">
        <w:rPr>
          <w:rFonts w:ascii="Arial" w:hAnsi="Arial" w:cs="Arial"/>
          <w:sz w:val="22"/>
          <w:szCs w:val="22"/>
        </w:rPr>
        <w:t>)</w:t>
      </w:r>
      <w:r w:rsidRPr="003B4F65">
        <w:rPr>
          <w:rFonts w:ascii="Arial" w:hAnsi="Arial" w:cs="Arial"/>
          <w:sz w:val="22"/>
          <w:szCs w:val="22"/>
        </w:rPr>
        <w:t xml:space="preserve"> </w:t>
      </w:r>
      <w:r w:rsidR="00D863B2" w:rsidRPr="00B72FCB">
        <w:rPr>
          <w:rFonts w:ascii="Arial" w:hAnsi="Arial" w:cs="Arial"/>
          <w:sz w:val="22"/>
          <w:szCs w:val="22"/>
        </w:rPr>
        <w:t>návrh smlouvy</w:t>
      </w:r>
      <w:r w:rsidR="00D863B2">
        <w:rPr>
          <w:rFonts w:ascii="Arial" w:hAnsi="Arial" w:cs="Arial"/>
          <w:sz w:val="22"/>
          <w:szCs w:val="22"/>
        </w:rPr>
        <w:t xml:space="preserve"> </w:t>
      </w:r>
      <w:r w:rsidRPr="003B4F65">
        <w:rPr>
          <w:rFonts w:ascii="Arial" w:hAnsi="Arial" w:cs="Arial"/>
          <w:sz w:val="22"/>
          <w:szCs w:val="22"/>
        </w:rPr>
        <w:t xml:space="preserve">ze dne 1. července 2010 a tedy </w:t>
      </w:r>
      <w:r w:rsidR="003B4F65">
        <w:rPr>
          <w:rFonts w:ascii="Arial" w:hAnsi="Arial" w:cs="Arial"/>
          <w:sz w:val="22"/>
          <w:szCs w:val="22"/>
        </w:rPr>
        <w:t xml:space="preserve">nepochybně </w:t>
      </w:r>
      <w:r w:rsidRPr="003B4F65">
        <w:rPr>
          <w:rFonts w:ascii="Arial" w:hAnsi="Arial" w:cs="Arial"/>
          <w:sz w:val="22"/>
          <w:szCs w:val="22"/>
        </w:rPr>
        <w:t xml:space="preserve">požadavkem na </w:t>
      </w:r>
      <w:r w:rsidR="003B4F65">
        <w:rPr>
          <w:rFonts w:ascii="Arial" w:hAnsi="Arial" w:cs="Arial"/>
          <w:sz w:val="22"/>
          <w:szCs w:val="22"/>
        </w:rPr>
        <w:t>názor povinného subjektu resp. požadavkem na vytvoření nové informace povinný</w:t>
      </w:r>
      <w:r w:rsidR="00CC3B5F">
        <w:rPr>
          <w:rFonts w:ascii="Arial" w:hAnsi="Arial" w:cs="Arial"/>
          <w:sz w:val="22"/>
          <w:szCs w:val="22"/>
        </w:rPr>
        <w:t>m</w:t>
      </w:r>
      <w:r w:rsidR="003B4F65">
        <w:rPr>
          <w:rFonts w:ascii="Arial" w:hAnsi="Arial" w:cs="Arial"/>
          <w:sz w:val="22"/>
          <w:szCs w:val="22"/>
        </w:rPr>
        <w:t xml:space="preserve"> subjektem.</w:t>
      </w:r>
      <w:r w:rsidRPr="003B4F65">
        <w:rPr>
          <w:rFonts w:ascii="Arial" w:hAnsi="Arial" w:cs="Arial"/>
          <w:sz w:val="22"/>
          <w:szCs w:val="22"/>
        </w:rPr>
        <w:t xml:space="preserve"> </w:t>
      </w:r>
      <w:r w:rsidRPr="003B4F65">
        <w:rPr>
          <w:rFonts w:ascii="Arial" w:hAnsi="Arial" w:cs="Arial"/>
          <w:sz w:val="22"/>
          <w:szCs w:val="22"/>
        </w:rPr>
        <w:lastRenderedPageBreak/>
        <w:t xml:space="preserve">V případě </w:t>
      </w:r>
      <w:r w:rsidR="003B4F65">
        <w:rPr>
          <w:rFonts w:ascii="Arial" w:hAnsi="Arial" w:cs="Arial"/>
          <w:sz w:val="22"/>
          <w:szCs w:val="22"/>
        </w:rPr>
        <w:t>tohoto dotazu se tedy nejedná o </w:t>
      </w:r>
      <w:r w:rsidRPr="003B4F65">
        <w:rPr>
          <w:rFonts w:ascii="Arial" w:hAnsi="Arial" w:cs="Arial"/>
          <w:sz w:val="22"/>
          <w:szCs w:val="22"/>
        </w:rPr>
        <w:t>žádost o informaci, na kterou by dopadala zákonná povinnost informaci poskytnout</w:t>
      </w:r>
      <w:r w:rsidRPr="003B4F65">
        <w:rPr>
          <w:rFonts w:ascii="Arial" w:hAnsi="Arial" w:cs="Arial"/>
          <w:b/>
          <w:sz w:val="22"/>
          <w:szCs w:val="22"/>
        </w:rPr>
        <w:t>.</w:t>
      </w:r>
      <w:r w:rsidRPr="003B4F65">
        <w:rPr>
          <w:rFonts w:ascii="Arial" w:hAnsi="Arial" w:cs="Arial"/>
          <w:b/>
          <w:i/>
          <w:sz w:val="22"/>
          <w:szCs w:val="22"/>
        </w:rPr>
        <w:t xml:space="preserve"> </w:t>
      </w:r>
      <w:r w:rsidR="003B4F65" w:rsidRPr="00E15F7E">
        <w:rPr>
          <w:rFonts w:ascii="Arial" w:hAnsi="Arial" w:cs="Arial"/>
          <w:sz w:val="22"/>
          <w:szCs w:val="22"/>
        </w:rPr>
        <w:t xml:space="preserve">Odvolací </w:t>
      </w:r>
      <w:r w:rsidR="00E15F7E">
        <w:rPr>
          <w:rFonts w:ascii="Arial" w:hAnsi="Arial" w:cs="Arial"/>
          <w:sz w:val="22"/>
          <w:szCs w:val="22"/>
        </w:rPr>
        <w:t>orgán</w:t>
      </w:r>
      <w:r w:rsidR="00E15F7E" w:rsidRPr="00E15F7E">
        <w:rPr>
          <w:rFonts w:ascii="Arial" w:hAnsi="Arial" w:cs="Arial"/>
          <w:sz w:val="22"/>
          <w:szCs w:val="22"/>
        </w:rPr>
        <w:t xml:space="preserve"> dále k tomu </w:t>
      </w:r>
      <w:r w:rsidR="00095632">
        <w:rPr>
          <w:rFonts w:ascii="Arial" w:hAnsi="Arial" w:cs="Arial"/>
          <w:sz w:val="22"/>
          <w:szCs w:val="22"/>
        </w:rPr>
        <w:t xml:space="preserve">uvádí, že </w:t>
      </w:r>
      <w:r w:rsidR="00E15F7E">
        <w:rPr>
          <w:rFonts w:ascii="Arial" w:hAnsi="Arial" w:cs="Arial"/>
          <w:sz w:val="22"/>
          <w:szCs w:val="22"/>
        </w:rPr>
        <w:t>povinn</w:t>
      </w:r>
      <w:r w:rsidR="00095632">
        <w:rPr>
          <w:rFonts w:ascii="Arial" w:hAnsi="Arial" w:cs="Arial"/>
          <w:sz w:val="22"/>
          <w:szCs w:val="22"/>
        </w:rPr>
        <w:t xml:space="preserve">ý subjekt má povinnost podle </w:t>
      </w:r>
      <w:proofErr w:type="spellStart"/>
      <w:r w:rsidR="00095632">
        <w:rPr>
          <w:rFonts w:ascii="Arial" w:hAnsi="Arial" w:cs="Arial"/>
          <w:sz w:val="22"/>
          <w:szCs w:val="22"/>
        </w:rPr>
        <w:t>ust</w:t>
      </w:r>
      <w:proofErr w:type="spellEnd"/>
      <w:r w:rsidR="00095632">
        <w:rPr>
          <w:rFonts w:ascii="Arial" w:hAnsi="Arial" w:cs="Arial"/>
          <w:sz w:val="22"/>
          <w:szCs w:val="22"/>
        </w:rPr>
        <w:t xml:space="preserve">. § 2 odst. 1 InfZ </w:t>
      </w:r>
      <w:r w:rsidR="00CC3B5F">
        <w:rPr>
          <w:rFonts w:ascii="Arial" w:hAnsi="Arial" w:cs="Arial"/>
          <w:sz w:val="22"/>
          <w:szCs w:val="22"/>
        </w:rPr>
        <w:t xml:space="preserve"> </w:t>
      </w:r>
      <w:r w:rsidR="00095632">
        <w:rPr>
          <w:rFonts w:ascii="Arial" w:hAnsi="Arial" w:cs="Arial"/>
          <w:sz w:val="22"/>
          <w:szCs w:val="22"/>
        </w:rPr>
        <w:t>poskytovat  informace vztahující se k jejich působnosti, tedy povinnému subjektu nic nebrání, aby žadateli sdělil, co je uvedeno v určitých dokumentech, na druhé straně  povinnému subjek</w:t>
      </w:r>
      <w:r w:rsidR="00DD7774">
        <w:rPr>
          <w:rFonts w:ascii="Arial" w:hAnsi="Arial" w:cs="Arial"/>
          <w:sz w:val="22"/>
          <w:szCs w:val="22"/>
        </w:rPr>
        <w:t>tu InfZ neukládá, aby tak činil.</w:t>
      </w:r>
      <w:r w:rsidR="00095632">
        <w:rPr>
          <w:rFonts w:ascii="Arial" w:hAnsi="Arial" w:cs="Arial"/>
          <w:sz w:val="22"/>
          <w:szCs w:val="22"/>
        </w:rPr>
        <w:t xml:space="preserve"> Proto odmítl-li povinný subjekt odvolatelův požadavek v bodech 1) a 3) žádosti s o</w:t>
      </w:r>
      <w:r w:rsidR="00DD7774">
        <w:rPr>
          <w:rFonts w:ascii="Arial" w:hAnsi="Arial" w:cs="Arial"/>
          <w:sz w:val="22"/>
          <w:szCs w:val="22"/>
        </w:rPr>
        <w:t xml:space="preserve">dkazem na </w:t>
      </w:r>
      <w:proofErr w:type="spellStart"/>
      <w:r w:rsidR="00DD7774">
        <w:rPr>
          <w:rFonts w:ascii="Arial" w:hAnsi="Arial" w:cs="Arial"/>
          <w:sz w:val="22"/>
          <w:szCs w:val="22"/>
        </w:rPr>
        <w:t>ust</w:t>
      </w:r>
      <w:proofErr w:type="spellEnd"/>
      <w:r w:rsidR="00DD7774">
        <w:rPr>
          <w:rFonts w:ascii="Arial" w:hAnsi="Arial" w:cs="Arial"/>
          <w:sz w:val="22"/>
          <w:szCs w:val="22"/>
        </w:rPr>
        <w:t>. § 2 odst. 4 InfZ</w:t>
      </w:r>
      <w:r w:rsidR="00095632">
        <w:rPr>
          <w:rFonts w:ascii="Arial" w:hAnsi="Arial" w:cs="Arial"/>
          <w:sz w:val="22"/>
          <w:szCs w:val="22"/>
        </w:rPr>
        <w:t xml:space="preserve">, učinil tak </w:t>
      </w:r>
      <w:r w:rsidR="00DD7774">
        <w:rPr>
          <w:rFonts w:ascii="Arial" w:hAnsi="Arial" w:cs="Arial"/>
          <w:sz w:val="22"/>
          <w:szCs w:val="22"/>
        </w:rPr>
        <w:t>dle názoru nadříze</w:t>
      </w:r>
      <w:r w:rsidR="00016FCE">
        <w:rPr>
          <w:rFonts w:ascii="Arial" w:hAnsi="Arial" w:cs="Arial"/>
          <w:sz w:val="22"/>
          <w:szCs w:val="22"/>
        </w:rPr>
        <w:t>n</w:t>
      </w:r>
      <w:r w:rsidR="00CC3B5F">
        <w:rPr>
          <w:rFonts w:ascii="Arial" w:hAnsi="Arial" w:cs="Arial"/>
          <w:sz w:val="22"/>
          <w:szCs w:val="22"/>
        </w:rPr>
        <w:t xml:space="preserve">ého orgánu </w:t>
      </w:r>
      <w:r w:rsidR="00095632">
        <w:rPr>
          <w:rFonts w:ascii="Arial" w:hAnsi="Arial" w:cs="Arial"/>
          <w:sz w:val="22"/>
          <w:szCs w:val="22"/>
        </w:rPr>
        <w:t xml:space="preserve">po právu.  </w:t>
      </w:r>
      <w:r w:rsidR="002C462B">
        <w:rPr>
          <w:rFonts w:ascii="Arial" w:hAnsi="Arial" w:cs="Arial"/>
          <w:sz w:val="22"/>
          <w:szCs w:val="22"/>
        </w:rPr>
        <w:t xml:space="preserve"> </w:t>
      </w:r>
    </w:p>
    <w:p w:rsidR="00854F8F" w:rsidRPr="003B4F65" w:rsidRDefault="00095632" w:rsidP="00854F8F">
      <w:pPr>
        <w:tabs>
          <w:tab w:val="left" w:pos="4301"/>
        </w:tabs>
        <w:spacing w:before="120" w:after="120"/>
        <w:jc w:val="both"/>
        <w:rPr>
          <w:rFonts w:ascii="Arial" w:hAnsi="Arial" w:cs="Arial"/>
          <w:sz w:val="22"/>
          <w:szCs w:val="22"/>
        </w:rPr>
      </w:pPr>
      <w:r w:rsidRPr="00DD7774">
        <w:rPr>
          <w:rFonts w:ascii="Arial" w:hAnsi="Arial" w:cs="Arial"/>
          <w:sz w:val="22"/>
          <w:szCs w:val="22"/>
        </w:rPr>
        <w:t xml:space="preserve">Navíc </w:t>
      </w:r>
      <w:r w:rsidR="00854F8F" w:rsidRPr="00DD7774">
        <w:rPr>
          <w:rFonts w:ascii="Arial" w:hAnsi="Arial" w:cs="Arial"/>
          <w:sz w:val="22"/>
          <w:szCs w:val="22"/>
        </w:rPr>
        <w:t>odvolatel se domáhá informací, kterými povinný subjekt nedisponuje  a</w:t>
      </w:r>
      <w:r w:rsidR="00F453B9" w:rsidRPr="00DD7774">
        <w:rPr>
          <w:rFonts w:ascii="Arial" w:hAnsi="Arial" w:cs="Arial"/>
          <w:sz w:val="22"/>
          <w:szCs w:val="22"/>
        </w:rPr>
        <w:t xml:space="preserve"> </w:t>
      </w:r>
      <w:r w:rsidR="00854F8F" w:rsidRPr="00DD7774">
        <w:rPr>
          <w:rFonts w:ascii="Arial" w:hAnsi="Arial" w:cs="Arial"/>
          <w:sz w:val="22"/>
          <w:szCs w:val="22"/>
        </w:rPr>
        <w:t xml:space="preserve"> odvolatel odpověď na požadované informace nepochybně zná, což nadřízený orgán dále rozvádí a dokládá následujícími skutečnostmi.</w:t>
      </w:r>
      <w:r w:rsidR="00854F8F" w:rsidRPr="003B4F65">
        <w:rPr>
          <w:rFonts w:ascii="Arial" w:hAnsi="Arial" w:cs="Arial"/>
          <w:sz w:val="22"/>
          <w:szCs w:val="22"/>
        </w:rPr>
        <w:t xml:space="preserve"> </w:t>
      </w:r>
    </w:p>
    <w:p w:rsidR="00B90D3B" w:rsidRDefault="00854F8F" w:rsidP="00854F8F">
      <w:pPr>
        <w:spacing w:before="120" w:after="120"/>
        <w:jc w:val="both"/>
        <w:rPr>
          <w:rFonts w:ascii="Arial" w:hAnsi="Arial" w:cs="Arial"/>
          <w:sz w:val="22"/>
          <w:szCs w:val="22"/>
        </w:rPr>
      </w:pPr>
      <w:r>
        <w:rPr>
          <w:rFonts w:ascii="Arial" w:hAnsi="Arial" w:cs="Arial"/>
          <w:sz w:val="22"/>
          <w:szCs w:val="22"/>
        </w:rPr>
        <w:t xml:space="preserve">Ze spisového materiálu nadřízeného orgánu </w:t>
      </w:r>
      <w:r w:rsidRPr="001C7C05">
        <w:rPr>
          <w:rFonts w:ascii="Arial" w:hAnsi="Arial" w:cs="Arial"/>
          <w:sz w:val="22"/>
          <w:szCs w:val="22"/>
        </w:rPr>
        <w:t xml:space="preserve">evidovaného pod </w:t>
      </w:r>
      <w:proofErr w:type="spellStart"/>
      <w:r w:rsidRPr="001C7C05">
        <w:rPr>
          <w:rFonts w:ascii="Arial" w:hAnsi="Arial" w:cs="Arial"/>
          <w:sz w:val="22"/>
          <w:szCs w:val="22"/>
        </w:rPr>
        <w:t>čj</w:t>
      </w:r>
      <w:proofErr w:type="spellEnd"/>
      <w:r w:rsidRPr="001C7C05">
        <w:rPr>
          <w:rFonts w:ascii="Arial" w:hAnsi="Arial" w:cs="Arial"/>
          <w:sz w:val="22"/>
          <w:szCs w:val="22"/>
        </w:rPr>
        <w:t>.</w:t>
      </w:r>
      <w:r>
        <w:rPr>
          <w:rFonts w:ascii="Arial" w:hAnsi="Arial" w:cs="Arial"/>
          <w:sz w:val="22"/>
          <w:szCs w:val="22"/>
        </w:rPr>
        <w:t>:</w:t>
      </w:r>
      <w:r w:rsidRPr="001C7C05">
        <w:rPr>
          <w:rFonts w:ascii="Arial" w:hAnsi="Arial" w:cs="Arial"/>
          <w:sz w:val="22"/>
          <w:szCs w:val="22"/>
        </w:rPr>
        <w:t xml:space="preserve"> KUKHK-19821/OP/2017</w:t>
      </w:r>
      <w:r>
        <w:rPr>
          <w:rFonts w:ascii="Arial" w:hAnsi="Arial" w:cs="Arial"/>
          <w:sz w:val="22"/>
          <w:szCs w:val="22"/>
        </w:rPr>
        <w:t xml:space="preserve"> </w:t>
      </w:r>
      <w:r w:rsidRPr="001C7C05">
        <w:rPr>
          <w:rFonts w:ascii="Arial" w:hAnsi="Arial" w:cs="Arial"/>
          <w:sz w:val="22"/>
          <w:szCs w:val="22"/>
        </w:rPr>
        <w:t xml:space="preserve">a </w:t>
      </w:r>
      <w:r w:rsidRPr="0016789A">
        <w:rPr>
          <w:rFonts w:ascii="Arial" w:hAnsi="Arial" w:cs="Arial"/>
          <w:sz w:val="22"/>
          <w:szCs w:val="22"/>
        </w:rPr>
        <w:t xml:space="preserve">souvisejícího spisového materiálu </w:t>
      </w:r>
      <w:proofErr w:type="spellStart"/>
      <w:r w:rsidRPr="0016789A">
        <w:rPr>
          <w:rFonts w:ascii="Arial" w:hAnsi="Arial" w:cs="Arial"/>
          <w:sz w:val="22"/>
          <w:szCs w:val="22"/>
        </w:rPr>
        <w:t>čj</w:t>
      </w:r>
      <w:proofErr w:type="spellEnd"/>
      <w:r w:rsidRPr="0016789A">
        <w:rPr>
          <w:rFonts w:ascii="Arial" w:hAnsi="Arial" w:cs="Arial"/>
          <w:sz w:val="22"/>
          <w:szCs w:val="22"/>
        </w:rPr>
        <w:t>.: KUKHK-9178/VZ/2017 vyplývá, že odvolatel  podal</w:t>
      </w:r>
      <w:r w:rsidR="00095632">
        <w:rPr>
          <w:rFonts w:ascii="Arial" w:hAnsi="Arial" w:cs="Arial"/>
          <w:sz w:val="22"/>
          <w:szCs w:val="22"/>
        </w:rPr>
        <w:t xml:space="preserve"> u </w:t>
      </w:r>
      <w:r>
        <w:rPr>
          <w:rFonts w:ascii="Arial" w:hAnsi="Arial" w:cs="Arial"/>
          <w:sz w:val="22"/>
          <w:szCs w:val="22"/>
        </w:rPr>
        <w:t>povinného subjektu ž</w:t>
      </w:r>
      <w:r w:rsidRPr="00270CFF">
        <w:rPr>
          <w:rFonts w:ascii="Arial" w:hAnsi="Arial" w:cs="Arial"/>
          <w:sz w:val="22"/>
          <w:szCs w:val="22"/>
        </w:rPr>
        <w:t>ádost o informa</w:t>
      </w:r>
      <w:r>
        <w:rPr>
          <w:rFonts w:ascii="Arial" w:hAnsi="Arial" w:cs="Arial"/>
          <w:sz w:val="22"/>
          <w:szCs w:val="22"/>
        </w:rPr>
        <w:t xml:space="preserve">ce </w:t>
      </w:r>
      <w:r w:rsidRPr="00270CFF">
        <w:rPr>
          <w:rFonts w:ascii="Arial" w:hAnsi="Arial" w:cs="Arial"/>
          <w:sz w:val="22"/>
          <w:szCs w:val="22"/>
        </w:rPr>
        <w:t xml:space="preserve">zn. ZOI 256 </w:t>
      </w:r>
      <w:r>
        <w:rPr>
          <w:rFonts w:ascii="Arial" w:hAnsi="Arial" w:cs="Arial"/>
          <w:sz w:val="22"/>
          <w:szCs w:val="22"/>
        </w:rPr>
        <w:t xml:space="preserve">ze dne 08.02.2017, kde mimo jiné požadoval </w:t>
      </w:r>
      <w:r w:rsidR="00095632">
        <w:rPr>
          <w:rFonts w:ascii="Arial" w:hAnsi="Arial" w:cs="Arial"/>
          <w:sz w:val="22"/>
          <w:szCs w:val="22"/>
        </w:rPr>
        <w:t xml:space="preserve">pod body </w:t>
      </w:r>
      <w:r w:rsidR="00095632" w:rsidRPr="00095632">
        <w:rPr>
          <w:rFonts w:ascii="Arial" w:hAnsi="Arial" w:cs="Arial"/>
          <w:sz w:val="22"/>
          <w:szCs w:val="22"/>
        </w:rPr>
        <w:t>2), 2a) až 2d), 3) – 3a) až 3c)</w:t>
      </w:r>
      <w:r w:rsidR="00095632">
        <w:rPr>
          <w:rFonts w:ascii="Arial" w:hAnsi="Arial" w:cs="Arial"/>
          <w:sz w:val="22"/>
          <w:szCs w:val="22"/>
        </w:rPr>
        <w:t xml:space="preserve"> informace týkajících se smluv </w:t>
      </w:r>
      <w:r w:rsidR="00B90D3B" w:rsidRPr="003B4F65">
        <w:rPr>
          <w:rFonts w:ascii="Arial" w:hAnsi="Arial" w:cs="Arial"/>
          <w:sz w:val="22"/>
          <w:szCs w:val="22"/>
        </w:rPr>
        <w:t>„o dodávce</w:t>
      </w:r>
      <w:r w:rsidR="00B90D3B">
        <w:rPr>
          <w:rFonts w:ascii="Arial" w:hAnsi="Arial" w:cs="Arial"/>
          <w:sz w:val="22"/>
          <w:szCs w:val="22"/>
        </w:rPr>
        <w:t xml:space="preserve"> vody“ nebo</w:t>
      </w:r>
      <w:r w:rsidR="00B90D3B" w:rsidRPr="00B71751">
        <w:rPr>
          <w:rFonts w:ascii="Arial" w:hAnsi="Arial" w:cs="Arial"/>
          <w:sz w:val="22"/>
          <w:szCs w:val="22"/>
        </w:rPr>
        <w:t xml:space="preserve"> „o dodávce </w:t>
      </w:r>
      <w:r w:rsidR="00B90D3B">
        <w:rPr>
          <w:rFonts w:ascii="Arial" w:hAnsi="Arial" w:cs="Arial"/>
          <w:sz w:val="22"/>
          <w:szCs w:val="22"/>
        </w:rPr>
        <w:t xml:space="preserve">vody a odvádění odpadních vod“ za roky 2002 a 2004, pod body 4) – 4a), 4b) a 4c) informace týkající se smlouvy </w:t>
      </w:r>
      <w:r w:rsidR="00B90D3B" w:rsidRPr="003B4F65">
        <w:rPr>
          <w:rFonts w:ascii="Arial" w:hAnsi="Arial" w:cs="Arial"/>
          <w:sz w:val="22"/>
          <w:szCs w:val="22"/>
        </w:rPr>
        <w:t>„o dodávce</w:t>
      </w:r>
      <w:r w:rsidR="00B90D3B">
        <w:rPr>
          <w:rFonts w:ascii="Arial" w:hAnsi="Arial" w:cs="Arial"/>
          <w:sz w:val="22"/>
          <w:szCs w:val="22"/>
        </w:rPr>
        <w:t xml:space="preserve"> vody“ nebo</w:t>
      </w:r>
      <w:r w:rsidR="00B90D3B" w:rsidRPr="00B71751">
        <w:rPr>
          <w:rFonts w:ascii="Arial" w:hAnsi="Arial" w:cs="Arial"/>
          <w:sz w:val="22"/>
          <w:szCs w:val="22"/>
        </w:rPr>
        <w:t xml:space="preserve"> „o dodávce </w:t>
      </w:r>
      <w:r w:rsidR="00B90D3B">
        <w:rPr>
          <w:rFonts w:ascii="Arial" w:hAnsi="Arial" w:cs="Arial"/>
          <w:sz w:val="22"/>
          <w:szCs w:val="22"/>
        </w:rPr>
        <w:t xml:space="preserve">vody a odvádění odpadních vod“ v roce  2010. </w:t>
      </w:r>
    </w:p>
    <w:p w:rsidR="00854F8F" w:rsidRPr="0016789A" w:rsidRDefault="00B90D3B" w:rsidP="00854F8F">
      <w:pPr>
        <w:spacing w:before="120" w:after="120"/>
        <w:jc w:val="both"/>
        <w:rPr>
          <w:rFonts w:ascii="Arial" w:hAnsi="Arial" w:cs="Arial"/>
          <w:sz w:val="22"/>
          <w:szCs w:val="22"/>
        </w:rPr>
      </w:pPr>
      <w:r>
        <w:rPr>
          <w:rFonts w:ascii="Arial" w:hAnsi="Arial" w:cs="Arial"/>
          <w:sz w:val="22"/>
          <w:szCs w:val="22"/>
        </w:rPr>
        <w:t>Pod b</w:t>
      </w:r>
      <w:r w:rsidR="00854F8F">
        <w:rPr>
          <w:rFonts w:ascii="Arial" w:hAnsi="Arial" w:cs="Arial"/>
          <w:sz w:val="22"/>
          <w:szCs w:val="22"/>
        </w:rPr>
        <w:t>ody 4) – 4a), 4b) a 4c)</w:t>
      </w:r>
      <w:r>
        <w:rPr>
          <w:rFonts w:ascii="Arial" w:hAnsi="Arial" w:cs="Arial"/>
          <w:sz w:val="22"/>
          <w:szCs w:val="22"/>
        </w:rPr>
        <w:t xml:space="preserve"> </w:t>
      </w:r>
      <w:r w:rsidRPr="00270CFF">
        <w:rPr>
          <w:rFonts w:ascii="Arial" w:hAnsi="Arial" w:cs="Arial"/>
          <w:sz w:val="22"/>
          <w:szCs w:val="22"/>
        </w:rPr>
        <w:t xml:space="preserve">zn. ZOI 256 </w:t>
      </w:r>
      <w:r>
        <w:rPr>
          <w:rFonts w:ascii="Arial" w:hAnsi="Arial" w:cs="Arial"/>
          <w:sz w:val="22"/>
          <w:szCs w:val="22"/>
        </w:rPr>
        <w:t>ze dne 08.02.2017</w:t>
      </w:r>
      <w:r w:rsidR="00854F8F">
        <w:rPr>
          <w:rFonts w:ascii="Arial" w:hAnsi="Arial" w:cs="Arial"/>
          <w:sz w:val="22"/>
          <w:szCs w:val="22"/>
        </w:rPr>
        <w:t xml:space="preserve"> </w:t>
      </w:r>
      <w:r w:rsidR="00D863B2">
        <w:rPr>
          <w:rFonts w:ascii="Arial" w:hAnsi="Arial" w:cs="Arial"/>
          <w:sz w:val="22"/>
          <w:szCs w:val="22"/>
        </w:rPr>
        <w:t xml:space="preserve">požadoval </w:t>
      </w:r>
      <w:r>
        <w:rPr>
          <w:rFonts w:ascii="Arial" w:hAnsi="Arial" w:cs="Arial"/>
          <w:sz w:val="22"/>
          <w:szCs w:val="22"/>
        </w:rPr>
        <w:t xml:space="preserve">odvolatel </w:t>
      </w:r>
      <w:r w:rsidR="00854F8F">
        <w:rPr>
          <w:rFonts w:ascii="Arial" w:hAnsi="Arial" w:cs="Arial"/>
          <w:sz w:val="22"/>
          <w:szCs w:val="22"/>
        </w:rPr>
        <w:t xml:space="preserve">obsahově </w:t>
      </w:r>
      <w:r w:rsidR="00854F8F" w:rsidRPr="00B72FCB">
        <w:rPr>
          <w:rFonts w:ascii="Arial" w:hAnsi="Arial" w:cs="Arial"/>
          <w:sz w:val="22"/>
          <w:szCs w:val="22"/>
        </w:rPr>
        <w:t>téměř shodné informace vztahující se ke „Smlouvě  o dodávce vody a odvádění odpadních vod“</w:t>
      </w:r>
      <w:r w:rsidR="00854F8F">
        <w:rPr>
          <w:rFonts w:ascii="Arial" w:hAnsi="Arial" w:cs="Arial"/>
          <w:sz w:val="22"/>
          <w:szCs w:val="22"/>
        </w:rPr>
        <w:t xml:space="preserve">  nebo „Smlouvě  </w:t>
      </w:r>
      <w:r w:rsidR="00854F8F" w:rsidRPr="0016789A">
        <w:rPr>
          <w:rFonts w:ascii="Arial" w:hAnsi="Arial" w:cs="Arial"/>
          <w:sz w:val="22"/>
          <w:szCs w:val="22"/>
        </w:rPr>
        <w:t>o dodávce vody</w:t>
      </w:r>
      <w:r w:rsidR="00854F8F">
        <w:rPr>
          <w:rFonts w:ascii="Arial" w:hAnsi="Arial" w:cs="Arial"/>
          <w:sz w:val="22"/>
          <w:szCs w:val="22"/>
        </w:rPr>
        <w:t xml:space="preserve">“ z roku 2010, </w:t>
      </w:r>
      <w:r w:rsidR="00D863B2">
        <w:rPr>
          <w:rFonts w:ascii="Arial" w:hAnsi="Arial" w:cs="Arial"/>
          <w:sz w:val="22"/>
          <w:szCs w:val="22"/>
        </w:rPr>
        <w:t>tak jako v žádosti ze dne  25.05.2017 zn. ZOI 275. O</w:t>
      </w:r>
      <w:r w:rsidR="00854F8F">
        <w:rPr>
          <w:rFonts w:ascii="Arial" w:hAnsi="Arial" w:cs="Arial"/>
          <w:sz w:val="22"/>
          <w:szCs w:val="22"/>
        </w:rPr>
        <w:t xml:space="preserve">dvolatel </w:t>
      </w:r>
      <w:r w:rsidR="00D863B2">
        <w:rPr>
          <w:rFonts w:ascii="Arial" w:hAnsi="Arial" w:cs="Arial"/>
          <w:sz w:val="22"/>
          <w:szCs w:val="22"/>
        </w:rPr>
        <w:t xml:space="preserve">pod výše uvedenými body žádosti zn. ZOI 256 ze dne </w:t>
      </w:r>
      <w:r w:rsidR="00854F8F">
        <w:rPr>
          <w:rFonts w:ascii="Arial" w:hAnsi="Arial" w:cs="Arial"/>
          <w:sz w:val="22"/>
          <w:szCs w:val="22"/>
        </w:rPr>
        <w:t xml:space="preserve">žádal cit: </w:t>
      </w:r>
    </w:p>
    <w:p w:rsidR="00854F8F" w:rsidRPr="00270CFF" w:rsidRDefault="00854F8F" w:rsidP="00854F8F">
      <w:pPr>
        <w:spacing w:before="120" w:after="120"/>
        <w:jc w:val="both"/>
        <w:rPr>
          <w:rFonts w:ascii="Arial" w:hAnsi="Arial" w:cs="Arial"/>
          <w:i/>
          <w:sz w:val="22"/>
          <w:szCs w:val="22"/>
        </w:rPr>
      </w:pPr>
      <w:r w:rsidRPr="00270CFF">
        <w:rPr>
          <w:rFonts w:ascii="Arial" w:hAnsi="Arial" w:cs="Arial"/>
          <w:i/>
          <w:sz w:val="22"/>
          <w:szCs w:val="22"/>
        </w:rPr>
        <w:t xml:space="preserve">4) V dopisu starosty Cejnara ze dne 20.12.2916 je uvedeno, že pan </w:t>
      </w:r>
      <w:r w:rsidR="008A3EA5">
        <w:rPr>
          <w:rFonts w:ascii="Arial" w:hAnsi="Arial" w:cs="Arial"/>
          <w:i/>
          <w:sz w:val="22"/>
          <w:szCs w:val="22"/>
        </w:rPr>
        <w:t>XXX</w:t>
      </w:r>
      <w:r w:rsidRPr="00270CFF">
        <w:rPr>
          <w:rFonts w:ascii="Arial" w:hAnsi="Arial" w:cs="Arial"/>
          <w:i/>
          <w:sz w:val="22"/>
          <w:szCs w:val="22"/>
        </w:rPr>
        <w:t xml:space="preserve"> nevrátil </w:t>
      </w:r>
      <w:r w:rsidRPr="00270CFF">
        <w:rPr>
          <w:rFonts w:ascii="Arial" w:hAnsi="Arial" w:cs="Arial"/>
          <w:b/>
          <w:i/>
          <w:sz w:val="22"/>
          <w:szCs w:val="22"/>
          <w:u w:val="single"/>
        </w:rPr>
        <w:t>v roce 2010</w:t>
      </w:r>
      <w:r w:rsidRPr="00270CFF">
        <w:rPr>
          <w:rFonts w:ascii="Arial" w:hAnsi="Arial" w:cs="Arial"/>
          <w:i/>
          <w:sz w:val="22"/>
          <w:szCs w:val="22"/>
        </w:rPr>
        <w:t xml:space="preserve"> podepsanou smlouvu o odběru vody. Text smlouvy byl tedy </w:t>
      </w:r>
      <w:r w:rsidR="008A3EA5">
        <w:rPr>
          <w:rFonts w:ascii="Arial" w:hAnsi="Arial" w:cs="Arial"/>
          <w:i/>
          <w:sz w:val="22"/>
          <w:szCs w:val="22"/>
        </w:rPr>
        <w:t>XXX</w:t>
      </w:r>
      <w:r w:rsidRPr="00270CFF">
        <w:rPr>
          <w:rFonts w:ascii="Arial" w:hAnsi="Arial" w:cs="Arial"/>
          <w:i/>
          <w:sz w:val="22"/>
          <w:szCs w:val="22"/>
        </w:rPr>
        <w:t xml:space="preserve"> odeslán, a proto žádám o sdělení</w:t>
      </w:r>
    </w:p>
    <w:p w:rsidR="00854F8F" w:rsidRPr="00270CFF" w:rsidRDefault="00854F8F" w:rsidP="00854F8F">
      <w:pPr>
        <w:spacing w:before="120" w:after="120"/>
        <w:jc w:val="both"/>
        <w:rPr>
          <w:rFonts w:ascii="Arial" w:hAnsi="Arial" w:cs="Arial"/>
          <w:i/>
          <w:sz w:val="22"/>
          <w:szCs w:val="22"/>
        </w:rPr>
      </w:pPr>
      <w:r w:rsidRPr="00270CFF">
        <w:rPr>
          <w:rFonts w:ascii="Arial" w:hAnsi="Arial" w:cs="Arial"/>
          <w:i/>
          <w:sz w:val="22"/>
          <w:szCs w:val="22"/>
        </w:rPr>
        <w:t xml:space="preserve">4a) Byla výše zmíněná smlouva z roku 2010 nadepsána jako </w:t>
      </w:r>
      <w:r w:rsidRPr="00270CFF">
        <w:rPr>
          <w:rFonts w:ascii="Arial" w:hAnsi="Arial" w:cs="Arial"/>
          <w:b/>
          <w:i/>
          <w:sz w:val="22"/>
          <w:szCs w:val="22"/>
          <w:u w:val="single"/>
        </w:rPr>
        <w:t>Smlouva o dodávce vody a odvádění odpadních vod</w:t>
      </w:r>
      <w:r w:rsidRPr="00270CFF">
        <w:rPr>
          <w:rFonts w:ascii="Arial" w:hAnsi="Arial" w:cs="Arial"/>
          <w:i/>
          <w:sz w:val="22"/>
          <w:szCs w:val="22"/>
        </w:rPr>
        <w:t xml:space="preserve"> ?</w:t>
      </w:r>
    </w:p>
    <w:p w:rsidR="00854F8F" w:rsidRDefault="00854F8F" w:rsidP="00854F8F">
      <w:pPr>
        <w:spacing w:before="120" w:after="120"/>
        <w:jc w:val="both"/>
        <w:rPr>
          <w:rFonts w:ascii="Arial" w:hAnsi="Arial" w:cs="Arial"/>
          <w:i/>
          <w:sz w:val="22"/>
          <w:szCs w:val="22"/>
        </w:rPr>
      </w:pPr>
      <w:r w:rsidRPr="00270CFF">
        <w:rPr>
          <w:rFonts w:ascii="Arial" w:hAnsi="Arial" w:cs="Arial"/>
          <w:i/>
          <w:sz w:val="22"/>
          <w:szCs w:val="22"/>
        </w:rPr>
        <w:t xml:space="preserve">4b) Byla výše zmíněná smlouva z roku 2010 nadepsána jako </w:t>
      </w:r>
      <w:r w:rsidRPr="00270CFF">
        <w:rPr>
          <w:rFonts w:ascii="Arial" w:hAnsi="Arial" w:cs="Arial"/>
          <w:b/>
          <w:i/>
          <w:sz w:val="22"/>
          <w:szCs w:val="22"/>
          <w:u w:val="single"/>
        </w:rPr>
        <w:t>Smlouva o dodávce vody</w:t>
      </w:r>
      <w:r w:rsidRPr="00270CFF">
        <w:rPr>
          <w:rFonts w:ascii="Arial" w:hAnsi="Arial" w:cs="Arial"/>
          <w:i/>
          <w:sz w:val="22"/>
          <w:szCs w:val="22"/>
        </w:rPr>
        <w:t xml:space="preserve"> ?</w:t>
      </w:r>
    </w:p>
    <w:p w:rsidR="00854F8F" w:rsidRPr="00270CFF" w:rsidRDefault="00854F8F" w:rsidP="00854F8F">
      <w:pPr>
        <w:spacing w:before="120" w:after="120"/>
        <w:jc w:val="both"/>
        <w:rPr>
          <w:rFonts w:ascii="Arial" w:hAnsi="Arial" w:cs="Arial"/>
          <w:i/>
          <w:sz w:val="22"/>
          <w:szCs w:val="22"/>
        </w:rPr>
      </w:pPr>
      <w:r w:rsidRPr="00270CFF">
        <w:rPr>
          <w:rFonts w:ascii="Arial" w:hAnsi="Arial" w:cs="Arial"/>
          <w:i/>
          <w:sz w:val="22"/>
          <w:szCs w:val="22"/>
        </w:rPr>
        <w:t xml:space="preserve">4c) Bylo ve výše zmíněné smlouvě z roku 2010 v části </w:t>
      </w:r>
      <w:r w:rsidRPr="00270CFF">
        <w:rPr>
          <w:rFonts w:ascii="Arial" w:hAnsi="Arial" w:cs="Arial"/>
          <w:b/>
          <w:i/>
          <w:sz w:val="22"/>
          <w:szCs w:val="22"/>
          <w:u w:val="single"/>
        </w:rPr>
        <w:t>V. Způsob zjišťování odebírané vody</w:t>
      </w:r>
      <w:r w:rsidRPr="00270CFF">
        <w:rPr>
          <w:rFonts w:ascii="Arial" w:hAnsi="Arial" w:cs="Arial"/>
          <w:i/>
          <w:sz w:val="22"/>
          <w:szCs w:val="22"/>
        </w:rPr>
        <w:t xml:space="preserve"> uvedeno, že množství odebírané vody měří provozovatel vodoměrem ?</w:t>
      </w:r>
      <w:r>
        <w:rPr>
          <w:rFonts w:ascii="Arial" w:hAnsi="Arial" w:cs="Arial"/>
          <w:i/>
          <w:sz w:val="22"/>
          <w:szCs w:val="22"/>
        </w:rPr>
        <w:t>“</w:t>
      </w:r>
    </w:p>
    <w:p w:rsidR="00854F8F" w:rsidRPr="00642FBE" w:rsidRDefault="00854F8F" w:rsidP="00854F8F">
      <w:pPr>
        <w:spacing w:before="120" w:after="120"/>
        <w:jc w:val="both"/>
        <w:rPr>
          <w:rFonts w:ascii="Arial" w:hAnsi="Arial" w:cs="Arial"/>
          <w:sz w:val="22"/>
          <w:szCs w:val="22"/>
        </w:rPr>
      </w:pPr>
      <w:r w:rsidRPr="003D6118">
        <w:rPr>
          <w:rFonts w:ascii="Arial" w:hAnsi="Arial" w:cs="Arial"/>
          <w:sz w:val="22"/>
          <w:szCs w:val="22"/>
        </w:rPr>
        <w:t xml:space="preserve">Povinný subjekt vyřídil žádost ze dne 08.02.2017 značky ZOI 256 rozhodnutím zn. R 03/2017 ze dne 13.02.2017, v němž s odkazem na ustanovení § 15 odst. 1 InfZ a </w:t>
      </w:r>
      <w:proofErr w:type="spellStart"/>
      <w:r w:rsidRPr="003D6118">
        <w:rPr>
          <w:rFonts w:ascii="Arial" w:hAnsi="Arial" w:cs="Arial"/>
          <w:sz w:val="22"/>
          <w:szCs w:val="22"/>
        </w:rPr>
        <w:t>ust</w:t>
      </w:r>
      <w:proofErr w:type="spellEnd"/>
      <w:r w:rsidRPr="003D6118">
        <w:rPr>
          <w:rFonts w:ascii="Arial" w:hAnsi="Arial" w:cs="Arial"/>
          <w:sz w:val="22"/>
          <w:szCs w:val="22"/>
        </w:rPr>
        <w:t xml:space="preserve">. § 67 a </w:t>
      </w:r>
      <w:proofErr w:type="spellStart"/>
      <w:r w:rsidRPr="003D6118">
        <w:rPr>
          <w:rFonts w:ascii="Arial" w:hAnsi="Arial" w:cs="Arial"/>
          <w:sz w:val="22"/>
          <w:szCs w:val="22"/>
        </w:rPr>
        <w:t>násl</w:t>
      </w:r>
      <w:proofErr w:type="spellEnd"/>
      <w:r w:rsidRPr="003D6118">
        <w:rPr>
          <w:rFonts w:ascii="Arial" w:hAnsi="Arial" w:cs="Arial"/>
          <w:sz w:val="22"/>
          <w:szCs w:val="22"/>
        </w:rPr>
        <w:t xml:space="preserve">. správního řádu odmítl poskytnutí informací </w:t>
      </w:r>
      <w:r>
        <w:rPr>
          <w:rFonts w:ascii="Arial" w:hAnsi="Arial" w:cs="Arial"/>
          <w:sz w:val="22"/>
          <w:szCs w:val="22"/>
        </w:rPr>
        <w:t xml:space="preserve">u všech bodů </w:t>
      </w:r>
      <w:r w:rsidR="00983722">
        <w:rPr>
          <w:rFonts w:ascii="Arial" w:hAnsi="Arial" w:cs="Arial"/>
          <w:sz w:val="22"/>
          <w:szCs w:val="22"/>
        </w:rPr>
        <w:t>požadovaných v žádosti včetně bodů 4) – 4a</w:t>
      </w:r>
      <w:r w:rsidR="00642FBE">
        <w:rPr>
          <w:rFonts w:ascii="Arial" w:hAnsi="Arial" w:cs="Arial"/>
          <w:sz w:val="22"/>
          <w:szCs w:val="22"/>
        </w:rPr>
        <w:t xml:space="preserve">) až 4c) </w:t>
      </w:r>
      <w:r w:rsidR="00642FBE" w:rsidRPr="00642FBE">
        <w:rPr>
          <w:rFonts w:ascii="Arial" w:hAnsi="Arial" w:cs="Arial"/>
          <w:sz w:val="22"/>
          <w:szCs w:val="22"/>
        </w:rPr>
        <w:t xml:space="preserve">z důvodu zneužití práva na informace případně aplikaci </w:t>
      </w:r>
      <w:proofErr w:type="spellStart"/>
      <w:r w:rsidR="00642FBE" w:rsidRPr="00642FBE">
        <w:rPr>
          <w:rFonts w:ascii="Arial" w:hAnsi="Arial" w:cs="Arial"/>
          <w:sz w:val="22"/>
          <w:szCs w:val="22"/>
        </w:rPr>
        <w:t>ust</w:t>
      </w:r>
      <w:proofErr w:type="spellEnd"/>
      <w:r w:rsidR="00642FBE" w:rsidRPr="00642FBE">
        <w:rPr>
          <w:rFonts w:ascii="Arial" w:hAnsi="Arial" w:cs="Arial"/>
          <w:sz w:val="22"/>
          <w:szCs w:val="22"/>
        </w:rPr>
        <w:t>. § 2 odst. 4 InfZ</w:t>
      </w:r>
      <w:r w:rsidR="00642FBE">
        <w:rPr>
          <w:rFonts w:ascii="Arial" w:hAnsi="Arial" w:cs="Arial"/>
          <w:sz w:val="22"/>
          <w:szCs w:val="22"/>
        </w:rPr>
        <w:t>.</w:t>
      </w:r>
    </w:p>
    <w:p w:rsidR="00854F8F" w:rsidRPr="00D863B2" w:rsidRDefault="00854F8F" w:rsidP="00854F8F">
      <w:pPr>
        <w:spacing w:before="120" w:after="120"/>
        <w:jc w:val="both"/>
        <w:rPr>
          <w:rFonts w:ascii="Arial" w:hAnsi="Arial" w:cs="Arial"/>
          <w:sz w:val="22"/>
          <w:szCs w:val="22"/>
        </w:rPr>
      </w:pPr>
      <w:r w:rsidRPr="00AE00C9">
        <w:rPr>
          <w:rFonts w:ascii="Arial" w:hAnsi="Arial" w:cs="Arial"/>
          <w:sz w:val="22"/>
          <w:szCs w:val="22"/>
        </w:rPr>
        <w:t xml:space="preserve">Dne 01.03.2017, podal odvolatel prostřednictvím podatelny povinného subjektu podání ze dne 01.03.2017, jehož obsahem bylo </w:t>
      </w:r>
      <w:r w:rsidRPr="00AE00C9">
        <w:rPr>
          <w:rFonts w:ascii="Arial" w:hAnsi="Arial" w:cs="Arial"/>
          <w:b/>
          <w:sz w:val="22"/>
          <w:szCs w:val="22"/>
        </w:rPr>
        <w:t>odvolání proti výše popsanému rozhodnutí povinného subjektu zn. R 03/2017</w:t>
      </w:r>
      <w:r w:rsidRPr="00AE00C9">
        <w:rPr>
          <w:rFonts w:ascii="Arial" w:hAnsi="Arial" w:cs="Arial"/>
          <w:sz w:val="22"/>
          <w:szCs w:val="22"/>
        </w:rPr>
        <w:t xml:space="preserve"> ze dne 13.02.2017</w:t>
      </w:r>
      <w:r w:rsidRPr="00D863B2">
        <w:rPr>
          <w:rFonts w:ascii="Arial" w:hAnsi="Arial" w:cs="Arial"/>
          <w:sz w:val="22"/>
          <w:szCs w:val="22"/>
        </w:rPr>
        <w:t xml:space="preserve">, ve kterém odmítl poskytnutí požadovaných informací na základě žádosti ze dne 08.02.2016 zn. ZOI 256. </w:t>
      </w:r>
      <w:r w:rsidR="00D863B2">
        <w:rPr>
          <w:rFonts w:ascii="Arial" w:hAnsi="Arial" w:cs="Arial"/>
          <w:sz w:val="22"/>
          <w:szCs w:val="22"/>
        </w:rPr>
        <w:t xml:space="preserve">V odůvodnění odvolání </w:t>
      </w:r>
      <w:r w:rsidRPr="00D863B2">
        <w:rPr>
          <w:rFonts w:ascii="Arial" w:hAnsi="Arial" w:cs="Arial"/>
          <w:sz w:val="22"/>
          <w:szCs w:val="22"/>
        </w:rPr>
        <w:t>odvolatel k bodům 4) – 4a), 4b) až 4e) uvedl cit.:</w:t>
      </w:r>
    </w:p>
    <w:p w:rsidR="00854F8F" w:rsidRPr="00D863B2" w:rsidRDefault="00854F8F" w:rsidP="00854F8F">
      <w:pPr>
        <w:spacing w:before="120" w:after="120"/>
        <w:jc w:val="both"/>
        <w:rPr>
          <w:rFonts w:ascii="Arial" w:hAnsi="Arial" w:cs="Arial"/>
          <w:i/>
          <w:sz w:val="22"/>
          <w:szCs w:val="22"/>
        </w:rPr>
      </w:pPr>
      <w:r w:rsidRPr="00D863B2">
        <w:rPr>
          <w:rFonts w:ascii="Arial" w:hAnsi="Arial" w:cs="Arial"/>
          <w:b/>
          <w:i/>
          <w:sz w:val="22"/>
          <w:szCs w:val="22"/>
        </w:rPr>
        <w:t xml:space="preserve">„4) </w:t>
      </w:r>
      <w:r w:rsidRPr="00D863B2">
        <w:rPr>
          <w:rFonts w:ascii="Arial" w:hAnsi="Arial" w:cs="Arial"/>
          <w:i/>
          <w:sz w:val="22"/>
          <w:szCs w:val="22"/>
        </w:rPr>
        <w:t>PS (starosta Cejnar) v dopisu krajskému úřadu ze dne 20.12.16 (uveden v ZOI 256) sdělil, že jsem nevrátil podepsanou smlouvu z roku 2010.</w:t>
      </w:r>
    </w:p>
    <w:p w:rsidR="00854F8F" w:rsidRPr="00D863B2" w:rsidRDefault="00854F8F" w:rsidP="00854F8F">
      <w:pPr>
        <w:jc w:val="both"/>
        <w:rPr>
          <w:rFonts w:ascii="Arial" w:hAnsi="Arial" w:cs="Arial"/>
          <w:i/>
          <w:sz w:val="22"/>
          <w:szCs w:val="22"/>
        </w:rPr>
      </w:pPr>
      <w:r w:rsidRPr="00D863B2">
        <w:rPr>
          <w:rFonts w:ascii="Arial" w:hAnsi="Arial" w:cs="Arial"/>
          <w:i/>
          <w:sz w:val="22"/>
          <w:szCs w:val="22"/>
        </w:rPr>
        <w:tab/>
      </w:r>
      <w:r w:rsidRPr="00D863B2">
        <w:rPr>
          <w:rFonts w:ascii="Arial" w:hAnsi="Arial" w:cs="Arial"/>
          <w:b/>
          <w:i/>
          <w:sz w:val="22"/>
          <w:szCs w:val="22"/>
        </w:rPr>
        <w:t xml:space="preserve">a) </w:t>
      </w:r>
      <w:r w:rsidRPr="00D863B2">
        <w:rPr>
          <w:rFonts w:ascii="Arial" w:hAnsi="Arial" w:cs="Arial"/>
          <w:i/>
          <w:sz w:val="22"/>
          <w:szCs w:val="22"/>
        </w:rPr>
        <w:t>Akceptuji odmítnutí tohoto bodu žádosti.</w:t>
      </w:r>
    </w:p>
    <w:p w:rsidR="00854F8F" w:rsidRPr="00D863B2" w:rsidRDefault="00854F8F" w:rsidP="00854F8F">
      <w:pPr>
        <w:jc w:val="both"/>
        <w:rPr>
          <w:rFonts w:ascii="Arial" w:hAnsi="Arial" w:cs="Arial"/>
          <w:i/>
          <w:sz w:val="22"/>
          <w:szCs w:val="22"/>
        </w:rPr>
      </w:pPr>
      <w:r w:rsidRPr="00D863B2">
        <w:rPr>
          <w:rFonts w:ascii="Arial" w:hAnsi="Arial" w:cs="Arial"/>
          <w:i/>
          <w:sz w:val="22"/>
          <w:szCs w:val="22"/>
        </w:rPr>
        <w:t xml:space="preserve"> </w:t>
      </w:r>
      <w:r w:rsidRPr="00D863B2">
        <w:rPr>
          <w:rFonts w:ascii="Arial" w:hAnsi="Arial" w:cs="Arial"/>
          <w:i/>
          <w:sz w:val="22"/>
          <w:szCs w:val="22"/>
        </w:rPr>
        <w:tab/>
      </w:r>
      <w:r w:rsidRPr="00D863B2">
        <w:rPr>
          <w:rFonts w:ascii="Arial" w:hAnsi="Arial" w:cs="Arial"/>
          <w:b/>
          <w:i/>
          <w:sz w:val="22"/>
          <w:szCs w:val="22"/>
        </w:rPr>
        <w:t xml:space="preserve">b) </w:t>
      </w:r>
      <w:r w:rsidRPr="00D863B2">
        <w:rPr>
          <w:rFonts w:ascii="Arial" w:hAnsi="Arial" w:cs="Arial"/>
          <w:i/>
          <w:sz w:val="22"/>
          <w:szCs w:val="22"/>
        </w:rPr>
        <w:t>až</w:t>
      </w:r>
      <w:r w:rsidRPr="00D863B2">
        <w:rPr>
          <w:rFonts w:ascii="Arial" w:hAnsi="Arial" w:cs="Arial"/>
          <w:b/>
          <w:i/>
          <w:sz w:val="22"/>
          <w:szCs w:val="22"/>
        </w:rPr>
        <w:t xml:space="preserve"> e) </w:t>
      </w:r>
      <w:r w:rsidRPr="00D863B2">
        <w:rPr>
          <w:rFonts w:ascii="Arial" w:hAnsi="Arial" w:cs="Arial"/>
          <w:i/>
          <w:sz w:val="22"/>
          <w:szCs w:val="22"/>
        </w:rPr>
        <w:t>Jako výše v bodu a)</w:t>
      </w:r>
      <w:r w:rsidR="00D863B2">
        <w:rPr>
          <w:rFonts w:ascii="Arial" w:hAnsi="Arial" w:cs="Arial"/>
          <w:i/>
          <w:sz w:val="22"/>
          <w:szCs w:val="22"/>
        </w:rPr>
        <w:t>.</w:t>
      </w:r>
      <w:r w:rsidRPr="00D863B2">
        <w:rPr>
          <w:rFonts w:ascii="Arial" w:hAnsi="Arial" w:cs="Arial"/>
          <w:i/>
          <w:sz w:val="22"/>
          <w:szCs w:val="22"/>
        </w:rPr>
        <w:t>“</w:t>
      </w:r>
    </w:p>
    <w:p w:rsidR="00854F8F" w:rsidRDefault="00854F8F" w:rsidP="00854F8F">
      <w:pPr>
        <w:spacing w:before="120" w:after="120"/>
        <w:jc w:val="both"/>
        <w:rPr>
          <w:rFonts w:ascii="Arial" w:hAnsi="Arial" w:cs="Arial"/>
          <w:sz w:val="22"/>
          <w:szCs w:val="22"/>
        </w:rPr>
      </w:pPr>
      <w:r w:rsidRPr="00EE17A5">
        <w:rPr>
          <w:rFonts w:ascii="Arial" w:hAnsi="Arial" w:cs="Arial"/>
          <w:sz w:val="22"/>
          <w:szCs w:val="22"/>
        </w:rPr>
        <w:t xml:space="preserve">Z odvolání odvolatele </w:t>
      </w:r>
      <w:r w:rsidR="00E15F7E" w:rsidRPr="00EE17A5">
        <w:rPr>
          <w:rFonts w:ascii="Arial" w:hAnsi="Arial" w:cs="Arial"/>
          <w:sz w:val="22"/>
          <w:szCs w:val="22"/>
        </w:rPr>
        <w:t xml:space="preserve">ze dne 01.03.2017 </w:t>
      </w:r>
      <w:r w:rsidRPr="00EE17A5">
        <w:rPr>
          <w:rFonts w:ascii="Arial" w:hAnsi="Arial" w:cs="Arial"/>
          <w:sz w:val="22"/>
          <w:szCs w:val="22"/>
        </w:rPr>
        <w:t xml:space="preserve">tedy vyplývá, že odmítnutí žádosti </w:t>
      </w:r>
      <w:r w:rsidR="00E15F7E" w:rsidRPr="00EE17A5">
        <w:rPr>
          <w:rFonts w:ascii="Arial" w:hAnsi="Arial" w:cs="Arial"/>
          <w:sz w:val="22"/>
          <w:szCs w:val="22"/>
        </w:rPr>
        <w:t xml:space="preserve">v </w:t>
      </w:r>
      <w:r w:rsidR="00767FB5" w:rsidRPr="00EE17A5">
        <w:rPr>
          <w:rFonts w:ascii="Arial" w:hAnsi="Arial" w:cs="Arial"/>
          <w:sz w:val="22"/>
          <w:szCs w:val="22"/>
        </w:rPr>
        <w:t>roz</w:t>
      </w:r>
      <w:r w:rsidR="00E15F7E" w:rsidRPr="00EE17A5">
        <w:rPr>
          <w:rFonts w:ascii="Arial" w:hAnsi="Arial" w:cs="Arial"/>
          <w:sz w:val="22"/>
          <w:szCs w:val="22"/>
        </w:rPr>
        <w:t>hodnutí</w:t>
      </w:r>
      <w:r w:rsidR="00767FB5" w:rsidRPr="00EE17A5">
        <w:rPr>
          <w:rFonts w:ascii="Arial" w:hAnsi="Arial" w:cs="Arial"/>
          <w:sz w:val="22"/>
          <w:szCs w:val="22"/>
        </w:rPr>
        <w:t xml:space="preserve"> povinného subjektu zn. R 03/2017  </w:t>
      </w:r>
      <w:r w:rsidRPr="00EE17A5">
        <w:rPr>
          <w:rFonts w:ascii="Arial" w:hAnsi="Arial" w:cs="Arial"/>
          <w:sz w:val="22"/>
          <w:szCs w:val="22"/>
        </w:rPr>
        <w:t>v bodech 4a) až 4e</w:t>
      </w:r>
      <w:r w:rsidRPr="00EE17A5">
        <w:rPr>
          <w:rFonts w:ascii="Arial" w:hAnsi="Arial" w:cs="Arial"/>
          <w:b/>
          <w:sz w:val="22"/>
          <w:szCs w:val="22"/>
        </w:rPr>
        <w:t xml:space="preserve">) </w:t>
      </w:r>
      <w:r w:rsidR="00983722">
        <w:rPr>
          <w:rFonts w:ascii="Arial" w:hAnsi="Arial" w:cs="Arial"/>
          <w:sz w:val="22"/>
          <w:szCs w:val="22"/>
        </w:rPr>
        <w:t xml:space="preserve">odvolatel </w:t>
      </w:r>
      <w:r w:rsidR="00983722" w:rsidRPr="00642FBE">
        <w:rPr>
          <w:rFonts w:ascii="Arial" w:hAnsi="Arial" w:cs="Arial"/>
          <w:b/>
          <w:sz w:val="22"/>
          <w:szCs w:val="22"/>
        </w:rPr>
        <w:t>akceptoval a v odvolání nenamítal</w:t>
      </w:r>
      <w:r w:rsidR="00983722">
        <w:rPr>
          <w:rFonts w:ascii="Arial" w:hAnsi="Arial" w:cs="Arial"/>
          <w:sz w:val="22"/>
          <w:szCs w:val="22"/>
        </w:rPr>
        <w:t>.</w:t>
      </w:r>
      <w:r w:rsidR="00767FB5" w:rsidRPr="00EE17A5">
        <w:rPr>
          <w:rFonts w:ascii="Arial" w:hAnsi="Arial" w:cs="Arial"/>
          <w:sz w:val="22"/>
          <w:szCs w:val="22"/>
        </w:rPr>
        <w:t xml:space="preserve"> </w:t>
      </w:r>
      <w:r w:rsidR="00E15F7E" w:rsidRPr="00EE17A5">
        <w:rPr>
          <w:rFonts w:ascii="Arial" w:hAnsi="Arial" w:cs="Arial"/>
          <w:sz w:val="22"/>
          <w:szCs w:val="22"/>
        </w:rPr>
        <w:t xml:space="preserve">Odvolací orgán přezkoumával rozhodnutí povinného subjektu zn. R 03/2017 toliko </w:t>
      </w:r>
      <w:r w:rsidR="00983722">
        <w:rPr>
          <w:rFonts w:ascii="Arial" w:hAnsi="Arial" w:cs="Arial"/>
          <w:sz w:val="22"/>
          <w:szCs w:val="22"/>
        </w:rPr>
        <w:t>v odvoláním  napadených</w:t>
      </w:r>
      <w:r w:rsidR="00E15F7E" w:rsidRPr="00EE17A5">
        <w:rPr>
          <w:rFonts w:ascii="Arial" w:hAnsi="Arial" w:cs="Arial"/>
          <w:sz w:val="22"/>
          <w:szCs w:val="22"/>
        </w:rPr>
        <w:t xml:space="preserve"> bodech</w:t>
      </w:r>
      <w:r w:rsidR="00983722">
        <w:rPr>
          <w:rFonts w:ascii="Arial" w:hAnsi="Arial" w:cs="Arial"/>
          <w:sz w:val="22"/>
          <w:szCs w:val="22"/>
        </w:rPr>
        <w:t xml:space="preserve"> a </w:t>
      </w:r>
      <w:r w:rsidRPr="00304230">
        <w:rPr>
          <w:rFonts w:ascii="Arial" w:hAnsi="Arial" w:cs="Arial"/>
          <w:sz w:val="22"/>
          <w:szCs w:val="22"/>
        </w:rPr>
        <w:t xml:space="preserve">rozhodnutím </w:t>
      </w:r>
      <w:proofErr w:type="spellStart"/>
      <w:r w:rsidRPr="00304230">
        <w:rPr>
          <w:rFonts w:ascii="Arial" w:hAnsi="Arial" w:cs="Arial"/>
          <w:sz w:val="22"/>
          <w:szCs w:val="22"/>
        </w:rPr>
        <w:t>čj</w:t>
      </w:r>
      <w:proofErr w:type="spellEnd"/>
      <w:r w:rsidRPr="00304230">
        <w:rPr>
          <w:rFonts w:ascii="Arial" w:hAnsi="Arial" w:cs="Arial"/>
          <w:sz w:val="22"/>
          <w:szCs w:val="22"/>
        </w:rPr>
        <w:t>.: KUKH</w:t>
      </w:r>
      <w:r>
        <w:rPr>
          <w:rFonts w:ascii="Arial" w:hAnsi="Arial" w:cs="Arial"/>
          <w:sz w:val="22"/>
          <w:szCs w:val="22"/>
        </w:rPr>
        <w:t>K-9178/VZ/2017 ze dne 20.03.2017,</w:t>
      </w:r>
      <w:r w:rsidR="00983722">
        <w:rPr>
          <w:rFonts w:ascii="Arial" w:hAnsi="Arial" w:cs="Arial"/>
          <w:sz w:val="22"/>
          <w:szCs w:val="22"/>
        </w:rPr>
        <w:t xml:space="preserve"> </w:t>
      </w:r>
      <w:r>
        <w:rPr>
          <w:rFonts w:ascii="Arial" w:hAnsi="Arial" w:cs="Arial"/>
          <w:sz w:val="22"/>
          <w:szCs w:val="22"/>
        </w:rPr>
        <w:t xml:space="preserve">rozhodnutí </w:t>
      </w:r>
      <w:r w:rsidRPr="00304230">
        <w:rPr>
          <w:rFonts w:ascii="Arial" w:hAnsi="Arial" w:cs="Arial"/>
          <w:sz w:val="22"/>
          <w:szCs w:val="22"/>
        </w:rPr>
        <w:t xml:space="preserve">povinného subjektu – obce </w:t>
      </w:r>
      <w:proofErr w:type="spellStart"/>
      <w:r w:rsidRPr="00304230">
        <w:rPr>
          <w:rFonts w:ascii="Arial" w:hAnsi="Arial" w:cs="Arial"/>
          <w:sz w:val="22"/>
          <w:szCs w:val="22"/>
        </w:rPr>
        <w:t>Olešnice</w:t>
      </w:r>
      <w:proofErr w:type="spellEnd"/>
      <w:r w:rsidRPr="00304230">
        <w:rPr>
          <w:rFonts w:ascii="Arial" w:hAnsi="Arial" w:cs="Arial"/>
          <w:sz w:val="22"/>
          <w:szCs w:val="22"/>
        </w:rPr>
        <w:t xml:space="preserve"> v Orlických horách ze dne 13.02.2017 zn. R</w:t>
      </w:r>
      <w:r>
        <w:rPr>
          <w:rFonts w:ascii="Arial" w:hAnsi="Arial" w:cs="Arial"/>
          <w:sz w:val="22"/>
          <w:szCs w:val="22"/>
        </w:rPr>
        <w:t xml:space="preserve"> 03/2017 </w:t>
      </w:r>
      <w:r w:rsidRPr="00304230">
        <w:rPr>
          <w:rFonts w:ascii="Arial" w:hAnsi="Arial" w:cs="Arial"/>
          <w:sz w:val="22"/>
          <w:szCs w:val="22"/>
        </w:rPr>
        <w:t>v části bodů  2), 2a), 2b), 2c) a 2d), 3)</w:t>
      </w:r>
      <w:r>
        <w:rPr>
          <w:rFonts w:ascii="Arial" w:hAnsi="Arial" w:cs="Arial"/>
          <w:sz w:val="22"/>
          <w:szCs w:val="22"/>
        </w:rPr>
        <w:t xml:space="preserve"> - 3a), 3b), 3c) </w:t>
      </w:r>
      <w:r w:rsidRPr="00304230">
        <w:rPr>
          <w:rFonts w:ascii="Arial" w:hAnsi="Arial" w:cs="Arial"/>
          <w:sz w:val="22"/>
          <w:szCs w:val="22"/>
        </w:rPr>
        <w:t xml:space="preserve">podle ustanovení § 90 odst. 1 písm. b) správního řádu zrušil a věc vrátil povinnému subjektu k novému projednání; v ostatních </w:t>
      </w:r>
      <w:r w:rsidRPr="00304230">
        <w:rPr>
          <w:rFonts w:ascii="Arial" w:hAnsi="Arial" w:cs="Arial"/>
          <w:sz w:val="22"/>
          <w:szCs w:val="22"/>
        </w:rPr>
        <w:lastRenderedPageBreak/>
        <w:t xml:space="preserve">bodech žádosti </w:t>
      </w:r>
      <w:r>
        <w:rPr>
          <w:rFonts w:ascii="Arial" w:hAnsi="Arial" w:cs="Arial"/>
          <w:sz w:val="22"/>
          <w:szCs w:val="22"/>
        </w:rPr>
        <w:t xml:space="preserve">tedy </w:t>
      </w:r>
      <w:r w:rsidRPr="00E15F7E">
        <w:rPr>
          <w:rFonts w:ascii="Arial" w:hAnsi="Arial" w:cs="Arial"/>
          <w:b/>
          <w:sz w:val="22"/>
          <w:szCs w:val="22"/>
        </w:rPr>
        <w:t>i body  4) – 4a), 4b) až 4e)</w:t>
      </w:r>
      <w:r w:rsidR="00983722">
        <w:rPr>
          <w:rFonts w:ascii="Arial" w:hAnsi="Arial" w:cs="Arial"/>
          <w:sz w:val="22"/>
          <w:szCs w:val="22"/>
        </w:rPr>
        <w:t xml:space="preserve"> žádosti </w:t>
      </w:r>
      <w:r w:rsidRPr="00304230">
        <w:rPr>
          <w:rFonts w:ascii="Arial" w:hAnsi="Arial" w:cs="Arial"/>
          <w:sz w:val="22"/>
          <w:szCs w:val="22"/>
        </w:rPr>
        <w:t>podle ustanovení § 90 odst. 5 správního řá</w:t>
      </w:r>
      <w:r w:rsidR="00CC3B5F">
        <w:rPr>
          <w:rFonts w:ascii="Arial" w:hAnsi="Arial" w:cs="Arial"/>
          <w:sz w:val="22"/>
          <w:szCs w:val="22"/>
        </w:rPr>
        <w:t xml:space="preserve">du potvrdil a odvolání zamítl. </w:t>
      </w:r>
    </w:p>
    <w:p w:rsidR="00471F3C" w:rsidRDefault="00471F3C" w:rsidP="00854F8F">
      <w:pPr>
        <w:spacing w:before="120" w:after="120"/>
        <w:jc w:val="both"/>
        <w:rPr>
          <w:rFonts w:ascii="Arial" w:hAnsi="Arial" w:cs="Arial"/>
          <w:sz w:val="22"/>
          <w:szCs w:val="22"/>
        </w:rPr>
      </w:pPr>
      <w:r>
        <w:rPr>
          <w:rFonts w:ascii="Arial" w:hAnsi="Arial" w:cs="Arial"/>
          <w:sz w:val="22"/>
          <w:szCs w:val="22"/>
        </w:rPr>
        <w:t xml:space="preserve">Nadřízený orgán z toho usuzuje, že pakliže by odvolatel informace požadované pod </w:t>
      </w:r>
      <w:r w:rsidRPr="00E15F7E">
        <w:rPr>
          <w:rFonts w:ascii="Arial" w:hAnsi="Arial" w:cs="Arial"/>
          <w:b/>
          <w:sz w:val="22"/>
          <w:szCs w:val="22"/>
        </w:rPr>
        <w:t>body  4) – 4a), 4b)</w:t>
      </w:r>
      <w:r>
        <w:rPr>
          <w:rFonts w:ascii="Arial" w:hAnsi="Arial" w:cs="Arial"/>
          <w:sz w:val="22"/>
          <w:szCs w:val="22"/>
        </w:rPr>
        <w:t xml:space="preserve"> žádosti ze dne 08.02.2017 neměl k dispozici a trval na jejich poskytnutí, jistě by  požadoval, aby v rámci odvolacího řízení bylo o vyřízení těchto bodů rozhodováno a aby mu byly informace poskytnuty stejně jako v ostatních </w:t>
      </w:r>
      <w:r w:rsidR="00364E76">
        <w:rPr>
          <w:rFonts w:ascii="Arial" w:hAnsi="Arial" w:cs="Arial"/>
          <w:sz w:val="22"/>
          <w:szCs w:val="22"/>
        </w:rPr>
        <w:t xml:space="preserve">bodech žádosti a nikoli akceptovat odmítnutí žádosti v uvedených bodech. </w:t>
      </w:r>
    </w:p>
    <w:p w:rsidR="00854F8F" w:rsidRPr="00CC3B5F" w:rsidRDefault="00983722" w:rsidP="00854F8F">
      <w:pPr>
        <w:spacing w:before="120" w:after="120"/>
        <w:jc w:val="both"/>
        <w:rPr>
          <w:rFonts w:ascii="Arial" w:hAnsi="Arial" w:cs="Arial"/>
          <w:sz w:val="22"/>
          <w:szCs w:val="22"/>
        </w:rPr>
      </w:pPr>
      <w:r>
        <w:rPr>
          <w:rFonts w:ascii="Arial" w:hAnsi="Arial" w:cs="Arial"/>
          <w:sz w:val="22"/>
          <w:szCs w:val="22"/>
        </w:rPr>
        <w:t>Odvolací orgán následně se věcí zabýval v rámci odvolacího řízení k rozhodnutí povinného subjektu zn. R 08/2017 ze dne 10.05.2017</w:t>
      </w:r>
      <w:r w:rsidR="00CC3B5F">
        <w:rPr>
          <w:rFonts w:ascii="Arial" w:hAnsi="Arial" w:cs="Arial"/>
          <w:sz w:val="22"/>
          <w:szCs w:val="22"/>
        </w:rPr>
        <w:t xml:space="preserve">, v němž povinný subjekt </w:t>
      </w:r>
      <w:r w:rsidR="00854F8F" w:rsidRPr="00CC3B5F">
        <w:rPr>
          <w:rFonts w:ascii="Arial" w:hAnsi="Arial" w:cs="Arial"/>
          <w:i/>
          <w:sz w:val="22"/>
          <w:szCs w:val="22"/>
        </w:rPr>
        <w:t xml:space="preserve">s odkazem na ustanovení § 15 odst. 1 InfZ </w:t>
      </w:r>
      <w:r w:rsidR="00854F8F" w:rsidRPr="00CC3B5F">
        <w:rPr>
          <w:rFonts w:ascii="Arial" w:hAnsi="Arial" w:cs="Arial"/>
          <w:sz w:val="22"/>
          <w:szCs w:val="22"/>
        </w:rPr>
        <w:t xml:space="preserve">částečně odmítl poskytnutí informací požadovaných v žádosti odvolatele ze dne 08.02.2017 značky ZOI 256, a to v bodech 2), 2a),2b) 2c), 2d), 3), 3a), 3b) a 3c) z důvodu jejich neexistence, neboť požadovanými informacemi nedisponuje. </w:t>
      </w:r>
      <w:r w:rsidR="00CC3B5F" w:rsidRPr="00CC3B5F">
        <w:rPr>
          <w:rFonts w:ascii="Arial" w:hAnsi="Arial" w:cs="Arial"/>
          <w:sz w:val="22"/>
          <w:szCs w:val="22"/>
        </w:rPr>
        <w:t xml:space="preserve">Tyto body se však týkaly </w:t>
      </w:r>
      <w:r w:rsidR="00642FBE">
        <w:rPr>
          <w:rFonts w:ascii="Arial" w:hAnsi="Arial" w:cs="Arial"/>
          <w:sz w:val="22"/>
          <w:szCs w:val="22"/>
        </w:rPr>
        <w:t xml:space="preserve">toliko </w:t>
      </w:r>
      <w:r w:rsidR="00CC3B5F" w:rsidRPr="00CC3B5F">
        <w:rPr>
          <w:rFonts w:ascii="Arial" w:hAnsi="Arial" w:cs="Arial"/>
          <w:sz w:val="22"/>
          <w:szCs w:val="22"/>
        </w:rPr>
        <w:t xml:space="preserve">informací ohledně smluv z let 2002 a 2004. </w:t>
      </w:r>
      <w:r w:rsidR="00784B9C">
        <w:rPr>
          <w:rFonts w:ascii="Arial" w:hAnsi="Arial" w:cs="Arial"/>
          <w:sz w:val="22"/>
          <w:szCs w:val="22"/>
        </w:rPr>
        <w:t>Z výše uvedeného vyplývá, že i</w:t>
      </w:r>
      <w:r w:rsidR="002444AF">
        <w:rPr>
          <w:rFonts w:ascii="Arial" w:hAnsi="Arial" w:cs="Arial"/>
          <w:sz w:val="22"/>
          <w:szCs w:val="22"/>
        </w:rPr>
        <w:t>nformace týkající se návrhu smlouvy z roku 2010 nebyly předmětem rozhodnutí povinného subjektu zn. R 08/2017 ze dne 10.05.</w:t>
      </w:r>
      <w:r w:rsidR="00471F3C">
        <w:rPr>
          <w:rFonts w:ascii="Arial" w:hAnsi="Arial" w:cs="Arial"/>
          <w:sz w:val="22"/>
          <w:szCs w:val="22"/>
        </w:rPr>
        <w:t xml:space="preserve">2017 </w:t>
      </w:r>
      <w:r w:rsidR="002444AF">
        <w:rPr>
          <w:rFonts w:ascii="Arial" w:hAnsi="Arial" w:cs="Arial"/>
          <w:sz w:val="22"/>
          <w:szCs w:val="22"/>
        </w:rPr>
        <w:t>ani předmětem odvolání a odvolacího řízení</w:t>
      </w:r>
      <w:r w:rsidR="00784B9C">
        <w:rPr>
          <w:rFonts w:ascii="Arial" w:hAnsi="Arial" w:cs="Arial"/>
          <w:sz w:val="22"/>
          <w:szCs w:val="22"/>
        </w:rPr>
        <w:t xml:space="preserve"> vedeného pod </w:t>
      </w:r>
      <w:proofErr w:type="spellStart"/>
      <w:r w:rsidR="00784B9C">
        <w:rPr>
          <w:rFonts w:ascii="Arial" w:hAnsi="Arial" w:cs="Arial"/>
          <w:sz w:val="22"/>
          <w:szCs w:val="22"/>
        </w:rPr>
        <w:t>č.j</w:t>
      </w:r>
      <w:proofErr w:type="spellEnd"/>
      <w:r w:rsidR="00784B9C">
        <w:rPr>
          <w:rFonts w:ascii="Arial" w:hAnsi="Arial" w:cs="Arial"/>
          <w:sz w:val="22"/>
          <w:szCs w:val="22"/>
        </w:rPr>
        <w:t xml:space="preserve">. KUKHK </w:t>
      </w:r>
      <w:r w:rsidR="00C16B37">
        <w:rPr>
          <w:rFonts w:ascii="Arial" w:hAnsi="Arial" w:cs="Arial"/>
          <w:sz w:val="22"/>
          <w:szCs w:val="22"/>
        </w:rPr>
        <w:t xml:space="preserve">-9178/VZ/2017, byť v žádosti ze dne 25.05.2017 byly požadovány. </w:t>
      </w:r>
      <w:r w:rsidR="002444AF">
        <w:rPr>
          <w:rFonts w:ascii="Arial" w:hAnsi="Arial" w:cs="Arial"/>
          <w:sz w:val="22"/>
          <w:szCs w:val="22"/>
        </w:rPr>
        <w:t xml:space="preserve"> </w:t>
      </w:r>
    </w:p>
    <w:p w:rsidR="00895E4E" w:rsidRDefault="00895E4E" w:rsidP="008F282B">
      <w:pPr>
        <w:tabs>
          <w:tab w:val="left" w:pos="4301"/>
        </w:tabs>
        <w:spacing w:before="120" w:after="120"/>
        <w:jc w:val="both"/>
        <w:rPr>
          <w:rFonts w:ascii="Arial" w:hAnsi="Arial" w:cs="Arial"/>
          <w:sz w:val="22"/>
          <w:szCs w:val="22"/>
        </w:rPr>
      </w:pPr>
      <w:r w:rsidRPr="007C161A">
        <w:rPr>
          <w:rFonts w:ascii="Arial" w:hAnsi="Arial" w:cs="Arial"/>
          <w:sz w:val="22"/>
          <w:szCs w:val="22"/>
        </w:rPr>
        <w:t>Odvolatel uvádí, že v žádosti ZOI 275 nebyla požadována kopie návrhu smlouvy z roku 2010, ale jen informace o tom, jaké údaje byly v návrhu smlouvy z 1.</w:t>
      </w:r>
      <w:r>
        <w:rPr>
          <w:rFonts w:ascii="Arial" w:hAnsi="Arial" w:cs="Arial"/>
          <w:sz w:val="22"/>
          <w:szCs w:val="22"/>
        </w:rPr>
        <w:t xml:space="preserve"> </w:t>
      </w:r>
      <w:r w:rsidRPr="007C161A">
        <w:rPr>
          <w:rFonts w:ascii="Arial" w:hAnsi="Arial" w:cs="Arial"/>
          <w:sz w:val="22"/>
          <w:szCs w:val="22"/>
        </w:rPr>
        <w:t xml:space="preserve">července 2010 uvedeny. Kopii této smlouvy z 1.července 2010 má krajský úřad  k dispozici, neboť mu ji dne 27.09.2016 </w:t>
      </w:r>
      <w:r>
        <w:rPr>
          <w:rFonts w:ascii="Arial" w:hAnsi="Arial" w:cs="Arial"/>
          <w:sz w:val="22"/>
          <w:szCs w:val="22"/>
        </w:rPr>
        <w:t xml:space="preserve">jako přílohu č.1 k písemnosti KUKHK-IZ-59/2016 </w:t>
      </w:r>
      <w:r w:rsidR="008F282B">
        <w:rPr>
          <w:rFonts w:ascii="Arial" w:hAnsi="Arial" w:cs="Arial"/>
          <w:sz w:val="22"/>
          <w:szCs w:val="22"/>
        </w:rPr>
        <w:t xml:space="preserve">jako povinný subjekt </w:t>
      </w:r>
      <w:r w:rsidR="006D4635">
        <w:rPr>
          <w:rFonts w:ascii="Arial" w:hAnsi="Arial" w:cs="Arial"/>
          <w:sz w:val="22"/>
          <w:szCs w:val="22"/>
        </w:rPr>
        <w:t xml:space="preserve">poskytl a zaslal. </w:t>
      </w:r>
    </w:p>
    <w:p w:rsidR="008F282B" w:rsidRPr="008F282B" w:rsidRDefault="006D4635" w:rsidP="008F282B">
      <w:pPr>
        <w:tabs>
          <w:tab w:val="left" w:pos="4301"/>
        </w:tabs>
        <w:spacing w:before="120" w:after="120"/>
        <w:jc w:val="both"/>
        <w:rPr>
          <w:rFonts w:ascii="Arial" w:hAnsi="Arial" w:cs="Arial"/>
          <w:i/>
          <w:sz w:val="22"/>
          <w:szCs w:val="22"/>
        </w:rPr>
      </w:pPr>
      <w:r>
        <w:rPr>
          <w:rFonts w:ascii="Arial" w:hAnsi="Arial" w:cs="Arial"/>
          <w:sz w:val="22"/>
          <w:szCs w:val="22"/>
        </w:rPr>
        <w:t xml:space="preserve">Nadřízený orgán potvrzuje tvrzení odvolatele, že požadované informace jsou nadřízenému orgánu známy, nicméně jsou nepochybně </w:t>
      </w:r>
      <w:r w:rsidR="008F282B">
        <w:rPr>
          <w:rFonts w:ascii="Arial" w:hAnsi="Arial" w:cs="Arial"/>
          <w:sz w:val="22"/>
          <w:szCs w:val="22"/>
        </w:rPr>
        <w:t xml:space="preserve">známy i odvolateli. </w:t>
      </w:r>
      <w:r w:rsidR="008F282B" w:rsidRPr="007C161A">
        <w:rPr>
          <w:rFonts w:ascii="Arial" w:hAnsi="Arial" w:cs="Arial"/>
          <w:sz w:val="22"/>
          <w:szCs w:val="22"/>
        </w:rPr>
        <w:t xml:space="preserve">Odvolatel </w:t>
      </w:r>
      <w:r w:rsidR="008F282B">
        <w:rPr>
          <w:rFonts w:ascii="Arial" w:hAnsi="Arial" w:cs="Arial"/>
          <w:sz w:val="22"/>
          <w:szCs w:val="22"/>
        </w:rPr>
        <w:t xml:space="preserve">sice </w:t>
      </w:r>
      <w:r w:rsidR="008F282B" w:rsidRPr="007C161A">
        <w:rPr>
          <w:rFonts w:ascii="Arial" w:hAnsi="Arial" w:cs="Arial"/>
          <w:sz w:val="22"/>
          <w:szCs w:val="22"/>
        </w:rPr>
        <w:t xml:space="preserve">poznamenal, že </w:t>
      </w:r>
      <w:r w:rsidR="008F282B">
        <w:rPr>
          <w:rFonts w:ascii="Arial" w:hAnsi="Arial" w:cs="Arial"/>
          <w:sz w:val="22"/>
          <w:szCs w:val="22"/>
        </w:rPr>
        <w:t>„</w:t>
      </w:r>
      <w:r w:rsidR="008F282B" w:rsidRPr="008F282B">
        <w:rPr>
          <w:rFonts w:ascii="Arial" w:hAnsi="Arial" w:cs="Arial"/>
          <w:i/>
          <w:sz w:val="22"/>
          <w:szCs w:val="22"/>
        </w:rPr>
        <w:t>tuto smlouvu nemůže kompletní dohledat</w:t>
      </w:r>
      <w:r w:rsidR="008F282B">
        <w:rPr>
          <w:rFonts w:ascii="Arial" w:hAnsi="Arial" w:cs="Arial"/>
          <w:i/>
          <w:sz w:val="22"/>
          <w:szCs w:val="22"/>
        </w:rPr>
        <w:t>“</w:t>
      </w:r>
      <w:r w:rsidR="008F282B">
        <w:rPr>
          <w:rFonts w:ascii="Arial" w:hAnsi="Arial" w:cs="Arial"/>
          <w:sz w:val="22"/>
          <w:szCs w:val="22"/>
        </w:rPr>
        <w:t>, nicméně  tvrdí, že  „v </w:t>
      </w:r>
      <w:r w:rsidR="008F282B" w:rsidRPr="008F282B">
        <w:rPr>
          <w:rFonts w:ascii="Arial" w:hAnsi="Arial" w:cs="Arial"/>
          <w:i/>
          <w:sz w:val="22"/>
          <w:szCs w:val="22"/>
        </w:rPr>
        <w:t>současné době disponuje toliko první stránkou výše zmíněné přílohy (viz příloha k IZ_59_VZ_2016.jpg) a poslední stránkou návrhu textu Smlouva o dodávce a popř. odvádění odpadních vod  (viz příloha Návrh smlouvy III_3.jpg)</w:t>
      </w:r>
      <w:r w:rsidR="008F282B">
        <w:rPr>
          <w:rFonts w:ascii="Arial" w:hAnsi="Arial" w:cs="Arial"/>
          <w:i/>
          <w:sz w:val="22"/>
          <w:szCs w:val="22"/>
        </w:rPr>
        <w:t xml:space="preserve">, </w:t>
      </w:r>
      <w:r w:rsidR="008F282B" w:rsidRPr="008F282B">
        <w:rPr>
          <w:rFonts w:ascii="Arial" w:hAnsi="Arial" w:cs="Arial"/>
          <w:i/>
          <w:sz w:val="22"/>
          <w:szCs w:val="22"/>
        </w:rPr>
        <w:t>ze kterých není zřejmé, zda  mu podle návrhu smlouvy měl množství dodané vody provozovatel měřit vodoměrem, který byl instalován až 2.9.2015</w:t>
      </w:r>
      <w:r w:rsidR="008F282B">
        <w:rPr>
          <w:rFonts w:ascii="Arial" w:hAnsi="Arial" w:cs="Arial"/>
          <w:i/>
          <w:sz w:val="22"/>
          <w:szCs w:val="22"/>
        </w:rPr>
        <w:t>.“</w:t>
      </w:r>
    </w:p>
    <w:p w:rsidR="009A6D9D" w:rsidRDefault="008D12C4" w:rsidP="006B1017">
      <w:pPr>
        <w:tabs>
          <w:tab w:val="left" w:pos="4301"/>
        </w:tabs>
        <w:spacing w:before="120" w:after="120"/>
        <w:jc w:val="both"/>
        <w:rPr>
          <w:rFonts w:ascii="Arial" w:hAnsi="Arial" w:cs="Arial"/>
          <w:sz w:val="22"/>
          <w:szCs w:val="22"/>
        </w:rPr>
      </w:pPr>
      <w:r>
        <w:rPr>
          <w:rFonts w:ascii="Arial" w:hAnsi="Arial" w:cs="Arial"/>
          <w:sz w:val="22"/>
          <w:szCs w:val="22"/>
        </w:rPr>
        <w:t>Skutečnost, že odvolatel poskytnuté informace</w:t>
      </w:r>
      <w:r w:rsidR="00746E74">
        <w:rPr>
          <w:rFonts w:ascii="Arial" w:hAnsi="Arial" w:cs="Arial"/>
          <w:sz w:val="22"/>
          <w:szCs w:val="22"/>
        </w:rPr>
        <w:t xml:space="preserve"> dle InfZ </w:t>
      </w:r>
      <w:r w:rsidR="00B72FCB">
        <w:rPr>
          <w:rFonts w:ascii="Arial" w:hAnsi="Arial" w:cs="Arial"/>
          <w:sz w:val="22"/>
          <w:szCs w:val="22"/>
        </w:rPr>
        <w:t xml:space="preserve">„údajně </w:t>
      </w:r>
      <w:r w:rsidR="00746E74">
        <w:rPr>
          <w:rFonts w:ascii="Arial" w:hAnsi="Arial" w:cs="Arial"/>
          <w:sz w:val="22"/>
          <w:szCs w:val="22"/>
        </w:rPr>
        <w:t xml:space="preserve">ztrácí“, </w:t>
      </w:r>
      <w:r>
        <w:rPr>
          <w:rFonts w:ascii="Arial" w:hAnsi="Arial" w:cs="Arial"/>
          <w:sz w:val="22"/>
          <w:szCs w:val="22"/>
        </w:rPr>
        <w:t xml:space="preserve">nemůže jít k tíží povinných subjektů. </w:t>
      </w:r>
      <w:r w:rsidR="00B02194">
        <w:rPr>
          <w:rFonts w:ascii="Arial" w:hAnsi="Arial" w:cs="Arial"/>
          <w:sz w:val="22"/>
          <w:szCs w:val="22"/>
        </w:rPr>
        <w:t xml:space="preserve">Odvolatel </w:t>
      </w:r>
      <w:r w:rsidR="009A6D9D">
        <w:rPr>
          <w:rFonts w:ascii="Arial" w:hAnsi="Arial" w:cs="Arial"/>
          <w:sz w:val="22"/>
          <w:szCs w:val="22"/>
        </w:rPr>
        <w:t xml:space="preserve">dobře </w:t>
      </w:r>
      <w:r w:rsidR="00B02194">
        <w:rPr>
          <w:rFonts w:ascii="Arial" w:hAnsi="Arial" w:cs="Arial"/>
          <w:sz w:val="22"/>
          <w:szCs w:val="22"/>
        </w:rPr>
        <w:t>ví, že mu krajský úřad kopii návrhu „</w:t>
      </w:r>
      <w:r w:rsidR="00B02194" w:rsidRPr="008D12C4">
        <w:rPr>
          <w:rFonts w:ascii="Arial" w:hAnsi="Arial" w:cs="Arial"/>
          <w:b/>
          <w:sz w:val="22"/>
          <w:szCs w:val="22"/>
        </w:rPr>
        <w:t>S</w:t>
      </w:r>
      <w:r w:rsidR="00B02194">
        <w:rPr>
          <w:rFonts w:ascii="Arial" w:hAnsi="Arial" w:cs="Arial"/>
          <w:b/>
          <w:sz w:val="22"/>
          <w:szCs w:val="22"/>
        </w:rPr>
        <w:t>mlouvy</w:t>
      </w:r>
      <w:r w:rsidR="00B02194" w:rsidRPr="008D12C4">
        <w:rPr>
          <w:rFonts w:ascii="Arial" w:hAnsi="Arial" w:cs="Arial"/>
          <w:b/>
          <w:sz w:val="22"/>
          <w:szCs w:val="22"/>
        </w:rPr>
        <w:t xml:space="preserve"> o odběru vody a odvodu odpadních vod</w:t>
      </w:r>
      <w:r w:rsidR="00B02194">
        <w:rPr>
          <w:rFonts w:ascii="Arial" w:hAnsi="Arial" w:cs="Arial"/>
          <w:sz w:val="22"/>
          <w:szCs w:val="22"/>
        </w:rPr>
        <w:t xml:space="preserve">“ podepsanou zástupcem obce </w:t>
      </w:r>
      <w:proofErr w:type="spellStart"/>
      <w:r w:rsidR="00B02194">
        <w:rPr>
          <w:rFonts w:ascii="Arial" w:hAnsi="Arial" w:cs="Arial"/>
          <w:sz w:val="22"/>
          <w:szCs w:val="22"/>
        </w:rPr>
        <w:t>Olešnice</w:t>
      </w:r>
      <w:proofErr w:type="spellEnd"/>
      <w:r w:rsidR="00B02194">
        <w:rPr>
          <w:rFonts w:ascii="Arial" w:hAnsi="Arial" w:cs="Arial"/>
          <w:sz w:val="22"/>
          <w:szCs w:val="22"/>
        </w:rPr>
        <w:t xml:space="preserve"> v Orlických horách dne </w:t>
      </w:r>
      <w:r w:rsidR="00B02194" w:rsidRPr="008D12C4">
        <w:rPr>
          <w:rFonts w:ascii="Arial" w:hAnsi="Arial" w:cs="Arial"/>
          <w:b/>
          <w:sz w:val="22"/>
          <w:szCs w:val="22"/>
        </w:rPr>
        <w:t>1.</w:t>
      </w:r>
      <w:r w:rsidR="00B02194">
        <w:rPr>
          <w:rFonts w:ascii="Arial" w:hAnsi="Arial" w:cs="Arial"/>
          <w:b/>
          <w:sz w:val="22"/>
          <w:szCs w:val="22"/>
        </w:rPr>
        <w:t> </w:t>
      </w:r>
      <w:r w:rsidR="00B02194" w:rsidRPr="008D12C4">
        <w:rPr>
          <w:rFonts w:ascii="Arial" w:hAnsi="Arial" w:cs="Arial"/>
          <w:b/>
          <w:sz w:val="22"/>
          <w:szCs w:val="22"/>
        </w:rPr>
        <w:t>července 2010</w:t>
      </w:r>
      <w:r w:rsidR="00B02194">
        <w:rPr>
          <w:rFonts w:ascii="Arial" w:hAnsi="Arial" w:cs="Arial"/>
          <w:b/>
          <w:sz w:val="22"/>
          <w:szCs w:val="22"/>
        </w:rPr>
        <w:t xml:space="preserve"> </w:t>
      </w:r>
      <w:r w:rsidR="00B02194" w:rsidRPr="00B02194">
        <w:rPr>
          <w:rFonts w:ascii="Arial" w:hAnsi="Arial" w:cs="Arial"/>
          <w:sz w:val="22"/>
          <w:szCs w:val="22"/>
        </w:rPr>
        <w:t xml:space="preserve">zaslal jako přílohu </w:t>
      </w:r>
      <w:r w:rsidR="00B02194">
        <w:rPr>
          <w:rFonts w:ascii="Arial" w:hAnsi="Arial" w:cs="Arial"/>
          <w:sz w:val="22"/>
          <w:szCs w:val="22"/>
        </w:rPr>
        <w:t>k vyřízení jeho žádosti o informace zn. KUKHK-IZ-59/VZ/2016 ze dne 27.09.2016</w:t>
      </w:r>
      <w:r w:rsidR="009A6D9D">
        <w:rPr>
          <w:rFonts w:ascii="Arial" w:hAnsi="Arial" w:cs="Arial"/>
          <w:sz w:val="22"/>
          <w:szCs w:val="22"/>
        </w:rPr>
        <w:t xml:space="preserve"> a nepochybně by ji měl mít k dispozici. </w:t>
      </w:r>
    </w:p>
    <w:p w:rsidR="009A6D9D" w:rsidRDefault="009A6D9D" w:rsidP="009A6D9D">
      <w:pPr>
        <w:tabs>
          <w:tab w:val="left" w:pos="4301"/>
        </w:tabs>
        <w:spacing w:before="120" w:after="120"/>
        <w:jc w:val="both"/>
        <w:rPr>
          <w:rFonts w:ascii="Arial" w:hAnsi="Arial" w:cs="Arial"/>
          <w:sz w:val="22"/>
          <w:szCs w:val="22"/>
        </w:rPr>
      </w:pPr>
      <w:r>
        <w:rPr>
          <w:rFonts w:ascii="Arial" w:hAnsi="Arial" w:cs="Arial"/>
          <w:sz w:val="22"/>
          <w:szCs w:val="22"/>
        </w:rPr>
        <w:t>Nadřízený orgán dále uvádí, že požadované údaje v žádosti odvolatele ze dne 25.05.2017 zn. ZOI 275 pod body 1) až 3) týkající se návrhu smlouvy podepsané dne  1. července 2010 má odvolatel nepochybně k dispozici  dále i z níže  uvedeného důvodu.</w:t>
      </w:r>
    </w:p>
    <w:p w:rsidR="009A6D9D" w:rsidRDefault="009A6D9D" w:rsidP="009A6D9D">
      <w:pPr>
        <w:tabs>
          <w:tab w:val="left" w:pos="4301"/>
        </w:tabs>
        <w:spacing w:before="120" w:after="120"/>
        <w:jc w:val="both"/>
        <w:rPr>
          <w:rFonts w:ascii="Arial" w:hAnsi="Arial" w:cs="Arial"/>
          <w:sz w:val="22"/>
          <w:szCs w:val="22"/>
        </w:rPr>
      </w:pPr>
      <w:r w:rsidRPr="009A6D9D">
        <w:rPr>
          <w:rFonts w:ascii="Arial" w:hAnsi="Arial" w:cs="Arial"/>
          <w:sz w:val="22"/>
          <w:szCs w:val="22"/>
        </w:rPr>
        <w:t xml:space="preserve">Návrh Smlouvy o dodávce vody a odvádění odpadních vod podepsanou zástupcem Obce </w:t>
      </w:r>
      <w:proofErr w:type="spellStart"/>
      <w:r w:rsidRPr="009A6D9D">
        <w:rPr>
          <w:rFonts w:ascii="Arial" w:hAnsi="Arial" w:cs="Arial"/>
          <w:sz w:val="22"/>
          <w:szCs w:val="22"/>
        </w:rPr>
        <w:t>Olešnice</w:t>
      </w:r>
      <w:proofErr w:type="spellEnd"/>
      <w:r w:rsidRPr="009A6D9D">
        <w:rPr>
          <w:rFonts w:ascii="Arial" w:hAnsi="Arial" w:cs="Arial"/>
          <w:sz w:val="22"/>
          <w:szCs w:val="22"/>
        </w:rPr>
        <w:t xml:space="preserve"> v Orlických horách dne 1. července 2010 přiložil odvolatel (jako stěžovatel) v elektronické podobě ke své stížnosti zn. STIZI 66-1, kterou zaslal nadřízenému orgánu dne 22.10.2015 ohledně vyřízení jeho žádosti zn. ZIOUPOVY 66 ze dne 08.10.2015. Nadřízený orgán o stížnosti rozhodoval ve stížnostním řízení </w:t>
      </w:r>
      <w:proofErr w:type="spellStart"/>
      <w:r w:rsidRPr="009A6D9D">
        <w:rPr>
          <w:rFonts w:ascii="Arial" w:hAnsi="Arial" w:cs="Arial"/>
          <w:sz w:val="22"/>
          <w:szCs w:val="22"/>
        </w:rPr>
        <w:t>č.j</w:t>
      </w:r>
      <w:proofErr w:type="spellEnd"/>
      <w:r w:rsidRPr="009A6D9D">
        <w:rPr>
          <w:rFonts w:ascii="Arial" w:hAnsi="Arial" w:cs="Arial"/>
          <w:sz w:val="22"/>
          <w:szCs w:val="22"/>
        </w:rPr>
        <w:t xml:space="preserve"> STI-58/VZ/2015. Nadřízený or</w:t>
      </w:r>
      <w:r>
        <w:rPr>
          <w:rFonts w:ascii="Arial" w:hAnsi="Arial" w:cs="Arial"/>
          <w:sz w:val="22"/>
          <w:szCs w:val="22"/>
        </w:rPr>
        <w:t xml:space="preserve">gán se také v této souvislosti </w:t>
      </w:r>
      <w:r w:rsidRPr="009A6D9D">
        <w:rPr>
          <w:rFonts w:ascii="Arial" w:hAnsi="Arial" w:cs="Arial"/>
          <w:sz w:val="22"/>
          <w:szCs w:val="22"/>
        </w:rPr>
        <w:t>p</w:t>
      </w:r>
      <w:r>
        <w:rPr>
          <w:rFonts w:ascii="Arial" w:hAnsi="Arial" w:cs="Arial"/>
          <w:sz w:val="22"/>
          <w:szCs w:val="22"/>
        </w:rPr>
        <w:t xml:space="preserve">ozastavuje nad tím, </w:t>
      </w:r>
      <w:r w:rsidRPr="009A6D9D">
        <w:rPr>
          <w:rFonts w:ascii="Arial" w:hAnsi="Arial" w:cs="Arial"/>
          <w:sz w:val="22"/>
          <w:szCs w:val="22"/>
        </w:rPr>
        <w:t xml:space="preserve">že </w:t>
      </w:r>
      <w:r w:rsidR="00B72FCB">
        <w:rPr>
          <w:rFonts w:ascii="Arial" w:hAnsi="Arial" w:cs="Arial"/>
          <w:sz w:val="22"/>
          <w:szCs w:val="22"/>
        </w:rPr>
        <w:t xml:space="preserve">by </w:t>
      </w:r>
      <w:r w:rsidRPr="009A6D9D">
        <w:rPr>
          <w:rFonts w:ascii="Arial" w:hAnsi="Arial" w:cs="Arial"/>
          <w:sz w:val="22"/>
          <w:szCs w:val="22"/>
        </w:rPr>
        <w:t>odvolatel „ztratil“ i elektronickou verzi smlouvy, z níž by všechny požadované údaje nepochybně vyčetl. Nadřízený orgán tedy nemá jinou možnost, než se domnívat, že odvolatel úmyslně mystifikuje odvolací orgán, když mu v přílohách předkládá neúplné dokumenty, které by měly dle odvolatele prokazovat, že požadované informace odvolatel nemá.</w:t>
      </w:r>
      <w:r>
        <w:rPr>
          <w:rFonts w:ascii="Arial" w:hAnsi="Arial" w:cs="Arial"/>
          <w:sz w:val="22"/>
          <w:szCs w:val="22"/>
        </w:rPr>
        <w:t xml:space="preserve">  </w:t>
      </w:r>
    </w:p>
    <w:p w:rsidR="008F282B" w:rsidRPr="00746E74" w:rsidRDefault="008D12C4" w:rsidP="006B1017">
      <w:pPr>
        <w:tabs>
          <w:tab w:val="left" w:pos="4301"/>
        </w:tabs>
        <w:spacing w:before="120" w:after="120"/>
        <w:jc w:val="both"/>
        <w:rPr>
          <w:rFonts w:ascii="Arial" w:hAnsi="Arial" w:cs="Arial"/>
          <w:sz w:val="22"/>
          <w:szCs w:val="22"/>
        </w:rPr>
      </w:pPr>
      <w:r>
        <w:rPr>
          <w:rFonts w:ascii="Arial" w:hAnsi="Arial" w:cs="Arial"/>
          <w:sz w:val="22"/>
          <w:szCs w:val="22"/>
        </w:rPr>
        <w:t xml:space="preserve">Pakliže </w:t>
      </w:r>
      <w:r w:rsidR="00B02194">
        <w:rPr>
          <w:rFonts w:ascii="Arial" w:hAnsi="Arial" w:cs="Arial"/>
          <w:sz w:val="22"/>
          <w:szCs w:val="22"/>
        </w:rPr>
        <w:t xml:space="preserve">je </w:t>
      </w:r>
      <w:r>
        <w:rPr>
          <w:rFonts w:ascii="Arial" w:hAnsi="Arial" w:cs="Arial"/>
          <w:sz w:val="22"/>
          <w:szCs w:val="22"/>
        </w:rPr>
        <w:t>odvolatel</w:t>
      </w:r>
      <w:r w:rsidR="00B02194">
        <w:rPr>
          <w:rFonts w:ascii="Arial" w:hAnsi="Arial" w:cs="Arial"/>
          <w:sz w:val="22"/>
          <w:szCs w:val="22"/>
        </w:rPr>
        <w:t>i známo</w:t>
      </w:r>
      <w:r>
        <w:rPr>
          <w:rFonts w:ascii="Arial" w:hAnsi="Arial" w:cs="Arial"/>
          <w:sz w:val="22"/>
          <w:szCs w:val="22"/>
        </w:rPr>
        <w:t xml:space="preserve">, že krajský úřad disponuje  </w:t>
      </w:r>
      <w:r w:rsidRPr="008D12C4">
        <w:rPr>
          <w:rFonts w:ascii="Arial" w:hAnsi="Arial" w:cs="Arial"/>
          <w:b/>
          <w:sz w:val="22"/>
          <w:szCs w:val="22"/>
        </w:rPr>
        <w:t>„Smlouvou o odběru vody a odvodu odpadních vod</w:t>
      </w:r>
      <w:r>
        <w:rPr>
          <w:rFonts w:ascii="Arial" w:hAnsi="Arial" w:cs="Arial"/>
          <w:sz w:val="22"/>
          <w:szCs w:val="22"/>
        </w:rPr>
        <w:t>“ podepsanou zástupcem obce</w:t>
      </w:r>
      <w:r w:rsidR="00C37122">
        <w:rPr>
          <w:rFonts w:ascii="Arial" w:hAnsi="Arial" w:cs="Arial"/>
          <w:sz w:val="22"/>
          <w:szCs w:val="22"/>
        </w:rPr>
        <w:t xml:space="preserve"> </w:t>
      </w:r>
      <w:proofErr w:type="spellStart"/>
      <w:r w:rsidR="00C37122">
        <w:rPr>
          <w:rFonts w:ascii="Arial" w:hAnsi="Arial" w:cs="Arial"/>
          <w:sz w:val="22"/>
          <w:szCs w:val="22"/>
        </w:rPr>
        <w:t>Olešnice</w:t>
      </w:r>
      <w:proofErr w:type="spellEnd"/>
      <w:r w:rsidR="00C37122">
        <w:rPr>
          <w:rFonts w:ascii="Arial" w:hAnsi="Arial" w:cs="Arial"/>
          <w:sz w:val="22"/>
          <w:szCs w:val="22"/>
        </w:rPr>
        <w:t xml:space="preserve"> v Orlických horách</w:t>
      </w:r>
      <w:r>
        <w:rPr>
          <w:rFonts w:ascii="Arial" w:hAnsi="Arial" w:cs="Arial"/>
          <w:sz w:val="22"/>
          <w:szCs w:val="22"/>
        </w:rPr>
        <w:t xml:space="preserve"> dne </w:t>
      </w:r>
      <w:r w:rsidRPr="008D12C4">
        <w:rPr>
          <w:rFonts w:ascii="Arial" w:hAnsi="Arial" w:cs="Arial"/>
          <w:b/>
          <w:sz w:val="22"/>
          <w:szCs w:val="22"/>
        </w:rPr>
        <w:t>1.</w:t>
      </w:r>
      <w:r w:rsidR="00746E74">
        <w:rPr>
          <w:rFonts w:ascii="Arial" w:hAnsi="Arial" w:cs="Arial"/>
          <w:b/>
          <w:sz w:val="22"/>
          <w:szCs w:val="22"/>
        </w:rPr>
        <w:t> </w:t>
      </w:r>
      <w:r w:rsidRPr="008D12C4">
        <w:rPr>
          <w:rFonts w:ascii="Arial" w:hAnsi="Arial" w:cs="Arial"/>
          <w:b/>
          <w:sz w:val="22"/>
          <w:szCs w:val="22"/>
        </w:rPr>
        <w:t>července 2010</w:t>
      </w:r>
      <w:r w:rsidR="00746E74">
        <w:rPr>
          <w:rFonts w:ascii="Arial" w:hAnsi="Arial" w:cs="Arial"/>
          <w:sz w:val="22"/>
          <w:szCs w:val="22"/>
        </w:rPr>
        <w:t>, nic mu nebránilo</w:t>
      </w:r>
      <w:r>
        <w:rPr>
          <w:rFonts w:ascii="Arial" w:hAnsi="Arial" w:cs="Arial"/>
          <w:sz w:val="22"/>
          <w:szCs w:val="22"/>
        </w:rPr>
        <w:t xml:space="preserve"> obrátit se na krajský úřad a požadovat poskytnutí informací</w:t>
      </w:r>
      <w:r w:rsidR="00746E74">
        <w:rPr>
          <w:rFonts w:ascii="Arial" w:hAnsi="Arial" w:cs="Arial"/>
          <w:sz w:val="22"/>
          <w:szCs w:val="22"/>
        </w:rPr>
        <w:t xml:space="preserve"> -</w:t>
      </w:r>
      <w:r>
        <w:rPr>
          <w:rFonts w:ascii="Arial" w:hAnsi="Arial" w:cs="Arial"/>
          <w:sz w:val="22"/>
          <w:szCs w:val="22"/>
        </w:rPr>
        <w:t xml:space="preserve"> </w:t>
      </w:r>
      <w:r w:rsidR="00710729">
        <w:rPr>
          <w:rFonts w:ascii="Arial" w:hAnsi="Arial" w:cs="Arial"/>
          <w:sz w:val="22"/>
          <w:szCs w:val="22"/>
        </w:rPr>
        <w:t xml:space="preserve">buď kopii návrhu </w:t>
      </w:r>
      <w:r w:rsidR="00C37122">
        <w:rPr>
          <w:rFonts w:ascii="Arial" w:hAnsi="Arial" w:cs="Arial"/>
          <w:sz w:val="22"/>
          <w:szCs w:val="22"/>
        </w:rPr>
        <w:t>„</w:t>
      </w:r>
      <w:r w:rsidR="00710729" w:rsidRPr="008D12C4">
        <w:rPr>
          <w:rFonts w:ascii="Arial" w:hAnsi="Arial" w:cs="Arial"/>
          <w:b/>
          <w:sz w:val="22"/>
          <w:szCs w:val="22"/>
        </w:rPr>
        <w:t>S</w:t>
      </w:r>
      <w:r w:rsidR="00C37122">
        <w:rPr>
          <w:rFonts w:ascii="Arial" w:hAnsi="Arial" w:cs="Arial"/>
          <w:b/>
          <w:sz w:val="22"/>
          <w:szCs w:val="22"/>
        </w:rPr>
        <w:t>mlouvy</w:t>
      </w:r>
      <w:r w:rsidR="00710729" w:rsidRPr="008D12C4">
        <w:rPr>
          <w:rFonts w:ascii="Arial" w:hAnsi="Arial" w:cs="Arial"/>
          <w:b/>
          <w:sz w:val="22"/>
          <w:szCs w:val="22"/>
        </w:rPr>
        <w:t xml:space="preserve"> o odběru vody a odvodu odpadních vod</w:t>
      </w:r>
      <w:r w:rsidR="00710729">
        <w:rPr>
          <w:rFonts w:ascii="Arial" w:hAnsi="Arial" w:cs="Arial"/>
          <w:sz w:val="22"/>
          <w:szCs w:val="22"/>
        </w:rPr>
        <w:t xml:space="preserve">“ podepsanou zástupcem obce dne </w:t>
      </w:r>
      <w:r w:rsidR="00710729" w:rsidRPr="008D12C4">
        <w:rPr>
          <w:rFonts w:ascii="Arial" w:hAnsi="Arial" w:cs="Arial"/>
          <w:b/>
          <w:sz w:val="22"/>
          <w:szCs w:val="22"/>
        </w:rPr>
        <w:t>1.července 2010</w:t>
      </w:r>
      <w:r w:rsidR="00710729">
        <w:rPr>
          <w:rFonts w:ascii="Arial" w:hAnsi="Arial" w:cs="Arial"/>
          <w:b/>
          <w:sz w:val="22"/>
          <w:szCs w:val="22"/>
        </w:rPr>
        <w:t xml:space="preserve"> </w:t>
      </w:r>
      <w:r w:rsidR="00710729" w:rsidRPr="00710729">
        <w:rPr>
          <w:rFonts w:ascii="Arial" w:hAnsi="Arial" w:cs="Arial"/>
          <w:sz w:val="22"/>
          <w:szCs w:val="22"/>
        </w:rPr>
        <w:t xml:space="preserve">nebo požadovat informace z této smlouvy. </w:t>
      </w:r>
      <w:r w:rsidR="00710729">
        <w:rPr>
          <w:rFonts w:ascii="Arial" w:hAnsi="Arial" w:cs="Arial"/>
          <w:sz w:val="22"/>
          <w:szCs w:val="22"/>
        </w:rPr>
        <w:t xml:space="preserve">Krajský úřad dle obsahu žádosti </w:t>
      </w:r>
      <w:r w:rsidR="00C37122">
        <w:rPr>
          <w:rFonts w:ascii="Arial" w:hAnsi="Arial" w:cs="Arial"/>
          <w:sz w:val="22"/>
          <w:szCs w:val="22"/>
        </w:rPr>
        <w:t>by pak kopii  „</w:t>
      </w:r>
      <w:r w:rsidR="00C37122" w:rsidRPr="008D12C4">
        <w:rPr>
          <w:rFonts w:ascii="Arial" w:hAnsi="Arial" w:cs="Arial"/>
          <w:b/>
          <w:sz w:val="22"/>
          <w:szCs w:val="22"/>
        </w:rPr>
        <w:t>S</w:t>
      </w:r>
      <w:r w:rsidR="00C37122">
        <w:rPr>
          <w:rFonts w:ascii="Arial" w:hAnsi="Arial" w:cs="Arial"/>
          <w:b/>
          <w:sz w:val="22"/>
          <w:szCs w:val="22"/>
        </w:rPr>
        <w:t>mlouvy</w:t>
      </w:r>
      <w:r w:rsidR="00C37122" w:rsidRPr="008D12C4">
        <w:rPr>
          <w:rFonts w:ascii="Arial" w:hAnsi="Arial" w:cs="Arial"/>
          <w:b/>
          <w:sz w:val="22"/>
          <w:szCs w:val="22"/>
        </w:rPr>
        <w:t xml:space="preserve"> o odběru vody a odvodu odpadních vod</w:t>
      </w:r>
      <w:r w:rsidR="00C37122">
        <w:rPr>
          <w:rFonts w:ascii="Arial" w:hAnsi="Arial" w:cs="Arial"/>
          <w:sz w:val="22"/>
          <w:szCs w:val="22"/>
        </w:rPr>
        <w:t xml:space="preserve">“ podepsanou </w:t>
      </w:r>
      <w:r w:rsidR="00C37122">
        <w:rPr>
          <w:rFonts w:ascii="Arial" w:hAnsi="Arial" w:cs="Arial"/>
          <w:sz w:val="22"/>
          <w:szCs w:val="22"/>
        </w:rPr>
        <w:lastRenderedPageBreak/>
        <w:t xml:space="preserve">zástupcem obce dne </w:t>
      </w:r>
      <w:r w:rsidR="00C37122" w:rsidRPr="008D12C4">
        <w:rPr>
          <w:rFonts w:ascii="Arial" w:hAnsi="Arial" w:cs="Arial"/>
          <w:b/>
          <w:sz w:val="22"/>
          <w:szCs w:val="22"/>
        </w:rPr>
        <w:t>1.</w:t>
      </w:r>
      <w:r w:rsidR="00C37122">
        <w:rPr>
          <w:rFonts w:ascii="Arial" w:hAnsi="Arial" w:cs="Arial"/>
          <w:b/>
          <w:sz w:val="22"/>
          <w:szCs w:val="22"/>
        </w:rPr>
        <w:t xml:space="preserve"> </w:t>
      </w:r>
      <w:r w:rsidR="00C37122" w:rsidRPr="008D12C4">
        <w:rPr>
          <w:rFonts w:ascii="Arial" w:hAnsi="Arial" w:cs="Arial"/>
          <w:b/>
          <w:sz w:val="22"/>
          <w:szCs w:val="22"/>
        </w:rPr>
        <w:t>července 2010</w:t>
      </w:r>
      <w:r w:rsidR="00C37122">
        <w:rPr>
          <w:rFonts w:ascii="Arial" w:hAnsi="Arial" w:cs="Arial"/>
          <w:b/>
          <w:sz w:val="22"/>
          <w:szCs w:val="22"/>
        </w:rPr>
        <w:t xml:space="preserve"> </w:t>
      </w:r>
      <w:r w:rsidR="006F5FFB">
        <w:rPr>
          <w:rFonts w:ascii="Arial" w:hAnsi="Arial" w:cs="Arial"/>
          <w:sz w:val="22"/>
          <w:szCs w:val="22"/>
        </w:rPr>
        <w:t>v prvém případě opakovaně dle InfZ odvolateli poskytl</w:t>
      </w:r>
      <w:r w:rsidR="00710729">
        <w:rPr>
          <w:rFonts w:ascii="Arial" w:hAnsi="Arial" w:cs="Arial"/>
          <w:sz w:val="22"/>
          <w:szCs w:val="22"/>
        </w:rPr>
        <w:t xml:space="preserve"> nebo v druhém </w:t>
      </w:r>
      <w:r w:rsidR="00B228A9">
        <w:rPr>
          <w:rFonts w:ascii="Arial" w:hAnsi="Arial" w:cs="Arial"/>
          <w:sz w:val="22"/>
          <w:szCs w:val="22"/>
        </w:rPr>
        <w:t xml:space="preserve">případě by mohl, pokud by žádost byla obsahově shodná s žádostí zn. ZOI 275 ze dne 25.05.2017, </w:t>
      </w:r>
      <w:r w:rsidR="00C37122">
        <w:rPr>
          <w:rFonts w:ascii="Arial" w:hAnsi="Arial" w:cs="Arial"/>
          <w:sz w:val="22"/>
          <w:szCs w:val="22"/>
        </w:rPr>
        <w:t xml:space="preserve">informace odmítnou </w:t>
      </w:r>
      <w:r w:rsidR="00710729">
        <w:rPr>
          <w:rFonts w:ascii="Arial" w:hAnsi="Arial" w:cs="Arial"/>
          <w:sz w:val="22"/>
          <w:szCs w:val="22"/>
        </w:rPr>
        <w:t>rovněž</w:t>
      </w:r>
      <w:r w:rsidR="00C37122">
        <w:rPr>
          <w:rFonts w:ascii="Arial" w:hAnsi="Arial" w:cs="Arial"/>
          <w:sz w:val="22"/>
          <w:szCs w:val="22"/>
        </w:rPr>
        <w:t xml:space="preserve"> s odkazem</w:t>
      </w:r>
      <w:r w:rsidR="00710729">
        <w:rPr>
          <w:rFonts w:ascii="Arial" w:hAnsi="Arial" w:cs="Arial"/>
          <w:sz w:val="22"/>
          <w:szCs w:val="22"/>
        </w:rPr>
        <w:t xml:space="preserve"> na </w:t>
      </w:r>
      <w:proofErr w:type="spellStart"/>
      <w:r w:rsidR="00710729">
        <w:rPr>
          <w:rFonts w:ascii="Arial" w:hAnsi="Arial" w:cs="Arial"/>
          <w:sz w:val="22"/>
          <w:szCs w:val="22"/>
        </w:rPr>
        <w:t>ust</w:t>
      </w:r>
      <w:proofErr w:type="spellEnd"/>
      <w:r w:rsidR="00710729">
        <w:rPr>
          <w:rFonts w:ascii="Arial" w:hAnsi="Arial" w:cs="Arial"/>
          <w:sz w:val="22"/>
          <w:szCs w:val="22"/>
        </w:rPr>
        <w:t xml:space="preserve">. </w:t>
      </w:r>
      <w:r w:rsidR="00B228A9">
        <w:rPr>
          <w:rFonts w:ascii="Arial" w:hAnsi="Arial" w:cs="Arial"/>
          <w:sz w:val="22"/>
          <w:szCs w:val="22"/>
        </w:rPr>
        <w:t xml:space="preserve">§ 2 odst. 4 InfZ a nebo žádosti </w:t>
      </w:r>
      <w:r w:rsidR="006F5FFB">
        <w:rPr>
          <w:rFonts w:ascii="Arial" w:hAnsi="Arial" w:cs="Arial"/>
          <w:sz w:val="22"/>
          <w:szCs w:val="22"/>
        </w:rPr>
        <w:t xml:space="preserve">nad rámec InfZ </w:t>
      </w:r>
      <w:r w:rsidR="00B228A9">
        <w:rPr>
          <w:rFonts w:ascii="Arial" w:hAnsi="Arial" w:cs="Arial"/>
          <w:sz w:val="22"/>
          <w:szCs w:val="22"/>
        </w:rPr>
        <w:t>vyhovět  a  sdělit</w:t>
      </w:r>
      <w:r w:rsidR="00C37122">
        <w:rPr>
          <w:rFonts w:ascii="Arial" w:hAnsi="Arial" w:cs="Arial"/>
          <w:sz w:val="22"/>
          <w:szCs w:val="22"/>
        </w:rPr>
        <w:t>, že návrh smlouvy z 1.července 2010 byl nadepsán jako</w:t>
      </w:r>
      <w:r w:rsidR="00B228A9">
        <w:rPr>
          <w:rFonts w:ascii="Arial" w:hAnsi="Arial" w:cs="Arial"/>
          <w:sz w:val="22"/>
          <w:szCs w:val="22"/>
        </w:rPr>
        <w:t xml:space="preserve"> </w:t>
      </w:r>
      <w:r w:rsidR="00C37122" w:rsidRPr="008D12C4">
        <w:rPr>
          <w:rFonts w:ascii="Arial" w:hAnsi="Arial" w:cs="Arial"/>
          <w:b/>
          <w:sz w:val="22"/>
          <w:szCs w:val="22"/>
        </w:rPr>
        <w:t>„Smlouvou o odběru vody a odvodu odpadních vod</w:t>
      </w:r>
      <w:r w:rsidR="00C37122">
        <w:rPr>
          <w:rFonts w:ascii="Arial" w:hAnsi="Arial" w:cs="Arial"/>
          <w:sz w:val="22"/>
          <w:szCs w:val="22"/>
        </w:rPr>
        <w:t xml:space="preserve">“  a  že  v bodě této smlouvy </w:t>
      </w:r>
      <w:r w:rsidR="00C37122" w:rsidRPr="00C37122">
        <w:rPr>
          <w:rFonts w:ascii="Arial" w:hAnsi="Arial" w:cs="Arial"/>
          <w:sz w:val="22"/>
          <w:szCs w:val="22"/>
        </w:rPr>
        <w:t>V. Způsob zjišťování odebrané vody je v odstavci 1.</w:t>
      </w:r>
      <w:r w:rsidR="00C37122">
        <w:rPr>
          <w:rFonts w:ascii="Arial" w:hAnsi="Arial" w:cs="Arial"/>
          <w:sz w:val="22"/>
          <w:szCs w:val="22"/>
        </w:rPr>
        <w:t xml:space="preserve"> uvedeno, že </w:t>
      </w:r>
      <w:r w:rsidR="00C37122" w:rsidRPr="00B02194">
        <w:rPr>
          <w:rFonts w:ascii="Arial" w:hAnsi="Arial" w:cs="Arial"/>
          <w:b/>
          <w:sz w:val="22"/>
          <w:szCs w:val="22"/>
        </w:rPr>
        <w:t xml:space="preserve">„Množství dodané vody měří provozovatel vodoměrem.“ </w:t>
      </w:r>
    </w:p>
    <w:p w:rsidR="00DB2A73" w:rsidRDefault="00471F3C" w:rsidP="00EF3753">
      <w:pPr>
        <w:jc w:val="both"/>
        <w:rPr>
          <w:rFonts w:ascii="Arial" w:hAnsi="Arial" w:cs="Arial"/>
          <w:sz w:val="22"/>
          <w:szCs w:val="22"/>
        </w:rPr>
      </w:pPr>
      <w:r>
        <w:rPr>
          <w:rFonts w:ascii="Arial" w:hAnsi="Arial" w:cs="Arial"/>
          <w:sz w:val="22"/>
          <w:szCs w:val="22"/>
        </w:rPr>
        <w:t>K námitce o</w:t>
      </w:r>
      <w:r w:rsidRPr="00471F3C">
        <w:rPr>
          <w:rFonts w:ascii="Arial" w:hAnsi="Arial" w:cs="Arial"/>
          <w:sz w:val="22"/>
          <w:szCs w:val="22"/>
        </w:rPr>
        <w:t>dvolatel</w:t>
      </w:r>
      <w:r>
        <w:rPr>
          <w:rFonts w:ascii="Arial" w:hAnsi="Arial" w:cs="Arial"/>
          <w:sz w:val="22"/>
          <w:szCs w:val="22"/>
        </w:rPr>
        <w:t xml:space="preserve">e, </w:t>
      </w:r>
      <w:r w:rsidRPr="00471F3C">
        <w:rPr>
          <w:rFonts w:ascii="Arial" w:hAnsi="Arial" w:cs="Arial"/>
          <w:sz w:val="22"/>
          <w:szCs w:val="22"/>
        </w:rPr>
        <w:t xml:space="preserve">že z informace IZ-59/VZ/2016 (kopie návrhu smlouvy ze dne 1.července 2010), kterou </w:t>
      </w:r>
      <w:r w:rsidR="00EF3753">
        <w:rPr>
          <w:rFonts w:ascii="Arial" w:hAnsi="Arial" w:cs="Arial"/>
          <w:sz w:val="22"/>
          <w:szCs w:val="22"/>
        </w:rPr>
        <w:t xml:space="preserve"> mu </w:t>
      </w:r>
      <w:r w:rsidRPr="00471F3C">
        <w:rPr>
          <w:rFonts w:ascii="Arial" w:hAnsi="Arial" w:cs="Arial"/>
          <w:sz w:val="22"/>
          <w:szCs w:val="22"/>
        </w:rPr>
        <w:t xml:space="preserve">krajský úřad  poskytl </w:t>
      </w:r>
      <w:r w:rsidR="00EF3753">
        <w:rPr>
          <w:rFonts w:ascii="Arial" w:hAnsi="Arial" w:cs="Arial"/>
          <w:sz w:val="22"/>
          <w:szCs w:val="22"/>
        </w:rPr>
        <w:t xml:space="preserve">dne </w:t>
      </w:r>
      <w:r w:rsidRPr="00471F3C">
        <w:rPr>
          <w:rFonts w:ascii="Arial" w:hAnsi="Arial" w:cs="Arial"/>
          <w:sz w:val="22"/>
          <w:szCs w:val="22"/>
        </w:rPr>
        <w:t>27.09.2016, je zř</w:t>
      </w:r>
      <w:r w:rsidR="00EF3753">
        <w:rPr>
          <w:rFonts w:ascii="Arial" w:hAnsi="Arial" w:cs="Arial"/>
          <w:sz w:val="22"/>
          <w:szCs w:val="22"/>
        </w:rPr>
        <w:t>ejmé, že informace požadovaná v </w:t>
      </w:r>
      <w:r w:rsidRPr="00471F3C">
        <w:rPr>
          <w:rFonts w:ascii="Arial" w:hAnsi="Arial" w:cs="Arial"/>
          <w:sz w:val="22"/>
          <w:szCs w:val="22"/>
        </w:rPr>
        <w:t>žádosti ZOI 275 existuje a krajský úřad s ní disponuje  a  tedy mohl jej o</w:t>
      </w:r>
      <w:r w:rsidR="00EF3753">
        <w:rPr>
          <w:rFonts w:ascii="Arial" w:hAnsi="Arial" w:cs="Arial"/>
          <w:sz w:val="22"/>
          <w:szCs w:val="22"/>
        </w:rPr>
        <w:t xml:space="preserve">bci </w:t>
      </w:r>
      <w:proofErr w:type="spellStart"/>
      <w:r w:rsidR="00EF3753">
        <w:rPr>
          <w:rFonts w:ascii="Arial" w:hAnsi="Arial" w:cs="Arial"/>
          <w:sz w:val="22"/>
          <w:szCs w:val="22"/>
        </w:rPr>
        <w:t>Olešnice</w:t>
      </w:r>
      <w:proofErr w:type="spellEnd"/>
      <w:r w:rsidR="00EF3753">
        <w:rPr>
          <w:rFonts w:ascii="Arial" w:hAnsi="Arial" w:cs="Arial"/>
          <w:sz w:val="22"/>
          <w:szCs w:val="22"/>
        </w:rPr>
        <w:t xml:space="preserve"> v Orlických horách</w:t>
      </w:r>
      <w:r w:rsidRPr="00471F3C">
        <w:rPr>
          <w:rFonts w:ascii="Arial" w:hAnsi="Arial" w:cs="Arial"/>
          <w:sz w:val="22"/>
          <w:szCs w:val="22"/>
        </w:rPr>
        <w:t xml:space="preserve"> poskyt</w:t>
      </w:r>
      <w:r w:rsidR="00EF3753">
        <w:rPr>
          <w:rFonts w:ascii="Arial" w:hAnsi="Arial" w:cs="Arial"/>
          <w:sz w:val="22"/>
          <w:szCs w:val="22"/>
        </w:rPr>
        <w:t>nout, a ta by je následně odvolateli poskytla, nadřízený orgán uvádí, že není povinností n</w:t>
      </w:r>
      <w:r w:rsidR="006F5FFB">
        <w:rPr>
          <w:rFonts w:ascii="Arial" w:hAnsi="Arial" w:cs="Arial"/>
          <w:sz w:val="22"/>
          <w:szCs w:val="22"/>
        </w:rPr>
        <w:t>adřízeného orgánu bez jakékoli výzvy či</w:t>
      </w:r>
      <w:r w:rsidR="00EF3753">
        <w:rPr>
          <w:rFonts w:ascii="Arial" w:hAnsi="Arial" w:cs="Arial"/>
          <w:sz w:val="22"/>
          <w:szCs w:val="22"/>
        </w:rPr>
        <w:t xml:space="preserve"> požadavku předávat dokumenty ze spisů dalším orgánům. </w:t>
      </w:r>
    </w:p>
    <w:p w:rsidR="00DC1F28" w:rsidRDefault="006B1017" w:rsidP="00E01667">
      <w:pPr>
        <w:tabs>
          <w:tab w:val="left" w:pos="4301"/>
        </w:tabs>
        <w:spacing w:before="120" w:after="120"/>
        <w:jc w:val="both"/>
        <w:rPr>
          <w:rFonts w:ascii="Arial" w:hAnsi="Arial" w:cs="Arial"/>
          <w:sz w:val="22"/>
          <w:szCs w:val="22"/>
        </w:rPr>
      </w:pPr>
      <w:r>
        <w:rPr>
          <w:rFonts w:ascii="Arial" w:hAnsi="Arial" w:cs="Arial"/>
          <w:sz w:val="22"/>
          <w:szCs w:val="22"/>
        </w:rPr>
        <w:t>Co se týče polemiky ohledně návrhů smluv v letech 2002, 2</w:t>
      </w:r>
      <w:r w:rsidR="006A15D8">
        <w:rPr>
          <w:rFonts w:ascii="Arial" w:hAnsi="Arial" w:cs="Arial"/>
          <w:sz w:val="22"/>
          <w:szCs w:val="22"/>
        </w:rPr>
        <w:t xml:space="preserve">004, popř. smlouvy  z roku </w:t>
      </w:r>
      <w:r>
        <w:rPr>
          <w:rFonts w:ascii="Arial" w:hAnsi="Arial" w:cs="Arial"/>
          <w:sz w:val="22"/>
          <w:szCs w:val="22"/>
        </w:rPr>
        <w:t xml:space="preserve">2015 </w:t>
      </w:r>
      <w:r w:rsidR="006A15D8">
        <w:rPr>
          <w:rFonts w:ascii="Arial" w:hAnsi="Arial" w:cs="Arial"/>
          <w:sz w:val="22"/>
          <w:szCs w:val="22"/>
        </w:rPr>
        <w:t xml:space="preserve">nadřízený orgán uvádí, že </w:t>
      </w:r>
      <w:r w:rsidR="00DB2A73">
        <w:rPr>
          <w:rFonts w:ascii="Arial" w:hAnsi="Arial" w:cs="Arial"/>
          <w:sz w:val="22"/>
          <w:szCs w:val="22"/>
        </w:rPr>
        <w:t xml:space="preserve">tato polemika je v tomto odvolacím řízení irelevantní  a nadřízenému orgánu </w:t>
      </w:r>
      <w:r w:rsidR="006A15D8">
        <w:rPr>
          <w:rFonts w:ascii="Arial" w:hAnsi="Arial" w:cs="Arial"/>
          <w:sz w:val="22"/>
          <w:szCs w:val="22"/>
        </w:rPr>
        <w:t>nepřísluší se v rámci tohoto odvolacího řízení záležitostí zabývat, neboť předmětem tohoto řízení podle InfZ je pouze posouzení, zda povinný subjekt odmítl odvolateli poskytnout požadované informace v žádosti ze dne 25.05.2017 zn. ZOI 275 po právu</w:t>
      </w:r>
      <w:r w:rsidR="00B72FCB">
        <w:rPr>
          <w:rFonts w:ascii="Arial" w:hAnsi="Arial" w:cs="Arial"/>
          <w:sz w:val="22"/>
          <w:szCs w:val="22"/>
        </w:rPr>
        <w:t>,</w:t>
      </w:r>
      <w:r w:rsidR="006A15D8">
        <w:rPr>
          <w:rFonts w:ascii="Arial" w:hAnsi="Arial" w:cs="Arial"/>
          <w:sz w:val="22"/>
          <w:szCs w:val="22"/>
        </w:rPr>
        <w:t xml:space="preserve"> tedy v souladu s InfZ, tedy zda byly naplněny důvody pro odmítnutí žádosti </w:t>
      </w:r>
      <w:r w:rsidR="00DB2A73">
        <w:rPr>
          <w:rFonts w:ascii="Arial" w:hAnsi="Arial" w:cs="Arial"/>
          <w:sz w:val="22"/>
          <w:szCs w:val="22"/>
        </w:rPr>
        <w:t xml:space="preserve">povinným subjektem </w:t>
      </w:r>
      <w:r w:rsidR="006A15D8">
        <w:rPr>
          <w:rFonts w:ascii="Arial" w:hAnsi="Arial" w:cs="Arial"/>
          <w:sz w:val="22"/>
          <w:szCs w:val="22"/>
        </w:rPr>
        <w:t xml:space="preserve">dle </w:t>
      </w:r>
      <w:proofErr w:type="spellStart"/>
      <w:r w:rsidR="006A15D8">
        <w:rPr>
          <w:rFonts w:ascii="Arial" w:hAnsi="Arial" w:cs="Arial"/>
          <w:sz w:val="22"/>
          <w:szCs w:val="22"/>
        </w:rPr>
        <w:t>ust</w:t>
      </w:r>
      <w:proofErr w:type="spellEnd"/>
      <w:r w:rsidR="006A15D8">
        <w:rPr>
          <w:rFonts w:ascii="Arial" w:hAnsi="Arial" w:cs="Arial"/>
          <w:sz w:val="22"/>
          <w:szCs w:val="22"/>
        </w:rPr>
        <w:t>. § 2 odst. 4 InfZ a zda jednání odvolatele lze</w:t>
      </w:r>
      <w:r w:rsidR="00DB2A73">
        <w:rPr>
          <w:rFonts w:ascii="Arial" w:hAnsi="Arial" w:cs="Arial"/>
          <w:sz w:val="22"/>
          <w:szCs w:val="22"/>
        </w:rPr>
        <w:t xml:space="preserve"> v daném případě </w:t>
      </w:r>
      <w:r w:rsidR="006A15D8">
        <w:rPr>
          <w:rFonts w:ascii="Arial" w:hAnsi="Arial" w:cs="Arial"/>
          <w:sz w:val="22"/>
          <w:szCs w:val="22"/>
        </w:rPr>
        <w:t xml:space="preserve">označit za šikanu povinného subjektu. </w:t>
      </w:r>
    </w:p>
    <w:p w:rsidR="003304D6" w:rsidRPr="00364E76" w:rsidRDefault="003304D6" w:rsidP="003304D6">
      <w:pPr>
        <w:spacing w:before="120" w:after="120"/>
        <w:jc w:val="both"/>
        <w:rPr>
          <w:rFonts w:ascii="Arial" w:hAnsi="Arial" w:cs="Arial"/>
          <w:sz w:val="22"/>
          <w:szCs w:val="22"/>
        </w:rPr>
      </w:pPr>
      <w:r w:rsidRPr="006F5FFB">
        <w:rPr>
          <w:rFonts w:ascii="Arial" w:hAnsi="Arial" w:cs="Arial"/>
          <w:sz w:val="22"/>
          <w:szCs w:val="22"/>
        </w:rPr>
        <w:t>Odvolací orgán si je vědom formálních pochybení v rozhodnutí povinného subjektu a jeho odůvodnění, nicméně má za to, že ani nové přikázání vyřízení žádosti by nemohl</w:t>
      </w:r>
      <w:r>
        <w:rPr>
          <w:rFonts w:ascii="Arial" w:hAnsi="Arial" w:cs="Arial"/>
          <w:sz w:val="22"/>
          <w:szCs w:val="22"/>
        </w:rPr>
        <w:t xml:space="preserve">o přinést do případu nic nového. Pokud </w:t>
      </w:r>
      <w:r w:rsidRPr="006F5FFB">
        <w:rPr>
          <w:rFonts w:ascii="Arial" w:hAnsi="Arial" w:cs="Arial"/>
          <w:sz w:val="22"/>
          <w:szCs w:val="22"/>
        </w:rPr>
        <w:t>nejsou u povinného subjekt</w:t>
      </w:r>
      <w:r>
        <w:rPr>
          <w:rFonts w:ascii="Arial" w:hAnsi="Arial" w:cs="Arial"/>
          <w:sz w:val="22"/>
          <w:szCs w:val="22"/>
        </w:rPr>
        <w:t>u zachovány takové dokumenty, které by bylo možné poskytnou nebo poskytnou údaje z těchto dokumentů (viz sdělení povinného subjektu, že předmětnou smlouvu podepsanou dne 1.července 2010 nemá k dispozici, protože mu ji odvolatel podepsanou nevrátil zpět) povinný subjekt by požadované informace při</w:t>
      </w:r>
      <w:r w:rsidRPr="006F5FFB">
        <w:rPr>
          <w:rFonts w:ascii="Arial" w:hAnsi="Arial" w:cs="Arial"/>
          <w:sz w:val="22"/>
          <w:szCs w:val="22"/>
        </w:rPr>
        <w:t xml:space="preserve"> nejlepší vůli poskytnout </w:t>
      </w:r>
      <w:r>
        <w:rPr>
          <w:rFonts w:ascii="Arial" w:hAnsi="Arial" w:cs="Arial"/>
          <w:sz w:val="22"/>
          <w:szCs w:val="22"/>
        </w:rPr>
        <w:t xml:space="preserve">nemohl </w:t>
      </w:r>
      <w:r w:rsidRPr="006F5FFB">
        <w:rPr>
          <w:rFonts w:ascii="Arial" w:hAnsi="Arial" w:cs="Arial"/>
          <w:sz w:val="22"/>
          <w:szCs w:val="22"/>
        </w:rPr>
        <w:t xml:space="preserve">a povinný subjekt by stejně musel žádost o informaci </w:t>
      </w:r>
      <w:r w:rsidR="00B72FCB">
        <w:rPr>
          <w:rFonts w:ascii="Arial" w:hAnsi="Arial" w:cs="Arial"/>
          <w:sz w:val="22"/>
          <w:szCs w:val="22"/>
        </w:rPr>
        <w:t>(</w:t>
      </w:r>
      <w:proofErr w:type="spellStart"/>
      <w:r w:rsidR="00B72FCB">
        <w:rPr>
          <w:rFonts w:ascii="Arial" w:hAnsi="Arial" w:cs="Arial"/>
          <w:sz w:val="22"/>
          <w:szCs w:val="22"/>
        </w:rPr>
        <w:t>např</w:t>
      </w:r>
      <w:proofErr w:type="spellEnd"/>
      <w:r w:rsidR="00B72FCB">
        <w:rPr>
          <w:rFonts w:ascii="Arial" w:hAnsi="Arial" w:cs="Arial"/>
          <w:sz w:val="22"/>
          <w:szCs w:val="22"/>
        </w:rPr>
        <w:t xml:space="preserve">, z důvodu, že informací nedisponuje) </w:t>
      </w:r>
      <w:r w:rsidRPr="006F5FFB">
        <w:rPr>
          <w:rFonts w:ascii="Arial" w:hAnsi="Arial" w:cs="Arial"/>
          <w:sz w:val="22"/>
          <w:szCs w:val="22"/>
        </w:rPr>
        <w:t>odmítnout rozhodnutím, byť by takové rozhodnutí mělo být lépe vyhotoveno a odůvodněno. Další vyřizování předmětné žádosti o informace by tak bylo zcela neúčelné.</w:t>
      </w:r>
    </w:p>
    <w:p w:rsidR="006A15D8" w:rsidRPr="006A15D8" w:rsidRDefault="006A15D8" w:rsidP="006A15D8">
      <w:pPr>
        <w:spacing w:before="120" w:after="120"/>
        <w:jc w:val="both"/>
        <w:rPr>
          <w:rFonts w:ascii="Arial" w:hAnsi="Arial" w:cs="Arial"/>
          <w:sz w:val="22"/>
          <w:szCs w:val="22"/>
        </w:rPr>
      </w:pPr>
      <w:r w:rsidRPr="006A15D8">
        <w:rPr>
          <w:rFonts w:ascii="Arial" w:hAnsi="Arial" w:cs="Arial"/>
          <w:sz w:val="22"/>
          <w:szCs w:val="22"/>
        </w:rPr>
        <w:t xml:space="preserve">Odvolací orgán uzavírá, že na základě shromážděných a prezentovaných faktů, informací a dokumentů, které má odvolatel prokazatelně k dispozici, </w:t>
      </w:r>
      <w:r w:rsidR="00DB2A73">
        <w:rPr>
          <w:rFonts w:ascii="Arial" w:hAnsi="Arial" w:cs="Arial"/>
          <w:sz w:val="22"/>
          <w:szCs w:val="22"/>
        </w:rPr>
        <w:t>nelze</w:t>
      </w:r>
      <w:r w:rsidRPr="006A15D8">
        <w:rPr>
          <w:rFonts w:ascii="Arial" w:hAnsi="Arial" w:cs="Arial"/>
          <w:sz w:val="22"/>
          <w:szCs w:val="22"/>
        </w:rPr>
        <w:t xml:space="preserve"> jednání </w:t>
      </w:r>
      <w:r w:rsidR="00DB2A73">
        <w:rPr>
          <w:rFonts w:ascii="Arial" w:hAnsi="Arial" w:cs="Arial"/>
          <w:sz w:val="22"/>
          <w:szCs w:val="22"/>
        </w:rPr>
        <w:t xml:space="preserve">odvolatele </w:t>
      </w:r>
      <w:r w:rsidRPr="006A15D8">
        <w:rPr>
          <w:rFonts w:ascii="Arial" w:hAnsi="Arial" w:cs="Arial"/>
          <w:sz w:val="22"/>
          <w:szCs w:val="22"/>
        </w:rPr>
        <w:t>označit jinak než jako zřejmou šikanu povinného subjektu prostřednictvím jeho</w:t>
      </w:r>
      <w:r w:rsidR="00B72FCB">
        <w:rPr>
          <w:rFonts w:ascii="Arial" w:hAnsi="Arial" w:cs="Arial"/>
          <w:sz w:val="22"/>
          <w:szCs w:val="22"/>
        </w:rPr>
        <w:t xml:space="preserve"> nucení k vyřizování nesmyslné žádosti </w:t>
      </w:r>
      <w:r w:rsidRPr="006A15D8">
        <w:rPr>
          <w:rFonts w:ascii="Arial" w:hAnsi="Arial" w:cs="Arial"/>
          <w:sz w:val="22"/>
          <w:szCs w:val="22"/>
        </w:rPr>
        <w:t xml:space="preserve">o informace, což je v rozporu se smyslem a účelem InfZ i práva na informace a takovému jednání nepřísluší žádná právní ochrana. </w:t>
      </w:r>
    </w:p>
    <w:p w:rsidR="00854F8F" w:rsidRPr="003304D6" w:rsidRDefault="002726E3" w:rsidP="00854F8F">
      <w:pPr>
        <w:spacing w:before="120" w:after="120"/>
        <w:jc w:val="both"/>
        <w:rPr>
          <w:rFonts w:ascii="Arial" w:hAnsi="Arial" w:cs="Arial"/>
          <w:b/>
          <w:sz w:val="22"/>
          <w:szCs w:val="22"/>
          <w:u w:val="single"/>
        </w:rPr>
      </w:pPr>
      <w:r w:rsidRPr="003304D6">
        <w:rPr>
          <w:rFonts w:ascii="Arial" w:hAnsi="Arial" w:cs="Arial"/>
          <w:sz w:val="22"/>
          <w:szCs w:val="22"/>
        </w:rPr>
        <w:t>Odvolací orgán na základě všeho výše uvedeného shrnuje, že rozhodnu</w:t>
      </w:r>
      <w:r w:rsidR="003304D6">
        <w:rPr>
          <w:rFonts w:ascii="Arial" w:hAnsi="Arial" w:cs="Arial"/>
          <w:sz w:val="22"/>
          <w:szCs w:val="22"/>
        </w:rPr>
        <w:t>tí povinného subjektu značky R 10</w:t>
      </w:r>
      <w:r w:rsidRPr="003304D6">
        <w:rPr>
          <w:rFonts w:ascii="Arial" w:hAnsi="Arial" w:cs="Arial"/>
          <w:sz w:val="22"/>
          <w:szCs w:val="22"/>
        </w:rPr>
        <w:t>/2017 o odmí</w:t>
      </w:r>
      <w:r w:rsidR="003304D6">
        <w:rPr>
          <w:rFonts w:ascii="Arial" w:hAnsi="Arial" w:cs="Arial"/>
          <w:sz w:val="22"/>
          <w:szCs w:val="22"/>
        </w:rPr>
        <w:t>tnutí žádosti ze dne 25.05.2017 značky ZOI 275</w:t>
      </w:r>
      <w:r w:rsidRPr="003304D6">
        <w:rPr>
          <w:rFonts w:ascii="Arial" w:hAnsi="Arial" w:cs="Arial"/>
          <w:sz w:val="22"/>
          <w:szCs w:val="22"/>
        </w:rPr>
        <w:t xml:space="preserve"> se potvrzuje a odvolání zamítá.</w:t>
      </w:r>
    </w:p>
    <w:p w:rsidR="00854F8F" w:rsidRPr="0022566F" w:rsidRDefault="00854F8F" w:rsidP="00854F8F">
      <w:pPr>
        <w:spacing w:before="120" w:after="120"/>
        <w:jc w:val="both"/>
        <w:rPr>
          <w:rFonts w:ascii="Arial" w:hAnsi="Arial" w:cs="Arial"/>
          <w:sz w:val="22"/>
          <w:szCs w:val="22"/>
          <w:highlight w:val="green"/>
        </w:rPr>
      </w:pPr>
    </w:p>
    <w:p w:rsidR="00854F8F" w:rsidRPr="00307740" w:rsidRDefault="00854F8F" w:rsidP="00854F8F">
      <w:pPr>
        <w:spacing w:before="120" w:after="120"/>
        <w:jc w:val="center"/>
        <w:rPr>
          <w:rFonts w:ascii="Arial" w:hAnsi="Arial" w:cs="Arial"/>
          <w:sz w:val="22"/>
          <w:szCs w:val="22"/>
        </w:rPr>
      </w:pPr>
      <w:r w:rsidRPr="00307740">
        <w:rPr>
          <w:rFonts w:ascii="Arial" w:hAnsi="Arial" w:cs="Arial"/>
          <w:sz w:val="22"/>
          <w:szCs w:val="22"/>
        </w:rPr>
        <w:t>VI.</w:t>
      </w:r>
    </w:p>
    <w:p w:rsidR="00854F8F" w:rsidRPr="003304D6" w:rsidRDefault="00854F8F" w:rsidP="00854F8F">
      <w:pPr>
        <w:spacing w:before="120" w:after="120"/>
        <w:jc w:val="both"/>
        <w:rPr>
          <w:rFonts w:ascii="Arial" w:hAnsi="Arial" w:cs="Arial"/>
          <w:sz w:val="22"/>
          <w:szCs w:val="22"/>
        </w:rPr>
      </w:pPr>
      <w:r w:rsidRPr="003304D6">
        <w:rPr>
          <w:rFonts w:ascii="Arial" w:hAnsi="Arial" w:cs="Arial"/>
          <w:sz w:val="22"/>
          <w:szCs w:val="22"/>
        </w:rPr>
        <w:t xml:space="preserve">Odvolací orgán si je vědom formálních pochybení v rozhodnutí povinného subjektu a jeho odůvodnění, nicméně má za to, tak jak to rozvedl v odůvodnění tohoto rozhodnutí, že se odvolatel prostřednictvím svých žádostí o informace snaží šikanovat povinný subjekt, že své právo na informace vykonává </w:t>
      </w:r>
      <w:proofErr w:type="spellStart"/>
      <w:r w:rsidRPr="003304D6">
        <w:rPr>
          <w:rFonts w:ascii="Arial" w:hAnsi="Arial" w:cs="Arial"/>
          <w:sz w:val="22"/>
          <w:szCs w:val="22"/>
        </w:rPr>
        <w:t>šikanózním</w:t>
      </w:r>
      <w:proofErr w:type="spellEnd"/>
      <w:r w:rsidRPr="003304D6">
        <w:rPr>
          <w:rFonts w:ascii="Arial" w:hAnsi="Arial" w:cs="Arial"/>
          <w:sz w:val="22"/>
          <w:szCs w:val="22"/>
        </w:rPr>
        <w:t xml:space="preserve"> způsobem a takovému </w:t>
      </w:r>
      <w:proofErr w:type="spellStart"/>
      <w:r w:rsidRPr="003304D6">
        <w:rPr>
          <w:rFonts w:ascii="Arial" w:hAnsi="Arial" w:cs="Arial"/>
          <w:sz w:val="22"/>
          <w:szCs w:val="22"/>
        </w:rPr>
        <w:t>pseudo</w:t>
      </w:r>
      <w:proofErr w:type="spellEnd"/>
      <w:r w:rsidRPr="003304D6">
        <w:rPr>
          <w:rFonts w:ascii="Arial" w:hAnsi="Arial" w:cs="Arial"/>
          <w:sz w:val="22"/>
          <w:szCs w:val="22"/>
        </w:rPr>
        <w:t xml:space="preserve"> výkonu práva nepřísluší právní ochrana. </w:t>
      </w:r>
    </w:p>
    <w:p w:rsidR="00854F8F" w:rsidRPr="003304D6" w:rsidRDefault="00854F8F" w:rsidP="00854F8F">
      <w:pPr>
        <w:spacing w:before="120" w:after="120"/>
        <w:jc w:val="both"/>
        <w:rPr>
          <w:rFonts w:ascii="Arial" w:hAnsi="Arial" w:cs="Arial"/>
          <w:sz w:val="22"/>
          <w:szCs w:val="22"/>
        </w:rPr>
      </w:pPr>
      <w:r w:rsidRPr="003304D6">
        <w:rPr>
          <w:rFonts w:ascii="Arial" w:hAnsi="Arial" w:cs="Arial"/>
          <w:sz w:val="22"/>
          <w:szCs w:val="22"/>
        </w:rPr>
        <w:t>Odvolací orgán povinnému subjektu vytýká nepředložení záznamů o postupu při poskytování informací dle požadavku ustanovení § 14 odst. 6 InfZ (nebyly součástí předloženého spisového materiálu) nicméně postup povinného subjektu byl dle předložených spisových materiálů dostatečně srozumitelný.</w:t>
      </w:r>
    </w:p>
    <w:p w:rsidR="00854F8F" w:rsidRDefault="00854F8F" w:rsidP="00854F8F">
      <w:pPr>
        <w:spacing w:before="120" w:after="120"/>
        <w:jc w:val="both"/>
        <w:rPr>
          <w:rFonts w:ascii="Arial" w:hAnsi="Arial" w:cs="Arial"/>
          <w:sz w:val="22"/>
          <w:szCs w:val="22"/>
        </w:rPr>
      </w:pPr>
      <w:r w:rsidRPr="003304D6">
        <w:rPr>
          <w:rFonts w:ascii="Arial" w:hAnsi="Arial" w:cs="Arial"/>
          <w:sz w:val="22"/>
          <w:szCs w:val="22"/>
        </w:rPr>
        <w:lastRenderedPageBreak/>
        <w:t xml:space="preserve">S ohledem na všechny výše uvedené skutečnosti odvolací orgán rozhodl tak, jak je uvedeno ve výrocích tohoto rozhodnutí, odvoláním napadená rozhodnutí povinného subjektu o odmítnutí informací potvrdil a odvolání zamítl. </w:t>
      </w:r>
    </w:p>
    <w:p w:rsidR="00972B29" w:rsidRDefault="00972B29" w:rsidP="00854F8F">
      <w:pPr>
        <w:spacing w:before="120" w:after="120"/>
        <w:jc w:val="both"/>
        <w:rPr>
          <w:rFonts w:ascii="Arial" w:hAnsi="Arial" w:cs="Arial"/>
          <w:sz w:val="22"/>
          <w:szCs w:val="22"/>
        </w:rPr>
      </w:pPr>
    </w:p>
    <w:p w:rsidR="00972B29" w:rsidRPr="003304D6" w:rsidRDefault="00972B29" w:rsidP="00854F8F">
      <w:pPr>
        <w:spacing w:before="120" w:after="120"/>
        <w:jc w:val="both"/>
        <w:rPr>
          <w:rFonts w:ascii="Arial" w:hAnsi="Arial" w:cs="Arial"/>
          <w:sz w:val="22"/>
          <w:szCs w:val="22"/>
        </w:rPr>
      </w:pPr>
    </w:p>
    <w:p w:rsidR="00854F8F" w:rsidRPr="00970F50" w:rsidRDefault="00854F8F" w:rsidP="00854F8F">
      <w:pPr>
        <w:spacing w:before="120" w:after="120"/>
        <w:jc w:val="both"/>
      </w:pPr>
    </w:p>
    <w:p w:rsidR="00854F8F" w:rsidRPr="00333BEE" w:rsidRDefault="00854F8F" w:rsidP="00854F8F">
      <w:pPr>
        <w:spacing w:before="120" w:after="120"/>
        <w:jc w:val="center"/>
        <w:rPr>
          <w:rFonts w:ascii="Arial" w:hAnsi="Arial" w:cs="Arial"/>
          <w:b/>
          <w:sz w:val="22"/>
          <w:szCs w:val="22"/>
        </w:rPr>
      </w:pPr>
      <w:r w:rsidRPr="00333BEE">
        <w:rPr>
          <w:rFonts w:ascii="Arial" w:hAnsi="Arial" w:cs="Arial"/>
          <w:b/>
          <w:sz w:val="22"/>
          <w:szCs w:val="22"/>
        </w:rPr>
        <w:t>Poučení:</w:t>
      </w:r>
    </w:p>
    <w:p w:rsidR="00854F8F" w:rsidRPr="00333BEE" w:rsidRDefault="00854F8F" w:rsidP="00854F8F">
      <w:pPr>
        <w:spacing w:before="120" w:after="120"/>
        <w:jc w:val="both"/>
        <w:rPr>
          <w:rFonts w:ascii="Arial" w:hAnsi="Arial" w:cs="Arial"/>
          <w:sz w:val="22"/>
          <w:szCs w:val="22"/>
        </w:rPr>
      </w:pPr>
      <w:r w:rsidRPr="00333BEE">
        <w:rPr>
          <w:rFonts w:ascii="Arial" w:hAnsi="Arial" w:cs="Arial"/>
          <w:sz w:val="22"/>
          <w:szCs w:val="22"/>
        </w:rPr>
        <w:t xml:space="preserve">Proti tomuto rozhodnutí se dle ustanovení § 91 odst. 1 správního řádu nelze dále odvolat. </w:t>
      </w:r>
    </w:p>
    <w:p w:rsidR="00854F8F" w:rsidRDefault="00854F8F" w:rsidP="00854F8F">
      <w:pPr>
        <w:spacing w:before="120" w:after="120"/>
        <w:jc w:val="both"/>
        <w:rPr>
          <w:rFonts w:ascii="Arial" w:hAnsi="Arial" w:cs="Arial"/>
          <w:sz w:val="22"/>
          <w:szCs w:val="22"/>
        </w:rPr>
      </w:pPr>
    </w:p>
    <w:p w:rsidR="00972B29" w:rsidRDefault="00972B29" w:rsidP="00854F8F">
      <w:pPr>
        <w:spacing w:before="120" w:after="120"/>
        <w:jc w:val="both"/>
        <w:rPr>
          <w:rFonts w:ascii="Arial" w:hAnsi="Arial" w:cs="Arial"/>
          <w:sz w:val="22"/>
          <w:szCs w:val="22"/>
        </w:rPr>
      </w:pPr>
    </w:p>
    <w:p w:rsidR="00972B29" w:rsidRDefault="00972B29" w:rsidP="00854F8F">
      <w:pPr>
        <w:spacing w:before="120" w:after="120"/>
        <w:jc w:val="both"/>
        <w:rPr>
          <w:rFonts w:ascii="Arial" w:hAnsi="Arial" w:cs="Arial"/>
          <w:sz w:val="22"/>
          <w:szCs w:val="22"/>
        </w:rPr>
      </w:pPr>
    </w:p>
    <w:p w:rsidR="00972B29" w:rsidRPr="00735D94" w:rsidRDefault="00735D94" w:rsidP="00854F8F">
      <w:pPr>
        <w:spacing w:before="120" w:after="120"/>
        <w:jc w:val="both"/>
        <w:rPr>
          <w:rFonts w:ascii="Arial" w:hAnsi="Arial" w:cs="Arial"/>
          <w:i/>
          <w:sz w:val="22"/>
          <w:szCs w:val="22"/>
        </w:rPr>
      </w:pPr>
      <w:r w:rsidRPr="00735D94">
        <w:rPr>
          <w:rFonts w:ascii="Arial" w:hAnsi="Arial" w:cs="Arial"/>
          <w:i/>
          <w:sz w:val="22"/>
          <w:szCs w:val="22"/>
        </w:rPr>
        <w:t>„otisk úředního razítka“</w:t>
      </w:r>
    </w:p>
    <w:p w:rsidR="00972B29" w:rsidRPr="00333BEE" w:rsidRDefault="00972B29" w:rsidP="00854F8F">
      <w:pPr>
        <w:spacing w:before="120" w:after="120"/>
        <w:jc w:val="both"/>
        <w:rPr>
          <w:rFonts w:ascii="Arial" w:hAnsi="Arial" w:cs="Arial"/>
          <w:sz w:val="22"/>
          <w:szCs w:val="22"/>
        </w:rPr>
      </w:pPr>
    </w:p>
    <w:p w:rsidR="00854F8F" w:rsidRPr="00333BEE" w:rsidRDefault="00854F8F" w:rsidP="00B72FCB">
      <w:pPr>
        <w:jc w:val="both"/>
        <w:rPr>
          <w:rFonts w:ascii="Arial" w:hAnsi="Arial" w:cs="Arial"/>
          <w:sz w:val="22"/>
          <w:szCs w:val="22"/>
        </w:rPr>
      </w:pPr>
      <w:r w:rsidRPr="00333BEE">
        <w:rPr>
          <w:rFonts w:ascii="Arial" w:hAnsi="Arial" w:cs="Arial"/>
          <w:sz w:val="22"/>
          <w:szCs w:val="22"/>
        </w:rPr>
        <w:t>Mgr. Alena Koukalová</w:t>
      </w:r>
    </w:p>
    <w:p w:rsidR="00854F8F" w:rsidRPr="00333BEE" w:rsidRDefault="00854F8F" w:rsidP="00854F8F">
      <w:pPr>
        <w:jc w:val="both"/>
        <w:rPr>
          <w:rFonts w:ascii="Arial" w:hAnsi="Arial" w:cs="Arial"/>
          <w:sz w:val="22"/>
          <w:szCs w:val="22"/>
        </w:rPr>
      </w:pPr>
      <w:r w:rsidRPr="00333BEE">
        <w:rPr>
          <w:rFonts w:ascii="Arial" w:hAnsi="Arial" w:cs="Arial"/>
          <w:sz w:val="22"/>
          <w:szCs w:val="22"/>
        </w:rPr>
        <w:t>vedoucí oddělení stížností a dozoru obcí</w:t>
      </w:r>
    </w:p>
    <w:p w:rsidR="00854F8F" w:rsidRPr="00735D94" w:rsidRDefault="00735D94" w:rsidP="00854F8F">
      <w:pPr>
        <w:jc w:val="both"/>
        <w:rPr>
          <w:rFonts w:ascii="Arial" w:hAnsi="Arial" w:cs="Arial"/>
          <w:i/>
          <w:sz w:val="22"/>
          <w:szCs w:val="22"/>
        </w:rPr>
      </w:pPr>
      <w:r w:rsidRPr="00735D94">
        <w:rPr>
          <w:rFonts w:ascii="Arial" w:hAnsi="Arial" w:cs="Arial"/>
          <w:i/>
          <w:sz w:val="22"/>
          <w:szCs w:val="22"/>
        </w:rPr>
        <w:t>(dokument je elektronicky podepsán)</w:t>
      </w:r>
      <w:r w:rsidR="00854F8F" w:rsidRPr="00735D94">
        <w:rPr>
          <w:rFonts w:ascii="Arial" w:hAnsi="Arial" w:cs="Arial"/>
          <w:i/>
          <w:sz w:val="22"/>
          <w:szCs w:val="22"/>
        </w:rPr>
        <w:t xml:space="preserve">                                                                         </w:t>
      </w:r>
    </w:p>
    <w:p w:rsidR="00854F8F" w:rsidRDefault="00854F8F" w:rsidP="00854F8F">
      <w:pPr>
        <w:rPr>
          <w:rFonts w:ascii="Arial" w:hAnsi="Arial" w:cs="Arial"/>
          <w:b/>
          <w:sz w:val="22"/>
          <w:szCs w:val="22"/>
          <w:u w:val="single"/>
        </w:rPr>
      </w:pPr>
    </w:p>
    <w:p w:rsidR="00854F8F" w:rsidRDefault="00854F8F" w:rsidP="00854F8F">
      <w:pPr>
        <w:rPr>
          <w:rFonts w:ascii="Arial" w:hAnsi="Arial" w:cs="Arial"/>
          <w:b/>
          <w:sz w:val="22"/>
          <w:szCs w:val="22"/>
          <w:u w:val="single"/>
        </w:rPr>
      </w:pPr>
    </w:p>
    <w:p w:rsidR="00854F8F" w:rsidRPr="00333BEE" w:rsidRDefault="00854F8F" w:rsidP="00854F8F">
      <w:pPr>
        <w:rPr>
          <w:rFonts w:ascii="Arial" w:hAnsi="Arial" w:cs="Arial"/>
          <w:b/>
          <w:sz w:val="22"/>
          <w:szCs w:val="22"/>
          <w:u w:val="single"/>
        </w:rPr>
      </w:pPr>
      <w:r w:rsidRPr="00333BEE">
        <w:rPr>
          <w:rFonts w:ascii="Arial" w:hAnsi="Arial" w:cs="Arial"/>
          <w:b/>
          <w:sz w:val="22"/>
          <w:szCs w:val="22"/>
          <w:u w:val="single"/>
        </w:rPr>
        <w:t>Rozdělovník</w:t>
      </w:r>
    </w:p>
    <w:p w:rsidR="00854F8F" w:rsidRPr="00333BEE" w:rsidRDefault="00854F8F" w:rsidP="00854F8F">
      <w:pPr>
        <w:jc w:val="both"/>
        <w:rPr>
          <w:rFonts w:ascii="Arial" w:hAnsi="Arial" w:cs="Arial"/>
          <w:b/>
          <w:sz w:val="22"/>
          <w:szCs w:val="22"/>
          <w:u w:val="single"/>
        </w:rPr>
      </w:pPr>
    </w:p>
    <w:p w:rsidR="00854F8F" w:rsidRPr="00333BEE" w:rsidRDefault="00854F8F" w:rsidP="00854F8F">
      <w:pPr>
        <w:jc w:val="both"/>
        <w:rPr>
          <w:rFonts w:ascii="Arial" w:hAnsi="Arial" w:cs="Arial"/>
          <w:b/>
          <w:sz w:val="22"/>
          <w:szCs w:val="22"/>
          <w:u w:val="single"/>
        </w:rPr>
      </w:pPr>
    </w:p>
    <w:p w:rsidR="00854F8F" w:rsidRPr="00333BEE" w:rsidRDefault="00854F8F" w:rsidP="00854F8F">
      <w:pPr>
        <w:jc w:val="both"/>
        <w:rPr>
          <w:rFonts w:ascii="Arial" w:hAnsi="Arial" w:cs="Arial"/>
          <w:sz w:val="22"/>
          <w:szCs w:val="22"/>
        </w:rPr>
      </w:pPr>
      <w:r w:rsidRPr="00333BEE">
        <w:rPr>
          <w:rFonts w:ascii="Arial" w:hAnsi="Arial" w:cs="Arial"/>
          <w:sz w:val="22"/>
          <w:szCs w:val="22"/>
        </w:rPr>
        <w:t xml:space="preserve">Písemné vyhotovení rozhodnutí bude doručeno povinnému subjektu Obec </w:t>
      </w:r>
      <w:proofErr w:type="spellStart"/>
      <w:r w:rsidRPr="00333BEE">
        <w:rPr>
          <w:rFonts w:ascii="Arial" w:hAnsi="Arial" w:cs="Arial"/>
          <w:sz w:val="22"/>
          <w:szCs w:val="22"/>
        </w:rPr>
        <w:t>Olešnice</w:t>
      </w:r>
      <w:proofErr w:type="spellEnd"/>
      <w:r w:rsidRPr="00333BEE">
        <w:rPr>
          <w:rFonts w:ascii="Arial" w:hAnsi="Arial" w:cs="Arial"/>
          <w:sz w:val="22"/>
          <w:szCs w:val="22"/>
        </w:rPr>
        <w:t xml:space="preserve"> v Orlických horách, 517 83 </w:t>
      </w:r>
      <w:proofErr w:type="spellStart"/>
      <w:r w:rsidRPr="00333BEE">
        <w:rPr>
          <w:rFonts w:ascii="Arial" w:hAnsi="Arial" w:cs="Arial"/>
          <w:sz w:val="22"/>
          <w:szCs w:val="22"/>
        </w:rPr>
        <w:t>Olešnice</w:t>
      </w:r>
      <w:proofErr w:type="spellEnd"/>
      <w:r w:rsidRPr="00333BEE">
        <w:rPr>
          <w:rFonts w:ascii="Arial" w:hAnsi="Arial" w:cs="Arial"/>
          <w:sz w:val="22"/>
          <w:szCs w:val="22"/>
        </w:rPr>
        <w:t xml:space="preserve"> v Orlických horách (prostřednictvím datové schránky)</w:t>
      </w:r>
    </w:p>
    <w:p w:rsidR="00854F8F" w:rsidRPr="00333BEE" w:rsidRDefault="00854F8F" w:rsidP="00854F8F">
      <w:pPr>
        <w:tabs>
          <w:tab w:val="left" w:pos="3332"/>
        </w:tabs>
        <w:jc w:val="both"/>
        <w:rPr>
          <w:rFonts w:ascii="Arial" w:hAnsi="Arial" w:cs="Arial"/>
          <w:sz w:val="22"/>
          <w:szCs w:val="22"/>
        </w:rPr>
      </w:pPr>
      <w:r w:rsidRPr="00333BEE">
        <w:rPr>
          <w:rFonts w:ascii="Arial" w:hAnsi="Arial" w:cs="Arial"/>
          <w:sz w:val="22"/>
          <w:szCs w:val="22"/>
        </w:rPr>
        <w:tab/>
      </w:r>
    </w:p>
    <w:p w:rsidR="00854F8F" w:rsidRPr="00333BEE" w:rsidRDefault="00854F8F" w:rsidP="00854F8F">
      <w:pPr>
        <w:jc w:val="both"/>
        <w:rPr>
          <w:rFonts w:ascii="Arial" w:hAnsi="Arial" w:cs="Arial"/>
          <w:sz w:val="22"/>
          <w:szCs w:val="22"/>
        </w:rPr>
      </w:pPr>
      <w:r w:rsidRPr="00333BEE">
        <w:rPr>
          <w:rFonts w:ascii="Arial" w:hAnsi="Arial" w:cs="Arial"/>
          <w:sz w:val="22"/>
          <w:szCs w:val="22"/>
        </w:rPr>
        <w:t xml:space="preserve">O nabytí právní moci rozhodnutí bude povinný subjekt Obec </w:t>
      </w:r>
      <w:proofErr w:type="spellStart"/>
      <w:r w:rsidRPr="00333BEE">
        <w:rPr>
          <w:rFonts w:ascii="Arial" w:hAnsi="Arial" w:cs="Arial"/>
          <w:sz w:val="22"/>
          <w:szCs w:val="22"/>
        </w:rPr>
        <w:t>Olešnice</w:t>
      </w:r>
      <w:proofErr w:type="spellEnd"/>
      <w:r w:rsidRPr="00333BEE">
        <w:rPr>
          <w:rFonts w:ascii="Arial" w:hAnsi="Arial" w:cs="Arial"/>
          <w:sz w:val="22"/>
          <w:szCs w:val="22"/>
        </w:rPr>
        <w:t xml:space="preserve"> v Orlických horách, 517 83 </w:t>
      </w:r>
      <w:proofErr w:type="spellStart"/>
      <w:r w:rsidRPr="00333BEE">
        <w:rPr>
          <w:rFonts w:ascii="Arial" w:hAnsi="Arial" w:cs="Arial"/>
          <w:sz w:val="22"/>
          <w:szCs w:val="22"/>
        </w:rPr>
        <w:t>Olešnice</w:t>
      </w:r>
      <w:proofErr w:type="spellEnd"/>
      <w:r w:rsidRPr="00333BEE">
        <w:rPr>
          <w:rFonts w:ascii="Arial" w:hAnsi="Arial" w:cs="Arial"/>
          <w:sz w:val="22"/>
          <w:szCs w:val="22"/>
        </w:rPr>
        <w:t xml:space="preserve"> v Orlických horách, informován samostatným sdělením</w:t>
      </w:r>
    </w:p>
    <w:p w:rsidR="00854F8F" w:rsidRPr="00333BEE" w:rsidRDefault="00854F8F" w:rsidP="00854F8F">
      <w:pPr>
        <w:jc w:val="both"/>
        <w:rPr>
          <w:rFonts w:ascii="Arial" w:hAnsi="Arial" w:cs="Arial"/>
          <w:sz w:val="22"/>
          <w:szCs w:val="22"/>
        </w:rPr>
      </w:pPr>
      <w:r w:rsidRPr="00333BEE">
        <w:rPr>
          <w:rFonts w:ascii="Arial" w:hAnsi="Arial" w:cs="Arial"/>
          <w:sz w:val="22"/>
          <w:szCs w:val="22"/>
        </w:rPr>
        <w:t>(prostřednictvím datové schránky)</w:t>
      </w:r>
    </w:p>
    <w:p w:rsidR="00854F8F" w:rsidRPr="00333BEE" w:rsidRDefault="00854F8F" w:rsidP="00854F8F">
      <w:pPr>
        <w:jc w:val="both"/>
        <w:rPr>
          <w:rFonts w:ascii="Arial" w:hAnsi="Arial" w:cs="Arial"/>
          <w:sz w:val="22"/>
          <w:szCs w:val="22"/>
        </w:rPr>
      </w:pPr>
    </w:p>
    <w:p w:rsidR="00854F8F" w:rsidRPr="00333BEE" w:rsidRDefault="00854F8F" w:rsidP="00854F8F">
      <w:pPr>
        <w:jc w:val="both"/>
        <w:rPr>
          <w:rFonts w:ascii="Arial" w:hAnsi="Arial" w:cs="Arial"/>
          <w:sz w:val="22"/>
          <w:szCs w:val="22"/>
        </w:rPr>
      </w:pPr>
      <w:r w:rsidRPr="00333BEE">
        <w:rPr>
          <w:rFonts w:ascii="Arial" w:hAnsi="Arial" w:cs="Arial"/>
          <w:sz w:val="22"/>
          <w:szCs w:val="22"/>
        </w:rPr>
        <w:t xml:space="preserve">Stejnopis rozhodnutí bude doručen panu </w:t>
      </w:r>
      <w:r w:rsidR="008A3EA5">
        <w:rPr>
          <w:rFonts w:ascii="Arial" w:hAnsi="Arial" w:cs="Arial"/>
          <w:sz w:val="22"/>
          <w:szCs w:val="22"/>
        </w:rPr>
        <w:t>XXX</w:t>
      </w:r>
      <w:r w:rsidRPr="00333BEE">
        <w:rPr>
          <w:rFonts w:ascii="Arial" w:hAnsi="Arial" w:cs="Arial"/>
          <w:sz w:val="22"/>
          <w:szCs w:val="22"/>
        </w:rPr>
        <w:t xml:space="preserve"> (doporučeně do vlastních rukou)</w:t>
      </w:r>
    </w:p>
    <w:p w:rsidR="00854F8F" w:rsidRPr="00333BEE" w:rsidRDefault="00854F8F" w:rsidP="00854F8F">
      <w:pPr>
        <w:jc w:val="both"/>
        <w:rPr>
          <w:rFonts w:ascii="Arial" w:hAnsi="Arial" w:cs="Arial"/>
          <w:sz w:val="22"/>
          <w:szCs w:val="22"/>
        </w:rPr>
      </w:pPr>
    </w:p>
    <w:p w:rsidR="00854F8F" w:rsidRDefault="00854F8F" w:rsidP="00854F8F">
      <w:pPr>
        <w:jc w:val="both"/>
        <w:rPr>
          <w:rFonts w:ascii="Arial" w:hAnsi="Arial" w:cs="Arial"/>
          <w:sz w:val="22"/>
          <w:szCs w:val="22"/>
        </w:rPr>
      </w:pPr>
      <w:r w:rsidRPr="00333BEE">
        <w:rPr>
          <w:rFonts w:ascii="Arial" w:hAnsi="Arial" w:cs="Arial"/>
          <w:sz w:val="22"/>
          <w:szCs w:val="22"/>
        </w:rPr>
        <w:t>Stejnopis rozhodnutí zůstává</w:t>
      </w:r>
      <w:r>
        <w:rPr>
          <w:rFonts w:ascii="Arial" w:hAnsi="Arial" w:cs="Arial"/>
          <w:sz w:val="22"/>
          <w:szCs w:val="22"/>
        </w:rPr>
        <w:t xml:space="preserve"> součástí spisu </w:t>
      </w:r>
      <w:proofErr w:type="spellStart"/>
      <w:r>
        <w:rPr>
          <w:rFonts w:ascii="Arial" w:hAnsi="Arial" w:cs="Arial"/>
          <w:sz w:val="22"/>
          <w:szCs w:val="22"/>
        </w:rPr>
        <w:t>čj</w:t>
      </w:r>
      <w:proofErr w:type="spellEnd"/>
      <w:r>
        <w:rPr>
          <w:rFonts w:ascii="Arial" w:hAnsi="Arial" w:cs="Arial"/>
          <w:sz w:val="22"/>
          <w:szCs w:val="22"/>
        </w:rPr>
        <w:t>.: KUKHK-22588</w:t>
      </w:r>
      <w:r w:rsidRPr="00333BEE">
        <w:rPr>
          <w:rFonts w:ascii="Arial" w:hAnsi="Arial" w:cs="Arial"/>
          <w:sz w:val="22"/>
          <w:szCs w:val="22"/>
        </w:rPr>
        <w:t>/OP/2017 uloženého u odvolacího orgá</w:t>
      </w:r>
      <w:r>
        <w:rPr>
          <w:rFonts w:ascii="Arial" w:hAnsi="Arial" w:cs="Arial"/>
          <w:sz w:val="22"/>
          <w:szCs w:val="22"/>
        </w:rPr>
        <w:t>nu.</w:t>
      </w:r>
    </w:p>
    <w:sectPr w:rsidR="00854F8F" w:rsidSect="000A7F86">
      <w:footerReference w:type="default" r:id="rId22"/>
      <w:type w:val="continuous"/>
      <w:pgSz w:w="11906" w:h="16838"/>
      <w:pgMar w:top="1418" w:right="1134" w:bottom="993" w:left="1418" w:header="709" w:footer="85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121" w:rsidRDefault="001F0121">
      <w:r>
        <w:separator/>
      </w:r>
    </w:p>
  </w:endnote>
  <w:endnote w:type="continuationSeparator" w:id="0">
    <w:p w:rsidR="001F0121" w:rsidRDefault="001F01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017" w:rsidRPr="00093E61" w:rsidRDefault="006B1017">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201E05" w:rsidRPr="00093E61">
      <w:rPr>
        <w:b/>
        <w:sz w:val="22"/>
      </w:rPr>
      <w:fldChar w:fldCharType="begin"/>
    </w:r>
    <w:r w:rsidRPr="00093E61">
      <w:rPr>
        <w:b/>
        <w:sz w:val="22"/>
      </w:rPr>
      <w:instrText xml:space="preserve"> PAGE </w:instrText>
    </w:r>
    <w:r w:rsidR="00201E05" w:rsidRPr="00093E61">
      <w:rPr>
        <w:b/>
        <w:sz w:val="22"/>
      </w:rPr>
      <w:fldChar w:fldCharType="separate"/>
    </w:r>
    <w:r>
      <w:rPr>
        <w:b/>
        <w:noProof/>
        <w:sz w:val="22"/>
      </w:rPr>
      <w:t>1</w:t>
    </w:r>
    <w:r w:rsidR="00201E05" w:rsidRPr="00093E61">
      <w:rPr>
        <w:b/>
        <w:sz w:val="22"/>
      </w:rPr>
      <w:fldChar w:fldCharType="end"/>
    </w:r>
    <w:r w:rsidRPr="00093E61">
      <w:rPr>
        <w:sz w:val="22"/>
      </w:rPr>
      <w:t xml:space="preserve"> z </w:t>
    </w:r>
    <w:r w:rsidR="00201E05" w:rsidRPr="00093E61">
      <w:rPr>
        <w:b/>
        <w:sz w:val="22"/>
      </w:rPr>
      <w:fldChar w:fldCharType="begin"/>
    </w:r>
    <w:r w:rsidRPr="00093E61">
      <w:rPr>
        <w:b/>
        <w:sz w:val="22"/>
      </w:rPr>
      <w:instrText xml:space="preserve"> NUMPAGES  </w:instrText>
    </w:r>
    <w:r w:rsidR="00201E05" w:rsidRPr="00093E61">
      <w:rPr>
        <w:b/>
        <w:sz w:val="22"/>
      </w:rPr>
      <w:fldChar w:fldCharType="separate"/>
    </w:r>
    <w:r w:rsidR="00D52FF7">
      <w:rPr>
        <w:b/>
        <w:noProof/>
        <w:sz w:val="22"/>
      </w:rPr>
      <w:t>16</w:t>
    </w:r>
    <w:r w:rsidR="00201E05" w:rsidRPr="00093E61">
      <w:rPr>
        <w:b/>
        <w:sz w:val="22"/>
      </w:rPr>
      <w:fldChar w:fldCharType="end"/>
    </w:r>
  </w:p>
  <w:p w:rsidR="006B1017" w:rsidRPr="00093E61" w:rsidRDefault="006B1017"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017" w:rsidRPr="00FD0F1A" w:rsidRDefault="006B1017" w:rsidP="00EB0BF0">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6B1017" w:rsidRPr="00FD0F1A" w:rsidRDefault="006B1017" w:rsidP="00EB0BF0">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6B1017" w:rsidRPr="00FD0F1A" w:rsidRDefault="006B1017" w:rsidP="00EB0BF0">
    <w:pPr>
      <w:pStyle w:val="Zpat"/>
      <w:rPr>
        <w:rFonts w:ascii="Arial" w:hAnsi="Arial" w:cs="Arial"/>
        <w:color w:val="808080"/>
        <w:sz w:val="18"/>
        <w:szCs w:val="18"/>
      </w:rPr>
    </w:pPr>
    <w:r w:rsidRPr="00FD0F1A">
      <w:rPr>
        <w:rFonts w:ascii="Arial" w:hAnsi="Arial" w:cs="Arial"/>
        <w:color w:val="808080"/>
        <w:sz w:val="18"/>
        <w:szCs w:val="18"/>
      </w:rPr>
      <w:t>e-mail: posta@</w:t>
    </w:r>
    <w:proofErr w:type="spellStart"/>
    <w:r w:rsidRPr="00FD0F1A">
      <w:rPr>
        <w:rFonts w:ascii="Arial" w:hAnsi="Arial" w:cs="Arial"/>
        <w:color w:val="808080"/>
        <w:sz w:val="18"/>
        <w:szCs w:val="18"/>
      </w:rPr>
      <w:t>kr</w:t>
    </w:r>
    <w:proofErr w:type="spellEnd"/>
    <w:r w:rsidRPr="00FD0F1A">
      <w:rPr>
        <w:rFonts w:ascii="Arial" w:hAnsi="Arial" w:cs="Arial"/>
        <w:color w:val="808080"/>
        <w:sz w:val="18"/>
        <w:szCs w:val="18"/>
      </w:rPr>
      <w:t>-kralovehradecky.cz</w:t>
    </w:r>
  </w:p>
  <w:p w:rsidR="006B1017" w:rsidRPr="00EB0BF0" w:rsidRDefault="006B1017">
    <w:pPr>
      <w:pStyle w:val="Zpat"/>
      <w:rPr>
        <w:rFonts w:ascii="Arial" w:hAnsi="Arial" w:cs="Arial"/>
        <w:color w:val="808080"/>
        <w:sz w:val="18"/>
        <w:szCs w:val="18"/>
      </w:rPr>
    </w:pPr>
    <w:r>
      <w:rPr>
        <w:rFonts w:ascii="Arial" w:hAnsi="Arial" w:cs="Arial"/>
        <w:color w:val="808080"/>
        <w:sz w:val="18"/>
        <w:szCs w:val="18"/>
      </w:rPr>
      <w:t>www.</w:t>
    </w:r>
    <w:proofErr w:type="spellStart"/>
    <w:r>
      <w:rPr>
        <w:rFonts w:ascii="Arial" w:hAnsi="Arial" w:cs="Arial"/>
        <w:color w:val="808080"/>
        <w:sz w:val="18"/>
        <w:szCs w:val="18"/>
      </w:rPr>
      <w:t>kr</w:t>
    </w:r>
    <w:proofErr w:type="spellEnd"/>
    <w:r>
      <w:rPr>
        <w:rFonts w:ascii="Arial" w:hAnsi="Arial" w:cs="Arial"/>
        <w:color w:val="808080"/>
        <w:sz w:val="18"/>
        <w:szCs w:val="18"/>
      </w:rPr>
      <w:t>-kralovehradecky.cz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017" w:rsidRPr="00FD0F1A" w:rsidRDefault="006B1017" w:rsidP="00E56D01">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6B1017" w:rsidRPr="00FD0F1A" w:rsidRDefault="006B1017" w:rsidP="00E56D01">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6B1017" w:rsidRPr="00FD0F1A" w:rsidRDefault="006B1017" w:rsidP="00E56D01">
    <w:pPr>
      <w:pStyle w:val="Zpat"/>
      <w:rPr>
        <w:rFonts w:ascii="Arial" w:hAnsi="Arial" w:cs="Arial"/>
        <w:color w:val="808080"/>
        <w:sz w:val="18"/>
        <w:szCs w:val="18"/>
      </w:rPr>
    </w:pPr>
    <w:r w:rsidRPr="00FD0F1A">
      <w:rPr>
        <w:rFonts w:ascii="Arial" w:hAnsi="Arial" w:cs="Arial"/>
        <w:color w:val="808080"/>
        <w:sz w:val="18"/>
        <w:szCs w:val="18"/>
      </w:rPr>
      <w:t>e-mail: posta@</w:t>
    </w:r>
    <w:proofErr w:type="spellStart"/>
    <w:r w:rsidRPr="00FD0F1A">
      <w:rPr>
        <w:rFonts w:ascii="Arial" w:hAnsi="Arial" w:cs="Arial"/>
        <w:color w:val="808080"/>
        <w:sz w:val="18"/>
        <w:szCs w:val="18"/>
      </w:rPr>
      <w:t>kr</w:t>
    </w:r>
    <w:proofErr w:type="spellEnd"/>
    <w:r w:rsidRPr="00FD0F1A">
      <w:rPr>
        <w:rFonts w:ascii="Arial" w:hAnsi="Arial" w:cs="Arial"/>
        <w:color w:val="808080"/>
        <w:sz w:val="18"/>
        <w:szCs w:val="18"/>
      </w:rPr>
      <w:t>-kralovehradecky.cz</w:t>
    </w:r>
  </w:p>
  <w:p w:rsidR="006B1017" w:rsidRPr="00FD0F1A" w:rsidRDefault="006B1017" w:rsidP="00E56D01">
    <w:pPr>
      <w:pStyle w:val="Zpat"/>
      <w:rPr>
        <w:rFonts w:ascii="Arial" w:hAnsi="Arial" w:cs="Arial"/>
        <w:color w:val="808080"/>
        <w:sz w:val="18"/>
        <w:szCs w:val="18"/>
      </w:rPr>
    </w:pPr>
    <w:r w:rsidRPr="00FD0F1A">
      <w:rPr>
        <w:rFonts w:ascii="Arial" w:hAnsi="Arial" w:cs="Arial"/>
        <w:color w:val="808080"/>
        <w:sz w:val="18"/>
        <w:szCs w:val="18"/>
      </w:rPr>
      <w:t>www.</w:t>
    </w:r>
    <w:proofErr w:type="spellStart"/>
    <w:r w:rsidRPr="00FD0F1A">
      <w:rPr>
        <w:rFonts w:ascii="Arial" w:hAnsi="Arial" w:cs="Arial"/>
        <w:color w:val="808080"/>
        <w:sz w:val="18"/>
        <w:szCs w:val="18"/>
      </w:rPr>
      <w:t>kr</w:t>
    </w:r>
    <w:proofErr w:type="spellEnd"/>
    <w:r w:rsidRPr="00FD0F1A">
      <w:rPr>
        <w:rFonts w:ascii="Arial" w:hAnsi="Arial" w:cs="Arial"/>
        <w:color w:val="808080"/>
        <w:sz w:val="18"/>
        <w:szCs w:val="18"/>
      </w:rPr>
      <w:t>-kralovehradecky.cz</w:t>
    </w:r>
  </w:p>
  <w:p w:rsidR="006B1017" w:rsidRPr="003E28F0" w:rsidRDefault="006B1017"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017" w:rsidRPr="00145131" w:rsidRDefault="00201E05" w:rsidP="00145131">
    <w:pPr>
      <w:pStyle w:val="Zpat"/>
      <w:jc w:val="right"/>
      <w:rPr>
        <w:sz w:val="22"/>
        <w:szCs w:val="22"/>
      </w:rPr>
    </w:pPr>
    <w:r w:rsidRPr="00145131">
      <w:rPr>
        <w:rStyle w:val="slostrnky"/>
        <w:sz w:val="22"/>
        <w:szCs w:val="22"/>
      </w:rPr>
      <w:fldChar w:fldCharType="begin"/>
    </w:r>
    <w:r w:rsidR="006B1017" w:rsidRPr="00145131">
      <w:rPr>
        <w:rStyle w:val="slostrnky"/>
        <w:sz w:val="22"/>
        <w:szCs w:val="22"/>
      </w:rPr>
      <w:instrText xml:space="preserve"> PAGE </w:instrText>
    </w:r>
    <w:r w:rsidRPr="00145131">
      <w:rPr>
        <w:rStyle w:val="slostrnky"/>
        <w:sz w:val="22"/>
        <w:szCs w:val="22"/>
      </w:rPr>
      <w:fldChar w:fldCharType="separate"/>
    </w:r>
    <w:r w:rsidR="006B1017">
      <w:rPr>
        <w:rStyle w:val="slostrnky"/>
        <w:noProof/>
        <w:sz w:val="22"/>
        <w:szCs w:val="22"/>
      </w:rPr>
      <w:t>19</w:t>
    </w:r>
    <w:r w:rsidRPr="00145131">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017" w:rsidRPr="008F6187" w:rsidRDefault="006B1017" w:rsidP="00A4778E">
    <w:r>
      <w:rPr>
        <w:sz w:val="20"/>
      </w:rPr>
      <w:t>KUKHK-22588/OP/2017</w:t>
    </w:r>
    <w:r w:rsidRPr="00C17E52">
      <w:tab/>
    </w:r>
    <w:r w:rsidRPr="00C17E52">
      <w:rPr>
        <w:rStyle w:val="slostrnky"/>
        <w:szCs w:val="22"/>
      </w:rPr>
      <w:t xml:space="preserve">                   </w:t>
    </w:r>
    <w:r>
      <w:rPr>
        <w:rStyle w:val="slostrnky"/>
        <w:szCs w:val="22"/>
      </w:rPr>
      <w:t xml:space="preserve">                                                                            </w:t>
    </w:r>
    <w:r w:rsidRPr="00C17E52">
      <w:t xml:space="preserve">Stránka </w:t>
    </w:r>
    <w:r w:rsidR="00201E05" w:rsidRPr="00C17E52">
      <w:rPr>
        <w:b/>
      </w:rPr>
      <w:fldChar w:fldCharType="begin"/>
    </w:r>
    <w:r w:rsidRPr="00C17E52">
      <w:rPr>
        <w:b/>
      </w:rPr>
      <w:instrText xml:space="preserve"> PAGE </w:instrText>
    </w:r>
    <w:r w:rsidR="00201E05" w:rsidRPr="00C17E52">
      <w:rPr>
        <w:b/>
      </w:rPr>
      <w:fldChar w:fldCharType="separate"/>
    </w:r>
    <w:r w:rsidR="008A3EA5">
      <w:rPr>
        <w:b/>
        <w:noProof/>
      </w:rPr>
      <w:t>2</w:t>
    </w:r>
    <w:r w:rsidR="00201E05" w:rsidRPr="00C17E52">
      <w:rPr>
        <w:b/>
      </w:rPr>
      <w:fldChar w:fldCharType="end"/>
    </w:r>
    <w:r w:rsidRPr="00C17E52">
      <w:t xml:space="preserve"> z </w:t>
    </w:r>
    <w:r w:rsidR="00201E05" w:rsidRPr="00C17E52">
      <w:rPr>
        <w:b/>
      </w:rPr>
      <w:fldChar w:fldCharType="begin"/>
    </w:r>
    <w:r w:rsidRPr="00C17E52">
      <w:rPr>
        <w:b/>
      </w:rPr>
      <w:instrText xml:space="preserve"> NUMPAGES  </w:instrText>
    </w:r>
    <w:r w:rsidR="00201E05" w:rsidRPr="00C17E52">
      <w:rPr>
        <w:b/>
      </w:rPr>
      <w:fldChar w:fldCharType="separate"/>
    </w:r>
    <w:r w:rsidR="008A3EA5">
      <w:rPr>
        <w:b/>
        <w:noProof/>
      </w:rPr>
      <w:t>16</w:t>
    </w:r>
    <w:r w:rsidR="00201E05" w:rsidRPr="00C17E52">
      <w:rPr>
        <w:b/>
      </w:rPr>
      <w:fldChar w:fldCharType="end"/>
    </w:r>
  </w:p>
  <w:p w:rsidR="006B1017" w:rsidRDefault="006B101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121" w:rsidRDefault="001F0121">
      <w:r>
        <w:separator/>
      </w:r>
    </w:p>
  </w:footnote>
  <w:footnote w:type="continuationSeparator" w:id="0">
    <w:p w:rsidR="001F0121" w:rsidRDefault="001F01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D3E313D"/>
    <w:multiLevelType w:val="multilevel"/>
    <w:tmpl w:val="616E1480"/>
    <w:lvl w:ilvl="0">
      <w:start w:val="2"/>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2"/>
        <w:szCs w:val="1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2F70FDF"/>
    <w:multiLevelType w:val="multilevel"/>
    <w:tmpl w:val="45D0CE58"/>
    <w:lvl w:ilvl="0">
      <w:start w:val="3"/>
      <w:numFmt w:val="upperRoman"/>
      <w:lvlText w:val="%1."/>
      <w:lvlJc w:val="left"/>
      <w:rPr>
        <w:rFonts w:ascii="Arial Unicode MS" w:eastAsia="Arial Unicode MS" w:hAnsi="Arial Unicode MS" w:cs="Arial Unicode MS"/>
        <w:b w:val="0"/>
        <w:bCs w:val="0"/>
        <w:i w:val="0"/>
        <w:iCs w:val="0"/>
        <w:smallCaps w:val="0"/>
        <w:strike w:val="0"/>
        <w:color w:val="000000"/>
        <w:spacing w:val="0"/>
        <w:w w:val="100"/>
        <w:position w:val="0"/>
        <w:sz w:val="12"/>
        <w:szCs w:val="1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10"/>
  </w:num>
  <w:num w:numId="6">
    <w:abstractNumId w:val="11"/>
  </w:num>
  <w:num w:numId="7">
    <w:abstractNumId w:val="5"/>
  </w:num>
  <w:num w:numId="8">
    <w:abstractNumId w:val="7"/>
  </w:num>
  <w:num w:numId="9">
    <w:abstractNumId w:val="0"/>
  </w:num>
  <w:num w:numId="10">
    <w:abstractNumId w:val="1"/>
  </w:num>
  <w:num w:numId="11">
    <w:abstractNumId w:val="12"/>
  </w:num>
  <w:num w:numId="12">
    <w:abstractNumId w:val="9"/>
  </w:num>
  <w:num w:numId="13">
    <w:abstractNumId w:val="8"/>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D534D"/>
    <w:rsid w:val="00000670"/>
    <w:rsid w:val="00000BEE"/>
    <w:rsid w:val="00001388"/>
    <w:rsid w:val="000014AD"/>
    <w:rsid w:val="00001720"/>
    <w:rsid w:val="00002120"/>
    <w:rsid w:val="00002A21"/>
    <w:rsid w:val="00002C2C"/>
    <w:rsid w:val="0000385C"/>
    <w:rsid w:val="0000473C"/>
    <w:rsid w:val="000065AD"/>
    <w:rsid w:val="00006C93"/>
    <w:rsid w:val="00006CED"/>
    <w:rsid w:val="00007402"/>
    <w:rsid w:val="00007E80"/>
    <w:rsid w:val="0001163C"/>
    <w:rsid w:val="000117B3"/>
    <w:rsid w:val="00011C79"/>
    <w:rsid w:val="000122FE"/>
    <w:rsid w:val="000127EF"/>
    <w:rsid w:val="0001389B"/>
    <w:rsid w:val="00013A34"/>
    <w:rsid w:val="000151F3"/>
    <w:rsid w:val="0001553F"/>
    <w:rsid w:val="00015DEB"/>
    <w:rsid w:val="00015EE8"/>
    <w:rsid w:val="00016F75"/>
    <w:rsid w:val="00016F9D"/>
    <w:rsid w:val="00016FCE"/>
    <w:rsid w:val="000175F8"/>
    <w:rsid w:val="00020046"/>
    <w:rsid w:val="00020C30"/>
    <w:rsid w:val="0002239E"/>
    <w:rsid w:val="000228E2"/>
    <w:rsid w:val="00022BF6"/>
    <w:rsid w:val="00022E6B"/>
    <w:rsid w:val="00023CE0"/>
    <w:rsid w:val="0002466C"/>
    <w:rsid w:val="00026388"/>
    <w:rsid w:val="000263D5"/>
    <w:rsid w:val="00026873"/>
    <w:rsid w:val="00026A8E"/>
    <w:rsid w:val="00027855"/>
    <w:rsid w:val="00030154"/>
    <w:rsid w:val="00030866"/>
    <w:rsid w:val="00031554"/>
    <w:rsid w:val="00031861"/>
    <w:rsid w:val="000325F9"/>
    <w:rsid w:val="000329DF"/>
    <w:rsid w:val="00032D25"/>
    <w:rsid w:val="0003312B"/>
    <w:rsid w:val="0003451B"/>
    <w:rsid w:val="000352AE"/>
    <w:rsid w:val="00035925"/>
    <w:rsid w:val="000365EE"/>
    <w:rsid w:val="00036F35"/>
    <w:rsid w:val="0003751C"/>
    <w:rsid w:val="00037A1A"/>
    <w:rsid w:val="00040A5D"/>
    <w:rsid w:val="00041990"/>
    <w:rsid w:val="00042417"/>
    <w:rsid w:val="00042730"/>
    <w:rsid w:val="00042893"/>
    <w:rsid w:val="00045776"/>
    <w:rsid w:val="00051DFB"/>
    <w:rsid w:val="00051E4C"/>
    <w:rsid w:val="0005218B"/>
    <w:rsid w:val="0005273A"/>
    <w:rsid w:val="00052887"/>
    <w:rsid w:val="000528C5"/>
    <w:rsid w:val="000530E6"/>
    <w:rsid w:val="00053677"/>
    <w:rsid w:val="000541F3"/>
    <w:rsid w:val="000545B6"/>
    <w:rsid w:val="0005569E"/>
    <w:rsid w:val="00055895"/>
    <w:rsid w:val="0005681A"/>
    <w:rsid w:val="00056C59"/>
    <w:rsid w:val="0005773A"/>
    <w:rsid w:val="000577E6"/>
    <w:rsid w:val="000607DD"/>
    <w:rsid w:val="00060A80"/>
    <w:rsid w:val="00060B7C"/>
    <w:rsid w:val="00060DB9"/>
    <w:rsid w:val="00061112"/>
    <w:rsid w:val="000613CB"/>
    <w:rsid w:val="00061B14"/>
    <w:rsid w:val="00061D88"/>
    <w:rsid w:val="00061FAC"/>
    <w:rsid w:val="00061FD0"/>
    <w:rsid w:val="00062777"/>
    <w:rsid w:val="00062820"/>
    <w:rsid w:val="00063358"/>
    <w:rsid w:val="00063778"/>
    <w:rsid w:val="00063BB7"/>
    <w:rsid w:val="000657A7"/>
    <w:rsid w:val="00065A4D"/>
    <w:rsid w:val="00065C38"/>
    <w:rsid w:val="0006690C"/>
    <w:rsid w:val="00067FE6"/>
    <w:rsid w:val="00071B49"/>
    <w:rsid w:val="00072490"/>
    <w:rsid w:val="00072601"/>
    <w:rsid w:val="000734C3"/>
    <w:rsid w:val="0007455E"/>
    <w:rsid w:val="00074BA5"/>
    <w:rsid w:val="00074C3E"/>
    <w:rsid w:val="00075151"/>
    <w:rsid w:val="00075632"/>
    <w:rsid w:val="00075AF6"/>
    <w:rsid w:val="00077B63"/>
    <w:rsid w:val="00080409"/>
    <w:rsid w:val="00080886"/>
    <w:rsid w:val="00081BF0"/>
    <w:rsid w:val="00081E28"/>
    <w:rsid w:val="00082104"/>
    <w:rsid w:val="0008276F"/>
    <w:rsid w:val="0008421C"/>
    <w:rsid w:val="00084382"/>
    <w:rsid w:val="000857F7"/>
    <w:rsid w:val="00085AB1"/>
    <w:rsid w:val="00086698"/>
    <w:rsid w:val="00086BA1"/>
    <w:rsid w:val="00086F09"/>
    <w:rsid w:val="000871AA"/>
    <w:rsid w:val="000876AF"/>
    <w:rsid w:val="0008772A"/>
    <w:rsid w:val="0008788D"/>
    <w:rsid w:val="000878E2"/>
    <w:rsid w:val="00087A53"/>
    <w:rsid w:val="00087FA4"/>
    <w:rsid w:val="00090447"/>
    <w:rsid w:val="000915F6"/>
    <w:rsid w:val="000917C7"/>
    <w:rsid w:val="000918AB"/>
    <w:rsid w:val="00092796"/>
    <w:rsid w:val="00092A67"/>
    <w:rsid w:val="00092FB9"/>
    <w:rsid w:val="000934B6"/>
    <w:rsid w:val="00093E61"/>
    <w:rsid w:val="00095632"/>
    <w:rsid w:val="00095F08"/>
    <w:rsid w:val="00096049"/>
    <w:rsid w:val="00096787"/>
    <w:rsid w:val="00096B63"/>
    <w:rsid w:val="000970AA"/>
    <w:rsid w:val="00097C3D"/>
    <w:rsid w:val="000A010C"/>
    <w:rsid w:val="000A3883"/>
    <w:rsid w:val="000A4E4A"/>
    <w:rsid w:val="000A51FB"/>
    <w:rsid w:val="000A5A16"/>
    <w:rsid w:val="000A6801"/>
    <w:rsid w:val="000A6B8C"/>
    <w:rsid w:val="000A6CCE"/>
    <w:rsid w:val="000A6D5B"/>
    <w:rsid w:val="000A7124"/>
    <w:rsid w:val="000A7416"/>
    <w:rsid w:val="000A7F86"/>
    <w:rsid w:val="000B1744"/>
    <w:rsid w:val="000B1AF4"/>
    <w:rsid w:val="000B1E12"/>
    <w:rsid w:val="000B2043"/>
    <w:rsid w:val="000B309B"/>
    <w:rsid w:val="000B31A4"/>
    <w:rsid w:val="000B47DB"/>
    <w:rsid w:val="000B518D"/>
    <w:rsid w:val="000B52E6"/>
    <w:rsid w:val="000B55C5"/>
    <w:rsid w:val="000B58B1"/>
    <w:rsid w:val="000B5A86"/>
    <w:rsid w:val="000B5CFB"/>
    <w:rsid w:val="000B65C5"/>
    <w:rsid w:val="000B6B8D"/>
    <w:rsid w:val="000B7885"/>
    <w:rsid w:val="000B7966"/>
    <w:rsid w:val="000B7AEC"/>
    <w:rsid w:val="000C0754"/>
    <w:rsid w:val="000C0BEC"/>
    <w:rsid w:val="000C2061"/>
    <w:rsid w:val="000C22D1"/>
    <w:rsid w:val="000C27EF"/>
    <w:rsid w:val="000C2843"/>
    <w:rsid w:val="000C303E"/>
    <w:rsid w:val="000C30A0"/>
    <w:rsid w:val="000C340B"/>
    <w:rsid w:val="000C3A6D"/>
    <w:rsid w:val="000C40CC"/>
    <w:rsid w:val="000C5572"/>
    <w:rsid w:val="000C5C6F"/>
    <w:rsid w:val="000C6944"/>
    <w:rsid w:val="000C69CD"/>
    <w:rsid w:val="000C7A91"/>
    <w:rsid w:val="000D033A"/>
    <w:rsid w:val="000D0D10"/>
    <w:rsid w:val="000D145B"/>
    <w:rsid w:val="000D1FCB"/>
    <w:rsid w:val="000D2DC2"/>
    <w:rsid w:val="000D2F32"/>
    <w:rsid w:val="000D3C05"/>
    <w:rsid w:val="000D447F"/>
    <w:rsid w:val="000D4D5E"/>
    <w:rsid w:val="000D534D"/>
    <w:rsid w:val="000D5783"/>
    <w:rsid w:val="000D6848"/>
    <w:rsid w:val="000D6B1F"/>
    <w:rsid w:val="000D6BDF"/>
    <w:rsid w:val="000D6BE3"/>
    <w:rsid w:val="000D6C18"/>
    <w:rsid w:val="000D748F"/>
    <w:rsid w:val="000D7768"/>
    <w:rsid w:val="000D7CAE"/>
    <w:rsid w:val="000E0498"/>
    <w:rsid w:val="000E0AB7"/>
    <w:rsid w:val="000E14FC"/>
    <w:rsid w:val="000E19DD"/>
    <w:rsid w:val="000E211F"/>
    <w:rsid w:val="000E270F"/>
    <w:rsid w:val="000E2BBB"/>
    <w:rsid w:val="000E32B7"/>
    <w:rsid w:val="000E37DC"/>
    <w:rsid w:val="000E3FD7"/>
    <w:rsid w:val="000E4D30"/>
    <w:rsid w:val="000E51F8"/>
    <w:rsid w:val="000E5247"/>
    <w:rsid w:val="000E57FF"/>
    <w:rsid w:val="000E7107"/>
    <w:rsid w:val="000E7BAB"/>
    <w:rsid w:val="000E7F6A"/>
    <w:rsid w:val="000F1B46"/>
    <w:rsid w:val="000F1D26"/>
    <w:rsid w:val="000F3771"/>
    <w:rsid w:val="000F4243"/>
    <w:rsid w:val="000F50B4"/>
    <w:rsid w:val="000F5694"/>
    <w:rsid w:val="000F5B2F"/>
    <w:rsid w:val="000F63DA"/>
    <w:rsid w:val="000F6531"/>
    <w:rsid w:val="000F6E6D"/>
    <w:rsid w:val="000F779E"/>
    <w:rsid w:val="000F78A9"/>
    <w:rsid w:val="000F7B37"/>
    <w:rsid w:val="00100C55"/>
    <w:rsid w:val="001017B8"/>
    <w:rsid w:val="00101BA8"/>
    <w:rsid w:val="001027B5"/>
    <w:rsid w:val="00102F0B"/>
    <w:rsid w:val="00103086"/>
    <w:rsid w:val="0010316E"/>
    <w:rsid w:val="00103BA6"/>
    <w:rsid w:val="001046DB"/>
    <w:rsid w:val="00104811"/>
    <w:rsid w:val="00104C4E"/>
    <w:rsid w:val="00106193"/>
    <w:rsid w:val="001064BD"/>
    <w:rsid w:val="001066D9"/>
    <w:rsid w:val="00107363"/>
    <w:rsid w:val="00107A9F"/>
    <w:rsid w:val="00110596"/>
    <w:rsid w:val="00110BA3"/>
    <w:rsid w:val="00110E9B"/>
    <w:rsid w:val="00110F0C"/>
    <w:rsid w:val="001111CF"/>
    <w:rsid w:val="00111D01"/>
    <w:rsid w:val="00112821"/>
    <w:rsid w:val="00112908"/>
    <w:rsid w:val="00113682"/>
    <w:rsid w:val="001138BD"/>
    <w:rsid w:val="0011390B"/>
    <w:rsid w:val="00114BCB"/>
    <w:rsid w:val="00115363"/>
    <w:rsid w:val="00116056"/>
    <w:rsid w:val="00116B82"/>
    <w:rsid w:val="00117A06"/>
    <w:rsid w:val="00120CAF"/>
    <w:rsid w:val="001210A6"/>
    <w:rsid w:val="001220B1"/>
    <w:rsid w:val="00122270"/>
    <w:rsid w:val="0012247A"/>
    <w:rsid w:val="00122629"/>
    <w:rsid w:val="0012307F"/>
    <w:rsid w:val="001242AA"/>
    <w:rsid w:val="00124417"/>
    <w:rsid w:val="001252E9"/>
    <w:rsid w:val="0012576B"/>
    <w:rsid w:val="00125772"/>
    <w:rsid w:val="0012625E"/>
    <w:rsid w:val="0012751F"/>
    <w:rsid w:val="001305A5"/>
    <w:rsid w:val="001308DD"/>
    <w:rsid w:val="00130E41"/>
    <w:rsid w:val="00132332"/>
    <w:rsid w:val="00133949"/>
    <w:rsid w:val="001342B8"/>
    <w:rsid w:val="0013483D"/>
    <w:rsid w:val="00134C09"/>
    <w:rsid w:val="001350E7"/>
    <w:rsid w:val="00135238"/>
    <w:rsid w:val="00135780"/>
    <w:rsid w:val="00135948"/>
    <w:rsid w:val="001368EE"/>
    <w:rsid w:val="001370CF"/>
    <w:rsid w:val="0013777F"/>
    <w:rsid w:val="0014037E"/>
    <w:rsid w:val="00140478"/>
    <w:rsid w:val="0014090F"/>
    <w:rsid w:val="00142258"/>
    <w:rsid w:val="001423E9"/>
    <w:rsid w:val="001432C5"/>
    <w:rsid w:val="00143BC5"/>
    <w:rsid w:val="00144882"/>
    <w:rsid w:val="00144915"/>
    <w:rsid w:val="00145131"/>
    <w:rsid w:val="00145804"/>
    <w:rsid w:val="0014584A"/>
    <w:rsid w:val="00145DD4"/>
    <w:rsid w:val="00146B10"/>
    <w:rsid w:val="00146E62"/>
    <w:rsid w:val="001523CB"/>
    <w:rsid w:val="001525AF"/>
    <w:rsid w:val="0015283F"/>
    <w:rsid w:val="0015355F"/>
    <w:rsid w:val="001542B5"/>
    <w:rsid w:val="00154663"/>
    <w:rsid w:val="00155783"/>
    <w:rsid w:val="0015630C"/>
    <w:rsid w:val="00156DCC"/>
    <w:rsid w:val="0015737E"/>
    <w:rsid w:val="001573E4"/>
    <w:rsid w:val="001575AA"/>
    <w:rsid w:val="001606F2"/>
    <w:rsid w:val="00161A40"/>
    <w:rsid w:val="00161D35"/>
    <w:rsid w:val="001621BD"/>
    <w:rsid w:val="001624FF"/>
    <w:rsid w:val="00162C53"/>
    <w:rsid w:val="00163674"/>
    <w:rsid w:val="00164690"/>
    <w:rsid w:val="0016497A"/>
    <w:rsid w:val="00165C76"/>
    <w:rsid w:val="00166325"/>
    <w:rsid w:val="0016692C"/>
    <w:rsid w:val="00166A21"/>
    <w:rsid w:val="00167843"/>
    <w:rsid w:val="00167995"/>
    <w:rsid w:val="00167A25"/>
    <w:rsid w:val="00167A6F"/>
    <w:rsid w:val="00167B1E"/>
    <w:rsid w:val="00171088"/>
    <w:rsid w:val="001716A1"/>
    <w:rsid w:val="001718FA"/>
    <w:rsid w:val="001726D6"/>
    <w:rsid w:val="001728AF"/>
    <w:rsid w:val="00173455"/>
    <w:rsid w:val="00173A87"/>
    <w:rsid w:val="00173C07"/>
    <w:rsid w:val="0017564E"/>
    <w:rsid w:val="00175C10"/>
    <w:rsid w:val="00175EDB"/>
    <w:rsid w:val="001764C4"/>
    <w:rsid w:val="00176E95"/>
    <w:rsid w:val="00177D02"/>
    <w:rsid w:val="001809B7"/>
    <w:rsid w:val="00180E55"/>
    <w:rsid w:val="001818E2"/>
    <w:rsid w:val="00181DCE"/>
    <w:rsid w:val="0018229D"/>
    <w:rsid w:val="001826D9"/>
    <w:rsid w:val="001829A1"/>
    <w:rsid w:val="00182D38"/>
    <w:rsid w:val="00182E58"/>
    <w:rsid w:val="0018338C"/>
    <w:rsid w:val="00183432"/>
    <w:rsid w:val="00183661"/>
    <w:rsid w:val="00183AFA"/>
    <w:rsid w:val="00184339"/>
    <w:rsid w:val="001849E9"/>
    <w:rsid w:val="00184CC2"/>
    <w:rsid w:val="00184F09"/>
    <w:rsid w:val="001850A5"/>
    <w:rsid w:val="0018551F"/>
    <w:rsid w:val="00185851"/>
    <w:rsid w:val="00185D16"/>
    <w:rsid w:val="00186D53"/>
    <w:rsid w:val="00187E2D"/>
    <w:rsid w:val="00191438"/>
    <w:rsid w:val="001915A7"/>
    <w:rsid w:val="00191AE0"/>
    <w:rsid w:val="00191BE6"/>
    <w:rsid w:val="00192745"/>
    <w:rsid w:val="001931EF"/>
    <w:rsid w:val="001941E4"/>
    <w:rsid w:val="00194B98"/>
    <w:rsid w:val="00194D73"/>
    <w:rsid w:val="001953A6"/>
    <w:rsid w:val="00195CB7"/>
    <w:rsid w:val="00196BB0"/>
    <w:rsid w:val="00197B3C"/>
    <w:rsid w:val="00197D32"/>
    <w:rsid w:val="001A091F"/>
    <w:rsid w:val="001A0959"/>
    <w:rsid w:val="001A12B8"/>
    <w:rsid w:val="001A2E1F"/>
    <w:rsid w:val="001A3257"/>
    <w:rsid w:val="001A32A5"/>
    <w:rsid w:val="001A450D"/>
    <w:rsid w:val="001A4698"/>
    <w:rsid w:val="001A5115"/>
    <w:rsid w:val="001A545E"/>
    <w:rsid w:val="001A57EE"/>
    <w:rsid w:val="001A5EE6"/>
    <w:rsid w:val="001A600A"/>
    <w:rsid w:val="001A61E8"/>
    <w:rsid w:val="001A6504"/>
    <w:rsid w:val="001A6847"/>
    <w:rsid w:val="001A7494"/>
    <w:rsid w:val="001B0A0C"/>
    <w:rsid w:val="001B1F9C"/>
    <w:rsid w:val="001B21CB"/>
    <w:rsid w:val="001B2420"/>
    <w:rsid w:val="001B2F55"/>
    <w:rsid w:val="001B31F5"/>
    <w:rsid w:val="001B384D"/>
    <w:rsid w:val="001B3C19"/>
    <w:rsid w:val="001B4643"/>
    <w:rsid w:val="001B4AB4"/>
    <w:rsid w:val="001B5700"/>
    <w:rsid w:val="001B5C76"/>
    <w:rsid w:val="001B63FF"/>
    <w:rsid w:val="001B7280"/>
    <w:rsid w:val="001B778C"/>
    <w:rsid w:val="001C00E8"/>
    <w:rsid w:val="001C0BE7"/>
    <w:rsid w:val="001C0C31"/>
    <w:rsid w:val="001C0DEC"/>
    <w:rsid w:val="001C1A5E"/>
    <w:rsid w:val="001C2243"/>
    <w:rsid w:val="001C2B33"/>
    <w:rsid w:val="001C2DE9"/>
    <w:rsid w:val="001C319A"/>
    <w:rsid w:val="001C3E95"/>
    <w:rsid w:val="001C3FC9"/>
    <w:rsid w:val="001C43AB"/>
    <w:rsid w:val="001C5513"/>
    <w:rsid w:val="001C55F7"/>
    <w:rsid w:val="001C5A9B"/>
    <w:rsid w:val="001C5BA6"/>
    <w:rsid w:val="001C5E01"/>
    <w:rsid w:val="001C61F0"/>
    <w:rsid w:val="001C697A"/>
    <w:rsid w:val="001C6A74"/>
    <w:rsid w:val="001C7C05"/>
    <w:rsid w:val="001C7F26"/>
    <w:rsid w:val="001D0179"/>
    <w:rsid w:val="001D0284"/>
    <w:rsid w:val="001D16C4"/>
    <w:rsid w:val="001D17C2"/>
    <w:rsid w:val="001D20FE"/>
    <w:rsid w:val="001D2386"/>
    <w:rsid w:val="001D284F"/>
    <w:rsid w:val="001D286B"/>
    <w:rsid w:val="001D28C9"/>
    <w:rsid w:val="001D2A72"/>
    <w:rsid w:val="001D2C3A"/>
    <w:rsid w:val="001D321B"/>
    <w:rsid w:val="001D41FC"/>
    <w:rsid w:val="001D522D"/>
    <w:rsid w:val="001D5C21"/>
    <w:rsid w:val="001D65F3"/>
    <w:rsid w:val="001D66A5"/>
    <w:rsid w:val="001D6730"/>
    <w:rsid w:val="001D69CE"/>
    <w:rsid w:val="001D6D87"/>
    <w:rsid w:val="001E003F"/>
    <w:rsid w:val="001E0723"/>
    <w:rsid w:val="001E0949"/>
    <w:rsid w:val="001E099B"/>
    <w:rsid w:val="001E20B0"/>
    <w:rsid w:val="001E39C4"/>
    <w:rsid w:val="001E5B48"/>
    <w:rsid w:val="001E6C80"/>
    <w:rsid w:val="001E779F"/>
    <w:rsid w:val="001E798E"/>
    <w:rsid w:val="001F0121"/>
    <w:rsid w:val="001F0B88"/>
    <w:rsid w:val="001F0D8C"/>
    <w:rsid w:val="001F118F"/>
    <w:rsid w:val="001F14D9"/>
    <w:rsid w:val="001F1E55"/>
    <w:rsid w:val="001F2925"/>
    <w:rsid w:val="001F33CC"/>
    <w:rsid w:val="001F3CF4"/>
    <w:rsid w:val="001F4D0E"/>
    <w:rsid w:val="001F5965"/>
    <w:rsid w:val="001F5AC6"/>
    <w:rsid w:val="001F6C89"/>
    <w:rsid w:val="001F7261"/>
    <w:rsid w:val="001F7445"/>
    <w:rsid w:val="001F75BB"/>
    <w:rsid w:val="001F7A46"/>
    <w:rsid w:val="00200E11"/>
    <w:rsid w:val="00201298"/>
    <w:rsid w:val="00201570"/>
    <w:rsid w:val="00201E05"/>
    <w:rsid w:val="00201EF8"/>
    <w:rsid w:val="00202344"/>
    <w:rsid w:val="0020255C"/>
    <w:rsid w:val="0020278D"/>
    <w:rsid w:val="00202A21"/>
    <w:rsid w:val="002030CC"/>
    <w:rsid w:val="00203182"/>
    <w:rsid w:val="00204549"/>
    <w:rsid w:val="00207059"/>
    <w:rsid w:val="00207155"/>
    <w:rsid w:val="002079CA"/>
    <w:rsid w:val="00207D3D"/>
    <w:rsid w:val="00207D59"/>
    <w:rsid w:val="00211941"/>
    <w:rsid w:val="00211991"/>
    <w:rsid w:val="00211E88"/>
    <w:rsid w:val="00211E8E"/>
    <w:rsid w:val="00212A22"/>
    <w:rsid w:val="00212DBC"/>
    <w:rsid w:val="00213D8C"/>
    <w:rsid w:val="002143C7"/>
    <w:rsid w:val="002147C3"/>
    <w:rsid w:val="00214BAC"/>
    <w:rsid w:val="0021500A"/>
    <w:rsid w:val="00215687"/>
    <w:rsid w:val="0021577C"/>
    <w:rsid w:val="00215AA5"/>
    <w:rsid w:val="00215B7D"/>
    <w:rsid w:val="00215CAD"/>
    <w:rsid w:val="002169BA"/>
    <w:rsid w:val="002176AF"/>
    <w:rsid w:val="00217CDD"/>
    <w:rsid w:val="002202C1"/>
    <w:rsid w:val="002207E8"/>
    <w:rsid w:val="00221527"/>
    <w:rsid w:val="002217BB"/>
    <w:rsid w:val="00223131"/>
    <w:rsid w:val="00223144"/>
    <w:rsid w:val="0022367D"/>
    <w:rsid w:val="00223FE3"/>
    <w:rsid w:val="00224ED1"/>
    <w:rsid w:val="002251DC"/>
    <w:rsid w:val="0022529B"/>
    <w:rsid w:val="00225E44"/>
    <w:rsid w:val="002267A3"/>
    <w:rsid w:val="00226A79"/>
    <w:rsid w:val="00226E09"/>
    <w:rsid w:val="0022723E"/>
    <w:rsid w:val="00227E31"/>
    <w:rsid w:val="00227FCA"/>
    <w:rsid w:val="002300E8"/>
    <w:rsid w:val="00230AC6"/>
    <w:rsid w:val="00230DBE"/>
    <w:rsid w:val="00230E5A"/>
    <w:rsid w:val="00231078"/>
    <w:rsid w:val="00231685"/>
    <w:rsid w:val="00231C7D"/>
    <w:rsid w:val="00231CD8"/>
    <w:rsid w:val="00232C18"/>
    <w:rsid w:val="0023317F"/>
    <w:rsid w:val="0023330B"/>
    <w:rsid w:val="00233C46"/>
    <w:rsid w:val="00233D93"/>
    <w:rsid w:val="00234407"/>
    <w:rsid w:val="00234C01"/>
    <w:rsid w:val="00234ED5"/>
    <w:rsid w:val="002356DF"/>
    <w:rsid w:val="00235855"/>
    <w:rsid w:val="002368E5"/>
    <w:rsid w:val="0023711E"/>
    <w:rsid w:val="00237A6E"/>
    <w:rsid w:val="00240323"/>
    <w:rsid w:val="002405DB"/>
    <w:rsid w:val="0024227E"/>
    <w:rsid w:val="0024283B"/>
    <w:rsid w:val="00242F5D"/>
    <w:rsid w:val="002434FA"/>
    <w:rsid w:val="00243CC8"/>
    <w:rsid w:val="0024414D"/>
    <w:rsid w:val="002444AF"/>
    <w:rsid w:val="00244C36"/>
    <w:rsid w:val="0024578F"/>
    <w:rsid w:val="00245C21"/>
    <w:rsid w:val="0024605E"/>
    <w:rsid w:val="0024788E"/>
    <w:rsid w:val="00250A81"/>
    <w:rsid w:val="00250AD8"/>
    <w:rsid w:val="00252880"/>
    <w:rsid w:val="0025327B"/>
    <w:rsid w:val="0025449F"/>
    <w:rsid w:val="00254759"/>
    <w:rsid w:val="00254944"/>
    <w:rsid w:val="00254DAD"/>
    <w:rsid w:val="00255362"/>
    <w:rsid w:val="002567E9"/>
    <w:rsid w:val="0026011F"/>
    <w:rsid w:val="00260640"/>
    <w:rsid w:val="00260E6A"/>
    <w:rsid w:val="00262AF4"/>
    <w:rsid w:val="00262BE9"/>
    <w:rsid w:val="00263ED0"/>
    <w:rsid w:val="002643A1"/>
    <w:rsid w:val="00265896"/>
    <w:rsid w:val="00265D08"/>
    <w:rsid w:val="00265D14"/>
    <w:rsid w:val="00265D36"/>
    <w:rsid w:val="002666DF"/>
    <w:rsid w:val="002679B8"/>
    <w:rsid w:val="00270756"/>
    <w:rsid w:val="002709A8"/>
    <w:rsid w:val="00270CFF"/>
    <w:rsid w:val="0027188B"/>
    <w:rsid w:val="002726E3"/>
    <w:rsid w:val="00273244"/>
    <w:rsid w:val="00273888"/>
    <w:rsid w:val="00274EE3"/>
    <w:rsid w:val="00274F66"/>
    <w:rsid w:val="00275308"/>
    <w:rsid w:val="00275507"/>
    <w:rsid w:val="00276B56"/>
    <w:rsid w:val="00277711"/>
    <w:rsid w:val="002808DD"/>
    <w:rsid w:val="00280F19"/>
    <w:rsid w:val="002814DA"/>
    <w:rsid w:val="0028284F"/>
    <w:rsid w:val="00282B5F"/>
    <w:rsid w:val="002830B5"/>
    <w:rsid w:val="00283311"/>
    <w:rsid w:val="0028360E"/>
    <w:rsid w:val="00284D8F"/>
    <w:rsid w:val="00284DA9"/>
    <w:rsid w:val="00285453"/>
    <w:rsid w:val="00285A40"/>
    <w:rsid w:val="002901EF"/>
    <w:rsid w:val="00290DD3"/>
    <w:rsid w:val="00291099"/>
    <w:rsid w:val="00291402"/>
    <w:rsid w:val="00291522"/>
    <w:rsid w:val="0029160B"/>
    <w:rsid w:val="002919A6"/>
    <w:rsid w:val="002930CE"/>
    <w:rsid w:val="002931AE"/>
    <w:rsid w:val="002935CB"/>
    <w:rsid w:val="00293E31"/>
    <w:rsid w:val="00293F99"/>
    <w:rsid w:val="00294040"/>
    <w:rsid w:val="00294983"/>
    <w:rsid w:val="00294D0B"/>
    <w:rsid w:val="00295737"/>
    <w:rsid w:val="00295942"/>
    <w:rsid w:val="0029594F"/>
    <w:rsid w:val="00295E82"/>
    <w:rsid w:val="0029605A"/>
    <w:rsid w:val="00296290"/>
    <w:rsid w:val="0029634F"/>
    <w:rsid w:val="00296589"/>
    <w:rsid w:val="00296621"/>
    <w:rsid w:val="002969B3"/>
    <w:rsid w:val="00297681"/>
    <w:rsid w:val="002978CD"/>
    <w:rsid w:val="0029792E"/>
    <w:rsid w:val="002A009A"/>
    <w:rsid w:val="002A0CE8"/>
    <w:rsid w:val="002A10D8"/>
    <w:rsid w:val="002A28F4"/>
    <w:rsid w:val="002A2ED4"/>
    <w:rsid w:val="002A4F08"/>
    <w:rsid w:val="002A4FFB"/>
    <w:rsid w:val="002A5796"/>
    <w:rsid w:val="002A63E3"/>
    <w:rsid w:val="002A77E6"/>
    <w:rsid w:val="002A7845"/>
    <w:rsid w:val="002B007F"/>
    <w:rsid w:val="002B17DD"/>
    <w:rsid w:val="002B1AA9"/>
    <w:rsid w:val="002B1D11"/>
    <w:rsid w:val="002B2ECD"/>
    <w:rsid w:val="002B30F2"/>
    <w:rsid w:val="002B31E7"/>
    <w:rsid w:val="002B39DF"/>
    <w:rsid w:val="002B4051"/>
    <w:rsid w:val="002B50AF"/>
    <w:rsid w:val="002B55FD"/>
    <w:rsid w:val="002B6674"/>
    <w:rsid w:val="002B7026"/>
    <w:rsid w:val="002B75E4"/>
    <w:rsid w:val="002B7F79"/>
    <w:rsid w:val="002C1B8D"/>
    <w:rsid w:val="002C1D2D"/>
    <w:rsid w:val="002C2093"/>
    <w:rsid w:val="002C20AA"/>
    <w:rsid w:val="002C2D0C"/>
    <w:rsid w:val="002C462B"/>
    <w:rsid w:val="002C464A"/>
    <w:rsid w:val="002C5904"/>
    <w:rsid w:val="002C5E92"/>
    <w:rsid w:val="002C6422"/>
    <w:rsid w:val="002C6573"/>
    <w:rsid w:val="002C677F"/>
    <w:rsid w:val="002C6B3B"/>
    <w:rsid w:val="002C7085"/>
    <w:rsid w:val="002C78C8"/>
    <w:rsid w:val="002C7C9D"/>
    <w:rsid w:val="002D1478"/>
    <w:rsid w:val="002D1F97"/>
    <w:rsid w:val="002D24EB"/>
    <w:rsid w:val="002D3094"/>
    <w:rsid w:val="002D3812"/>
    <w:rsid w:val="002D3E7A"/>
    <w:rsid w:val="002D3FFB"/>
    <w:rsid w:val="002D4BAA"/>
    <w:rsid w:val="002D4BB9"/>
    <w:rsid w:val="002D702E"/>
    <w:rsid w:val="002D752A"/>
    <w:rsid w:val="002D7C20"/>
    <w:rsid w:val="002E02BD"/>
    <w:rsid w:val="002E0494"/>
    <w:rsid w:val="002E06A7"/>
    <w:rsid w:val="002E0FC7"/>
    <w:rsid w:val="002E1A06"/>
    <w:rsid w:val="002E2099"/>
    <w:rsid w:val="002E27AD"/>
    <w:rsid w:val="002E2B41"/>
    <w:rsid w:val="002E35E9"/>
    <w:rsid w:val="002E4AF5"/>
    <w:rsid w:val="002E5039"/>
    <w:rsid w:val="002E5A15"/>
    <w:rsid w:val="002E5F53"/>
    <w:rsid w:val="002E61F8"/>
    <w:rsid w:val="002E7932"/>
    <w:rsid w:val="002F0533"/>
    <w:rsid w:val="002F0D68"/>
    <w:rsid w:val="002F0DE8"/>
    <w:rsid w:val="002F0DF5"/>
    <w:rsid w:val="002F1011"/>
    <w:rsid w:val="002F1D40"/>
    <w:rsid w:val="002F2489"/>
    <w:rsid w:val="002F3B2A"/>
    <w:rsid w:val="002F3D77"/>
    <w:rsid w:val="002F432D"/>
    <w:rsid w:val="002F459A"/>
    <w:rsid w:val="002F4642"/>
    <w:rsid w:val="002F5FDB"/>
    <w:rsid w:val="002F6C60"/>
    <w:rsid w:val="002F6DFD"/>
    <w:rsid w:val="002F737D"/>
    <w:rsid w:val="002F786A"/>
    <w:rsid w:val="00300732"/>
    <w:rsid w:val="00301738"/>
    <w:rsid w:val="0030186A"/>
    <w:rsid w:val="00301FFD"/>
    <w:rsid w:val="003023C5"/>
    <w:rsid w:val="00302707"/>
    <w:rsid w:val="00302956"/>
    <w:rsid w:val="00302971"/>
    <w:rsid w:val="00302F6A"/>
    <w:rsid w:val="00303166"/>
    <w:rsid w:val="0030328D"/>
    <w:rsid w:val="003034AF"/>
    <w:rsid w:val="003041A2"/>
    <w:rsid w:val="00304230"/>
    <w:rsid w:val="0030451F"/>
    <w:rsid w:val="0030473B"/>
    <w:rsid w:val="0030527B"/>
    <w:rsid w:val="00305CD8"/>
    <w:rsid w:val="00305E2C"/>
    <w:rsid w:val="0030601D"/>
    <w:rsid w:val="00306704"/>
    <w:rsid w:val="003078FD"/>
    <w:rsid w:val="00307F9F"/>
    <w:rsid w:val="00312252"/>
    <w:rsid w:val="0031241E"/>
    <w:rsid w:val="00313A4F"/>
    <w:rsid w:val="00313C00"/>
    <w:rsid w:val="0031420F"/>
    <w:rsid w:val="003142AD"/>
    <w:rsid w:val="00314502"/>
    <w:rsid w:val="003154A6"/>
    <w:rsid w:val="0031601F"/>
    <w:rsid w:val="00317531"/>
    <w:rsid w:val="003177BF"/>
    <w:rsid w:val="00320DB6"/>
    <w:rsid w:val="003211AF"/>
    <w:rsid w:val="00321917"/>
    <w:rsid w:val="00322187"/>
    <w:rsid w:val="003221DE"/>
    <w:rsid w:val="00322453"/>
    <w:rsid w:val="0032261D"/>
    <w:rsid w:val="003234DF"/>
    <w:rsid w:val="0032399C"/>
    <w:rsid w:val="0032413A"/>
    <w:rsid w:val="00324893"/>
    <w:rsid w:val="003255B9"/>
    <w:rsid w:val="003265B2"/>
    <w:rsid w:val="00326C7B"/>
    <w:rsid w:val="00327916"/>
    <w:rsid w:val="00327969"/>
    <w:rsid w:val="00327990"/>
    <w:rsid w:val="00327D68"/>
    <w:rsid w:val="003304D6"/>
    <w:rsid w:val="00330BEB"/>
    <w:rsid w:val="00330E64"/>
    <w:rsid w:val="00332C4D"/>
    <w:rsid w:val="00332D89"/>
    <w:rsid w:val="00333067"/>
    <w:rsid w:val="00333649"/>
    <w:rsid w:val="003339D3"/>
    <w:rsid w:val="0033453E"/>
    <w:rsid w:val="003348CC"/>
    <w:rsid w:val="00334E8D"/>
    <w:rsid w:val="00335107"/>
    <w:rsid w:val="00335121"/>
    <w:rsid w:val="00335863"/>
    <w:rsid w:val="00336581"/>
    <w:rsid w:val="00340281"/>
    <w:rsid w:val="003406E7"/>
    <w:rsid w:val="00341D44"/>
    <w:rsid w:val="00341DD5"/>
    <w:rsid w:val="00343336"/>
    <w:rsid w:val="003437CF"/>
    <w:rsid w:val="00343ACE"/>
    <w:rsid w:val="00343C47"/>
    <w:rsid w:val="00343DA0"/>
    <w:rsid w:val="00345857"/>
    <w:rsid w:val="00345CB2"/>
    <w:rsid w:val="00345E58"/>
    <w:rsid w:val="00347020"/>
    <w:rsid w:val="00347B52"/>
    <w:rsid w:val="003504BB"/>
    <w:rsid w:val="0035054C"/>
    <w:rsid w:val="003505EF"/>
    <w:rsid w:val="00351CCB"/>
    <w:rsid w:val="00352ACE"/>
    <w:rsid w:val="00352C87"/>
    <w:rsid w:val="003539BC"/>
    <w:rsid w:val="00355B4A"/>
    <w:rsid w:val="00356AA0"/>
    <w:rsid w:val="00357AB2"/>
    <w:rsid w:val="00357AD5"/>
    <w:rsid w:val="00357BA1"/>
    <w:rsid w:val="0036012E"/>
    <w:rsid w:val="00360367"/>
    <w:rsid w:val="00360433"/>
    <w:rsid w:val="003614AD"/>
    <w:rsid w:val="0036209F"/>
    <w:rsid w:val="0036234E"/>
    <w:rsid w:val="00362D3F"/>
    <w:rsid w:val="00362DC0"/>
    <w:rsid w:val="00364158"/>
    <w:rsid w:val="0036420D"/>
    <w:rsid w:val="00364AEB"/>
    <w:rsid w:val="00364E76"/>
    <w:rsid w:val="003652BB"/>
    <w:rsid w:val="00365DC5"/>
    <w:rsid w:val="00365E7B"/>
    <w:rsid w:val="00366102"/>
    <w:rsid w:val="003662D9"/>
    <w:rsid w:val="00366F74"/>
    <w:rsid w:val="003671F3"/>
    <w:rsid w:val="00367A81"/>
    <w:rsid w:val="00367BBD"/>
    <w:rsid w:val="003702FB"/>
    <w:rsid w:val="0037060A"/>
    <w:rsid w:val="0037066E"/>
    <w:rsid w:val="003712E2"/>
    <w:rsid w:val="00372135"/>
    <w:rsid w:val="003722CE"/>
    <w:rsid w:val="00372765"/>
    <w:rsid w:val="00372A8B"/>
    <w:rsid w:val="00372B86"/>
    <w:rsid w:val="00372E3D"/>
    <w:rsid w:val="00372F1B"/>
    <w:rsid w:val="00373635"/>
    <w:rsid w:val="003736A3"/>
    <w:rsid w:val="003739DC"/>
    <w:rsid w:val="00374871"/>
    <w:rsid w:val="00374B6E"/>
    <w:rsid w:val="00374D92"/>
    <w:rsid w:val="00375899"/>
    <w:rsid w:val="00375C3B"/>
    <w:rsid w:val="00376B7E"/>
    <w:rsid w:val="00377335"/>
    <w:rsid w:val="003773CC"/>
    <w:rsid w:val="00377483"/>
    <w:rsid w:val="00377A54"/>
    <w:rsid w:val="00377FF7"/>
    <w:rsid w:val="003805BA"/>
    <w:rsid w:val="00380B18"/>
    <w:rsid w:val="00380B4D"/>
    <w:rsid w:val="00382040"/>
    <w:rsid w:val="003823AA"/>
    <w:rsid w:val="0038374A"/>
    <w:rsid w:val="0038530F"/>
    <w:rsid w:val="00385C60"/>
    <w:rsid w:val="003864DD"/>
    <w:rsid w:val="00386A35"/>
    <w:rsid w:val="00386F4B"/>
    <w:rsid w:val="003871D2"/>
    <w:rsid w:val="0039008D"/>
    <w:rsid w:val="0039018B"/>
    <w:rsid w:val="00390E71"/>
    <w:rsid w:val="003911CA"/>
    <w:rsid w:val="0039142F"/>
    <w:rsid w:val="003938AC"/>
    <w:rsid w:val="00393C40"/>
    <w:rsid w:val="003945E9"/>
    <w:rsid w:val="00394713"/>
    <w:rsid w:val="003949D4"/>
    <w:rsid w:val="00395E4B"/>
    <w:rsid w:val="003963C3"/>
    <w:rsid w:val="00396B0C"/>
    <w:rsid w:val="00397831"/>
    <w:rsid w:val="003A0225"/>
    <w:rsid w:val="003A0595"/>
    <w:rsid w:val="003A2AEC"/>
    <w:rsid w:val="003A2B94"/>
    <w:rsid w:val="003A2D3A"/>
    <w:rsid w:val="003A3421"/>
    <w:rsid w:val="003A37BE"/>
    <w:rsid w:val="003A3B88"/>
    <w:rsid w:val="003A3DF3"/>
    <w:rsid w:val="003A4BE4"/>
    <w:rsid w:val="003A4FC0"/>
    <w:rsid w:val="003A50D2"/>
    <w:rsid w:val="003A5458"/>
    <w:rsid w:val="003A5A93"/>
    <w:rsid w:val="003A5E27"/>
    <w:rsid w:val="003A62E4"/>
    <w:rsid w:val="003A63BC"/>
    <w:rsid w:val="003A6476"/>
    <w:rsid w:val="003A6535"/>
    <w:rsid w:val="003A6654"/>
    <w:rsid w:val="003A6A5D"/>
    <w:rsid w:val="003A6DE9"/>
    <w:rsid w:val="003A6F3A"/>
    <w:rsid w:val="003A7DDE"/>
    <w:rsid w:val="003B06C4"/>
    <w:rsid w:val="003B2434"/>
    <w:rsid w:val="003B2530"/>
    <w:rsid w:val="003B341D"/>
    <w:rsid w:val="003B341E"/>
    <w:rsid w:val="003B34B1"/>
    <w:rsid w:val="003B3E0F"/>
    <w:rsid w:val="003B4186"/>
    <w:rsid w:val="003B4F65"/>
    <w:rsid w:val="003B57C5"/>
    <w:rsid w:val="003B620D"/>
    <w:rsid w:val="003B657E"/>
    <w:rsid w:val="003B70C1"/>
    <w:rsid w:val="003B7263"/>
    <w:rsid w:val="003B73EF"/>
    <w:rsid w:val="003C1B2D"/>
    <w:rsid w:val="003C226F"/>
    <w:rsid w:val="003C24C6"/>
    <w:rsid w:val="003C26BA"/>
    <w:rsid w:val="003C2B98"/>
    <w:rsid w:val="003C2E69"/>
    <w:rsid w:val="003C34E2"/>
    <w:rsid w:val="003C35BA"/>
    <w:rsid w:val="003C3D64"/>
    <w:rsid w:val="003C3EAA"/>
    <w:rsid w:val="003C596D"/>
    <w:rsid w:val="003C6E6E"/>
    <w:rsid w:val="003C72A4"/>
    <w:rsid w:val="003C7C9B"/>
    <w:rsid w:val="003C7D1B"/>
    <w:rsid w:val="003D08F5"/>
    <w:rsid w:val="003D18FE"/>
    <w:rsid w:val="003D1FA5"/>
    <w:rsid w:val="003D3451"/>
    <w:rsid w:val="003D4196"/>
    <w:rsid w:val="003D4953"/>
    <w:rsid w:val="003D49FB"/>
    <w:rsid w:val="003D5515"/>
    <w:rsid w:val="003D6118"/>
    <w:rsid w:val="003D630F"/>
    <w:rsid w:val="003D6609"/>
    <w:rsid w:val="003D67EB"/>
    <w:rsid w:val="003D7CAC"/>
    <w:rsid w:val="003D7DD7"/>
    <w:rsid w:val="003E1BFC"/>
    <w:rsid w:val="003E27B2"/>
    <w:rsid w:val="003E28BD"/>
    <w:rsid w:val="003E2F7F"/>
    <w:rsid w:val="003E3469"/>
    <w:rsid w:val="003E451F"/>
    <w:rsid w:val="003E49A1"/>
    <w:rsid w:val="003E5150"/>
    <w:rsid w:val="003E5DC4"/>
    <w:rsid w:val="003E658D"/>
    <w:rsid w:val="003E68FA"/>
    <w:rsid w:val="003E7BDC"/>
    <w:rsid w:val="003E7D95"/>
    <w:rsid w:val="003F0384"/>
    <w:rsid w:val="003F0D2D"/>
    <w:rsid w:val="003F1AF4"/>
    <w:rsid w:val="003F286E"/>
    <w:rsid w:val="003F2CC0"/>
    <w:rsid w:val="003F3C5D"/>
    <w:rsid w:val="003F5568"/>
    <w:rsid w:val="003F5AD7"/>
    <w:rsid w:val="003F6745"/>
    <w:rsid w:val="003F694C"/>
    <w:rsid w:val="003F7043"/>
    <w:rsid w:val="003F7CE1"/>
    <w:rsid w:val="003F7D1D"/>
    <w:rsid w:val="00400A43"/>
    <w:rsid w:val="0040200D"/>
    <w:rsid w:val="0040224A"/>
    <w:rsid w:val="00402CED"/>
    <w:rsid w:val="00402D38"/>
    <w:rsid w:val="00403012"/>
    <w:rsid w:val="0040348E"/>
    <w:rsid w:val="0040447E"/>
    <w:rsid w:val="004045B3"/>
    <w:rsid w:val="004046D2"/>
    <w:rsid w:val="00405E1B"/>
    <w:rsid w:val="0040600A"/>
    <w:rsid w:val="004062E2"/>
    <w:rsid w:val="00406743"/>
    <w:rsid w:val="00406BD2"/>
    <w:rsid w:val="0040724E"/>
    <w:rsid w:val="004074B6"/>
    <w:rsid w:val="004100DD"/>
    <w:rsid w:val="00410FEB"/>
    <w:rsid w:val="00411119"/>
    <w:rsid w:val="00412669"/>
    <w:rsid w:val="0041289E"/>
    <w:rsid w:val="0041346D"/>
    <w:rsid w:val="00413B2C"/>
    <w:rsid w:val="00413C10"/>
    <w:rsid w:val="00413F6B"/>
    <w:rsid w:val="00414E62"/>
    <w:rsid w:val="0041514E"/>
    <w:rsid w:val="00415550"/>
    <w:rsid w:val="00415898"/>
    <w:rsid w:val="00415FA9"/>
    <w:rsid w:val="00417797"/>
    <w:rsid w:val="00420336"/>
    <w:rsid w:val="004203E4"/>
    <w:rsid w:val="00420654"/>
    <w:rsid w:val="00420734"/>
    <w:rsid w:val="0042121A"/>
    <w:rsid w:val="004226C7"/>
    <w:rsid w:val="004234DD"/>
    <w:rsid w:val="0042356B"/>
    <w:rsid w:val="0042429F"/>
    <w:rsid w:val="00425878"/>
    <w:rsid w:val="00425880"/>
    <w:rsid w:val="004262C3"/>
    <w:rsid w:val="00426AA7"/>
    <w:rsid w:val="00427150"/>
    <w:rsid w:val="00427C69"/>
    <w:rsid w:val="00430AF8"/>
    <w:rsid w:val="00430FDA"/>
    <w:rsid w:val="0043164E"/>
    <w:rsid w:val="0043174E"/>
    <w:rsid w:val="004318A0"/>
    <w:rsid w:val="00431BEF"/>
    <w:rsid w:val="00431CF7"/>
    <w:rsid w:val="004326FE"/>
    <w:rsid w:val="00432AF0"/>
    <w:rsid w:val="0043320A"/>
    <w:rsid w:val="0043388E"/>
    <w:rsid w:val="00433B6D"/>
    <w:rsid w:val="00434488"/>
    <w:rsid w:val="00434F43"/>
    <w:rsid w:val="004353C8"/>
    <w:rsid w:val="004354A0"/>
    <w:rsid w:val="00435718"/>
    <w:rsid w:val="004359E9"/>
    <w:rsid w:val="00435BE0"/>
    <w:rsid w:val="00436653"/>
    <w:rsid w:val="00436BD2"/>
    <w:rsid w:val="00437F2D"/>
    <w:rsid w:val="00441504"/>
    <w:rsid w:val="00441CCA"/>
    <w:rsid w:val="004428EA"/>
    <w:rsid w:val="00442D4D"/>
    <w:rsid w:val="004436BB"/>
    <w:rsid w:val="00443DEA"/>
    <w:rsid w:val="00445380"/>
    <w:rsid w:val="00445958"/>
    <w:rsid w:val="004459D1"/>
    <w:rsid w:val="00445FBE"/>
    <w:rsid w:val="0044639B"/>
    <w:rsid w:val="004463D5"/>
    <w:rsid w:val="00446481"/>
    <w:rsid w:val="00447191"/>
    <w:rsid w:val="00447AF4"/>
    <w:rsid w:val="00450095"/>
    <w:rsid w:val="004507E7"/>
    <w:rsid w:val="0045113F"/>
    <w:rsid w:val="004517E1"/>
    <w:rsid w:val="004521BC"/>
    <w:rsid w:val="004527D8"/>
    <w:rsid w:val="00452A7C"/>
    <w:rsid w:val="00453C9B"/>
    <w:rsid w:val="004545F6"/>
    <w:rsid w:val="00454F1D"/>
    <w:rsid w:val="00455B70"/>
    <w:rsid w:val="00455E89"/>
    <w:rsid w:val="00456555"/>
    <w:rsid w:val="004572B1"/>
    <w:rsid w:val="00460633"/>
    <w:rsid w:val="00460861"/>
    <w:rsid w:val="004617B1"/>
    <w:rsid w:val="00461CBD"/>
    <w:rsid w:val="004630AA"/>
    <w:rsid w:val="00463D21"/>
    <w:rsid w:val="00463D4F"/>
    <w:rsid w:val="00463FF1"/>
    <w:rsid w:val="004645E3"/>
    <w:rsid w:val="00464F79"/>
    <w:rsid w:val="00466374"/>
    <w:rsid w:val="004663B8"/>
    <w:rsid w:val="00466BAB"/>
    <w:rsid w:val="00466F9B"/>
    <w:rsid w:val="004674B4"/>
    <w:rsid w:val="004676EE"/>
    <w:rsid w:val="00467AAD"/>
    <w:rsid w:val="00467C26"/>
    <w:rsid w:val="00467D07"/>
    <w:rsid w:val="0047026F"/>
    <w:rsid w:val="00470344"/>
    <w:rsid w:val="004705E5"/>
    <w:rsid w:val="00470AC5"/>
    <w:rsid w:val="00470FEA"/>
    <w:rsid w:val="004719EA"/>
    <w:rsid w:val="00471DF3"/>
    <w:rsid w:val="00471F3C"/>
    <w:rsid w:val="00471FE9"/>
    <w:rsid w:val="0047265D"/>
    <w:rsid w:val="00472B27"/>
    <w:rsid w:val="0047380E"/>
    <w:rsid w:val="00473C71"/>
    <w:rsid w:val="004746FF"/>
    <w:rsid w:val="00474C8E"/>
    <w:rsid w:val="00474E1A"/>
    <w:rsid w:val="00475891"/>
    <w:rsid w:val="00476231"/>
    <w:rsid w:val="00476870"/>
    <w:rsid w:val="004770EE"/>
    <w:rsid w:val="00477269"/>
    <w:rsid w:val="0047735B"/>
    <w:rsid w:val="00477D7A"/>
    <w:rsid w:val="00480014"/>
    <w:rsid w:val="004800CE"/>
    <w:rsid w:val="00480149"/>
    <w:rsid w:val="00480612"/>
    <w:rsid w:val="004806C7"/>
    <w:rsid w:val="00480E93"/>
    <w:rsid w:val="00481642"/>
    <w:rsid w:val="00481F8B"/>
    <w:rsid w:val="0048234E"/>
    <w:rsid w:val="00483DA7"/>
    <w:rsid w:val="00484A34"/>
    <w:rsid w:val="00485FAC"/>
    <w:rsid w:val="00486156"/>
    <w:rsid w:val="004867BF"/>
    <w:rsid w:val="004867F5"/>
    <w:rsid w:val="00487200"/>
    <w:rsid w:val="00487C07"/>
    <w:rsid w:val="00487C8E"/>
    <w:rsid w:val="00490C68"/>
    <w:rsid w:val="0049113F"/>
    <w:rsid w:val="004914C1"/>
    <w:rsid w:val="00491715"/>
    <w:rsid w:val="00491C19"/>
    <w:rsid w:val="00492934"/>
    <w:rsid w:val="004931B9"/>
    <w:rsid w:val="0049344B"/>
    <w:rsid w:val="004934CB"/>
    <w:rsid w:val="004937B9"/>
    <w:rsid w:val="00493B91"/>
    <w:rsid w:val="00493F44"/>
    <w:rsid w:val="00494787"/>
    <w:rsid w:val="0049498B"/>
    <w:rsid w:val="00495131"/>
    <w:rsid w:val="0049560A"/>
    <w:rsid w:val="00495F8E"/>
    <w:rsid w:val="00496FAE"/>
    <w:rsid w:val="0049738F"/>
    <w:rsid w:val="00497C9B"/>
    <w:rsid w:val="004A0BE0"/>
    <w:rsid w:val="004A1377"/>
    <w:rsid w:val="004A1816"/>
    <w:rsid w:val="004A2B02"/>
    <w:rsid w:val="004A2D46"/>
    <w:rsid w:val="004A3798"/>
    <w:rsid w:val="004A41A3"/>
    <w:rsid w:val="004A4B28"/>
    <w:rsid w:val="004A5025"/>
    <w:rsid w:val="004A51E6"/>
    <w:rsid w:val="004A5811"/>
    <w:rsid w:val="004A5909"/>
    <w:rsid w:val="004A590C"/>
    <w:rsid w:val="004A7238"/>
    <w:rsid w:val="004A7FAA"/>
    <w:rsid w:val="004B1468"/>
    <w:rsid w:val="004B208E"/>
    <w:rsid w:val="004B20D4"/>
    <w:rsid w:val="004B27A2"/>
    <w:rsid w:val="004B34CD"/>
    <w:rsid w:val="004B3A86"/>
    <w:rsid w:val="004B3DB6"/>
    <w:rsid w:val="004B4005"/>
    <w:rsid w:val="004B450C"/>
    <w:rsid w:val="004B6653"/>
    <w:rsid w:val="004B68D4"/>
    <w:rsid w:val="004B78D9"/>
    <w:rsid w:val="004B793A"/>
    <w:rsid w:val="004B7AA1"/>
    <w:rsid w:val="004B7E17"/>
    <w:rsid w:val="004C0DF9"/>
    <w:rsid w:val="004C18A8"/>
    <w:rsid w:val="004C192A"/>
    <w:rsid w:val="004C2411"/>
    <w:rsid w:val="004C2782"/>
    <w:rsid w:val="004C2A36"/>
    <w:rsid w:val="004C2B61"/>
    <w:rsid w:val="004C3093"/>
    <w:rsid w:val="004C316D"/>
    <w:rsid w:val="004C5216"/>
    <w:rsid w:val="004C54C4"/>
    <w:rsid w:val="004C5896"/>
    <w:rsid w:val="004C5B88"/>
    <w:rsid w:val="004C5EDD"/>
    <w:rsid w:val="004C60B1"/>
    <w:rsid w:val="004C6BC2"/>
    <w:rsid w:val="004C6C50"/>
    <w:rsid w:val="004C6C90"/>
    <w:rsid w:val="004D0427"/>
    <w:rsid w:val="004D05E6"/>
    <w:rsid w:val="004D0D07"/>
    <w:rsid w:val="004D0E71"/>
    <w:rsid w:val="004D1865"/>
    <w:rsid w:val="004D18F1"/>
    <w:rsid w:val="004D196D"/>
    <w:rsid w:val="004D1CA3"/>
    <w:rsid w:val="004D1FCC"/>
    <w:rsid w:val="004D23FB"/>
    <w:rsid w:val="004D2446"/>
    <w:rsid w:val="004D2A3A"/>
    <w:rsid w:val="004D377F"/>
    <w:rsid w:val="004D42E7"/>
    <w:rsid w:val="004D6365"/>
    <w:rsid w:val="004D6B6A"/>
    <w:rsid w:val="004D73C4"/>
    <w:rsid w:val="004D77B6"/>
    <w:rsid w:val="004D7DCD"/>
    <w:rsid w:val="004E1588"/>
    <w:rsid w:val="004E1800"/>
    <w:rsid w:val="004E27C3"/>
    <w:rsid w:val="004E2F78"/>
    <w:rsid w:val="004E3481"/>
    <w:rsid w:val="004E38D0"/>
    <w:rsid w:val="004E3DC5"/>
    <w:rsid w:val="004E4823"/>
    <w:rsid w:val="004E49F7"/>
    <w:rsid w:val="004E53E9"/>
    <w:rsid w:val="004E6D17"/>
    <w:rsid w:val="004E71F5"/>
    <w:rsid w:val="004E7875"/>
    <w:rsid w:val="004F083B"/>
    <w:rsid w:val="004F0BAC"/>
    <w:rsid w:val="004F13C0"/>
    <w:rsid w:val="004F1FDE"/>
    <w:rsid w:val="004F2F16"/>
    <w:rsid w:val="004F30A5"/>
    <w:rsid w:val="004F35FE"/>
    <w:rsid w:val="004F3DEA"/>
    <w:rsid w:val="004F3F6E"/>
    <w:rsid w:val="004F46F7"/>
    <w:rsid w:val="004F5151"/>
    <w:rsid w:val="004F58EC"/>
    <w:rsid w:val="004F5A01"/>
    <w:rsid w:val="004F5FDA"/>
    <w:rsid w:val="004F67E0"/>
    <w:rsid w:val="004F69F6"/>
    <w:rsid w:val="004F70C4"/>
    <w:rsid w:val="004F74F3"/>
    <w:rsid w:val="004F769F"/>
    <w:rsid w:val="004F7B1B"/>
    <w:rsid w:val="004F7D83"/>
    <w:rsid w:val="00500E08"/>
    <w:rsid w:val="00501BAB"/>
    <w:rsid w:val="005030B2"/>
    <w:rsid w:val="00503107"/>
    <w:rsid w:val="00503CCA"/>
    <w:rsid w:val="00504B18"/>
    <w:rsid w:val="00504B9F"/>
    <w:rsid w:val="00504FF8"/>
    <w:rsid w:val="005054E1"/>
    <w:rsid w:val="00505686"/>
    <w:rsid w:val="005065F2"/>
    <w:rsid w:val="00506689"/>
    <w:rsid w:val="00506EA9"/>
    <w:rsid w:val="00506EDC"/>
    <w:rsid w:val="00506EE2"/>
    <w:rsid w:val="005071C2"/>
    <w:rsid w:val="005101B4"/>
    <w:rsid w:val="00510587"/>
    <w:rsid w:val="005106DA"/>
    <w:rsid w:val="00511D04"/>
    <w:rsid w:val="00511E4A"/>
    <w:rsid w:val="00512D3C"/>
    <w:rsid w:val="00512E48"/>
    <w:rsid w:val="00513211"/>
    <w:rsid w:val="005137DC"/>
    <w:rsid w:val="00513D31"/>
    <w:rsid w:val="00514518"/>
    <w:rsid w:val="0051473C"/>
    <w:rsid w:val="005155B5"/>
    <w:rsid w:val="00515EED"/>
    <w:rsid w:val="00516741"/>
    <w:rsid w:val="005171AA"/>
    <w:rsid w:val="00517205"/>
    <w:rsid w:val="00517484"/>
    <w:rsid w:val="0051765C"/>
    <w:rsid w:val="00520613"/>
    <w:rsid w:val="00520F69"/>
    <w:rsid w:val="00521B89"/>
    <w:rsid w:val="00522ECD"/>
    <w:rsid w:val="00522FA7"/>
    <w:rsid w:val="005230B7"/>
    <w:rsid w:val="00523A06"/>
    <w:rsid w:val="00523C64"/>
    <w:rsid w:val="0052441A"/>
    <w:rsid w:val="00524870"/>
    <w:rsid w:val="005249F8"/>
    <w:rsid w:val="00524AF2"/>
    <w:rsid w:val="00525826"/>
    <w:rsid w:val="0052588E"/>
    <w:rsid w:val="005262BD"/>
    <w:rsid w:val="00527325"/>
    <w:rsid w:val="00527B1A"/>
    <w:rsid w:val="00530781"/>
    <w:rsid w:val="00531CEA"/>
    <w:rsid w:val="00532B03"/>
    <w:rsid w:val="00532CCC"/>
    <w:rsid w:val="005336BE"/>
    <w:rsid w:val="00534404"/>
    <w:rsid w:val="005347C9"/>
    <w:rsid w:val="00534A87"/>
    <w:rsid w:val="00535126"/>
    <w:rsid w:val="00535EE3"/>
    <w:rsid w:val="00535FF4"/>
    <w:rsid w:val="00536580"/>
    <w:rsid w:val="0053681F"/>
    <w:rsid w:val="005370C9"/>
    <w:rsid w:val="005375E5"/>
    <w:rsid w:val="00537AB0"/>
    <w:rsid w:val="00537D67"/>
    <w:rsid w:val="00537F9A"/>
    <w:rsid w:val="0054111C"/>
    <w:rsid w:val="0054116F"/>
    <w:rsid w:val="00541433"/>
    <w:rsid w:val="0054182C"/>
    <w:rsid w:val="00543FA3"/>
    <w:rsid w:val="005457C0"/>
    <w:rsid w:val="005464A8"/>
    <w:rsid w:val="00546678"/>
    <w:rsid w:val="00546889"/>
    <w:rsid w:val="00546AFC"/>
    <w:rsid w:val="00546B3E"/>
    <w:rsid w:val="00546E40"/>
    <w:rsid w:val="00547246"/>
    <w:rsid w:val="00547404"/>
    <w:rsid w:val="00547F29"/>
    <w:rsid w:val="00551315"/>
    <w:rsid w:val="00551562"/>
    <w:rsid w:val="005516BB"/>
    <w:rsid w:val="00553A2F"/>
    <w:rsid w:val="00554349"/>
    <w:rsid w:val="005543B8"/>
    <w:rsid w:val="00557315"/>
    <w:rsid w:val="0055734B"/>
    <w:rsid w:val="00557CE4"/>
    <w:rsid w:val="00557F28"/>
    <w:rsid w:val="00560476"/>
    <w:rsid w:val="005607B9"/>
    <w:rsid w:val="005608D5"/>
    <w:rsid w:val="00562822"/>
    <w:rsid w:val="00562FFB"/>
    <w:rsid w:val="0056335B"/>
    <w:rsid w:val="00563C8E"/>
    <w:rsid w:val="00564482"/>
    <w:rsid w:val="0056470E"/>
    <w:rsid w:val="00564F2D"/>
    <w:rsid w:val="00565007"/>
    <w:rsid w:val="00565A64"/>
    <w:rsid w:val="00565BF0"/>
    <w:rsid w:val="00566C17"/>
    <w:rsid w:val="00566C58"/>
    <w:rsid w:val="0057097D"/>
    <w:rsid w:val="005710CE"/>
    <w:rsid w:val="00571D75"/>
    <w:rsid w:val="00572243"/>
    <w:rsid w:val="005724DC"/>
    <w:rsid w:val="00573626"/>
    <w:rsid w:val="00573BF2"/>
    <w:rsid w:val="00573C12"/>
    <w:rsid w:val="0057482D"/>
    <w:rsid w:val="00574DA2"/>
    <w:rsid w:val="005751D2"/>
    <w:rsid w:val="0057572E"/>
    <w:rsid w:val="005767C2"/>
    <w:rsid w:val="005769FB"/>
    <w:rsid w:val="00576BD9"/>
    <w:rsid w:val="005778E3"/>
    <w:rsid w:val="005804F2"/>
    <w:rsid w:val="0058184B"/>
    <w:rsid w:val="00582DA3"/>
    <w:rsid w:val="0058349D"/>
    <w:rsid w:val="0058459E"/>
    <w:rsid w:val="00584665"/>
    <w:rsid w:val="0058550E"/>
    <w:rsid w:val="005855A2"/>
    <w:rsid w:val="0058623C"/>
    <w:rsid w:val="00586C4E"/>
    <w:rsid w:val="00590263"/>
    <w:rsid w:val="005903EB"/>
    <w:rsid w:val="00590697"/>
    <w:rsid w:val="00590BE4"/>
    <w:rsid w:val="00591C08"/>
    <w:rsid w:val="00591DDA"/>
    <w:rsid w:val="00591EDE"/>
    <w:rsid w:val="00591F1F"/>
    <w:rsid w:val="00592238"/>
    <w:rsid w:val="00592B86"/>
    <w:rsid w:val="00592F08"/>
    <w:rsid w:val="00592FC0"/>
    <w:rsid w:val="00593709"/>
    <w:rsid w:val="0059523C"/>
    <w:rsid w:val="005961E0"/>
    <w:rsid w:val="005A0605"/>
    <w:rsid w:val="005A4726"/>
    <w:rsid w:val="005A4AD1"/>
    <w:rsid w:val="005A52E0"/>
    <w:rsid w:val="005A5357"/>
    <w:rsid w:val="005A5827"/>
    <w:rsid w:val="005A588B"/>
    <w:rsid w:val="005A5A5A"/>
    <w:rsid w:val="005A5DDA"/>
    <w:rsid w:val="005A684D"/>
    <w:rsid w:val="005A7250"/>
    <w:rsid w:val="005A78A9"/>
    <w:rsid w:val="005A7D65"/>
    <w:rsid w:val="005A7EFA"/>
    <w:rsid w:val="005B034B"/>
    <w:rsid w:val="005B0980"/>
    <w:rsid w:val="005B0CFF"/>
    <w:rsid w:val="005B0F6A"/>
    <w:rsid w:val="005B1178"/>
    <w:rsid w:val="005B1BD8"/>
    <w:rsid w:val="005B2D65"/>
    <w:rsid w:val="005B4674"/>
    <w:rsid w:val="005B631E"/>
    <w:rsid w:val="005B6A89"/>
    <w:rsid w:val="005B7E08"/>
    <w:rsid w:val="005C042D"/>
    <w:rsid w:val="005C1A75"/>
    <w:rsid w:val="005C1B17"/>
    <w:rsid w:val="005C2227"/>
    <w:rsid w:val="005C23EA"/>
    <w:rsid w:val="005C2BC4"/>
    <w:rsid w:val="005C40C1"/>
    <w:rsid w:val="005C43D5"/>
    <w:rsid w:val="005C5675"/>
    <w:rsid w:val="005C5709"/>
    <w:rsid w:val="005C753A"/>
    <w:rsid w:val="005D0EC8"/>
    <w:rsid w:val="005D1DCD"/>
    <w:rsid w:val="005D1FC2"/>
    <w:rsid w:val="005D29AB"/>
    <w:rsid w:val="005D2DAC"/>
    <w:rsid w:val="005D3210"/>
    <w:rsid w:val="005D3BB4"/>
    <w:rsid w:val="005D3C02"/>
    <w:rsid w:val="005D4490"/>
    <w:rsid w:val="005D52CD"/>
    <w:rsid w:val="005D55A9"/>
    <w:rsid w:val="005D561C"/>
    <w:rsid w:val="005D6191"/>
    <w:rsid w:val="005D6E99"/>
    <w:rsid w:val="005E059E"/>
    <w:rsid w:val="005E1012"/>
    <w:rsid w:val="005E1C5D"/>
    <w:rsid w:val="005E2199"/>
    <w:rsid w:val="005E2665"/>
    <w:rsid w:val="005E449A"/>
    <w:rsid w:val="005E55E1"/>
    <w:rsid w:val="005E5F4C"/>
    <w:rsid w:val="005E66A7"/>
    <w:rsid w:val="005E66FA"/>
    <w:rsid w:val="005E7AA7"/>
    <w:rsid w:val="005F0D6B"/>
    <w:rsid w:val="005F2B26"/>
    <w:rsid w:val="005F2BF8"/>
    <w:rsid w:val="005F33F5"/>
    <w:rsid w:val="005F3982"/>
    <w:rsid w:val="005F4B2E"/>
    <w:rsid w:val="005F4D39"/>
    <w:rsid w:val="005F4EC8"/>
    <w:rsid w:val="005F511E"/>
    <w:rsid w:val="005F6C87"/>
    <w:rsid w:val="005F777D"/>
    <w:rsid w:val="00600B25"/>
    <w:rsid w:val="00600FD1"/>
    <w:rsid w:val="00602149"/>
    <w:rsid w:val="006030D4"/>
    <w:rsid w:val="0060316D"/>
    <w:rsid w:val="00603654"/>
    <w:rsid w:val="00603765"/>
    <w:rsid w:val="00603BD1"/>
    <w:rsid w:val="00603FBC"/>
    <w:rsid w:val="006049BC"/>
    <w:rsid w:val="00604AB7"/>
    <w:rsid w:val="00605188"/>
    <w:rsid w:val="006051CF"/>
    <w:rsid w:val="006051E4"/>
    <w:rsid w:val="0060587E"/>
    <w:rsid w:val="00606EA6"/>
    <w:rsid w:val="006103D6"/>
    <w:rsid w:val="00610EA1"/>
    <w:rsid w:val="00611B89"/>
    <w:rsid w:val="00612B29"/>
    <w:rsid w:val="00612E16"/>
    <w:rsid w:val="0061318C"/>
    <w:rsid w:val="0061362C"/>
    <w:rsid w:val="00613B72"/>
    <w:rsid w:val="006146FA"/>
    <w:rsid w:val="00614DE6"/>
    <w:rsid w:val="00614E62"/>
    <w:rsid w:val="00614F00"/>
    <w:rsid w:val="00614FE7"/>
    <w:rsid w:val="00615465"/>
    <w:rsid w:val="00615D89"/>
    <w:rsid w:val="00615F88"/>
    <w:rsid w:val="00615FE4"/>
    <w:rsid w:val="00616368"/>
    <w:rsid w:val="00616A8F"/>
    <w:rsid w:val="0061767D"/>
    <w:rsid w:val="00617FD6"/>
    <w:rsid w:val="006203DD"/>
    <w:rsid w:val="006204DA"/>
    <w:rsid w:val="00621845"/>
    <w:rsid w:val="00621C3D"/>
    <w:rsid w:val="0062314A"/>
    <w:rsid w:val="00623865"/>
    <w:rsid w:val="00623899"/>
    <w:rsid w:val="00623C21"/>
    <w:rsid w:val="00624DC4"/>
    <w:rsid w:val="0062527B"/>
    <w:rsid w:val="006259C8"/>
    <w:rsid w:val="00625AD0"/>
    <w:rsid w:val="00625CC9"/>
    <w:rsid w:val="00626433"/>
    <w:rsid w:val="00626824"/>
    <w:rsid w:val="00626901"/>
    <w:rsid w:val="00627C0F"/>
    <w:rsid w:val="00627CFD"/>
    <w:rsid w:val="00627D39"/>
    <w:rsid w:val="00627DAE"/>
    <w:rsid w:val="00627F68"/>
    <w:rsid w:val="006303AB"/>
    <w:rsid w:val="00630984"/>
    <w:rsid w:val="00630CE6"/>
    <w:rsid w:val="00630D64"/>
    <w:rsid w:val="00630EC8"/>
    <w:rsid w:val="00631788"/>
    <w:rsid w:val="00632832"/>
    <w:rsid w:val="0063285A"/>
    <w:rsid w:val="006328C3"/>
    <w:rsid w:val="00634121"/>
    <w:rsid w:val="006348C0"/>
    <w:rsid w:val="00634CE7"/>
    <w:rsid w:val="00635D4E"/>
    <w:rsid w:val="00636698"/>
    <w:rsid w:val="00636E0E"/>
    <w:rsid w:val="006407CE"/>
    <w:rsid w:val="00640F5D"/>
    <w:rsid w:val="00641AAB"/>
    <w:rsid w:val="00641D23"/>
    <w:rsid w:val="00641D9A"/>
    <w:rsid w:val="00642054"/>
    <w:rsid w:val="006428BE"/>
    <w:rsid w:val="00642FBE"/>
    <w:rsid w:val="006431D2"/>
    <w:rsid w:val="006444BC"/>
    <w:rsid w:val="006445F5"/>
    <w:rsid w:val="006450F8"/>
    <w:rsid w:val="006452FB"/>
    <w:rsid w:val="00645777"/>
    <w:rsid w:val="006463F0"/>
    <w:rsid w:val="00646507"/>
    <w:rsid w:val="006476D4"/>
    <w:rsid w:val="00650C6F"/>
    <w:rsid w:val="00650D7B"/>
    <w:rsid w:val="00651156"/>
    <w:rsid w:val="0065215D"/>
    <w:rsid w:val="0065229D"/>
    <w:rsid w:val="006525BC"/>
    <w:rsid w:val="006532E5"/>
    <w:rsid w:val="00653C69"/>
    <w:rsid w:val="00655019"/>
    <w:rsid w:val="00655F27"/>
    <w:rsid w:val="00656A98"/>
    <w:rsid w:val="00656C7B"/>
    <w:rsid w:val="00657027"/>
    <w:rsid w:val="006576E9"/>
    <w:rsid w:val="006577C1"/>
    <w:rsid w:val="00657882"/>
    <w:rsid w:val="006579A2"/>
    <w:rsid w:val="00657B95"/>
    <w:rsid w:val="00657D30"/>
    <w:rsid w:val="00660501"/>
    <w:rsid w:val="00660524"/>
    <w:rsid w:val="00660749"/>
    <w:rsid w:val="006616E4"/>
    <w:rsid w:val="00662680"/>
    <w:rsid w:val="0066298C"/>
    <w:rsid w:val="00662C3E"/>
    <w:rsid w:val="00662D6F"/>
    <w:rsid w:val="0066318D"/>
    <w:rsid w:val="00663851"/>
    <w:rsid w:val="00663BA4"/>
    <w:rsid w:val="00663F92"/>
    <w:rsid w:val="00664A3E"/>
    <w:rsid w:val="00664BEA"/>
    <w:rsid w:val="00664E73"/>
    <w:rsid w:val="0066614A"/>
    <w:rsid w:val="006673B4"/>
    <w:rsid w:val="0066742D"/>
    <w:rsid w:val="006677D6"/>
    <w:rsid w:val="00672CC5"/>
    <w:rsid w:val="006749E5"/>
    <w:rsid w:val="00675696"/>
    <w:rsid w:val="00675DEC"/>
    <w:rsid w:val="006765CA"/>
    <w:rsid w:val="00676678"/>
    <w:rsid w:val="0067713B"/>
    <w:rsid w:val="006773E3"/>
    <w:rsid w:val="0067771D"/>
    <w:rsid w:val="006804E6"/>
    <w:rsid w:val="00680C07"/>
    <w:rsid w:val="00681007"/>
    <w:rsid w:val="00681017"/>
    <w:rsid w:val="0068165F"/>
    <w:rsid w:val="00681F3A"/>
    <w:rsid w:val="00683986"/>
    <w:rsid w:val="00683C1A"/>
    <w:rsid w:val="00683F75"/>
    <w:rsid w:val="0068401B"/>
    <w:rsid w:val="00684276"/>
    <w:rsid w:val="006850EB"/>
    <w:rsid w:val="00685749"/>
    <w:rsid w:val="00685AC8"/>
    <w:rsid w:val="00686827"/>
    <w:rsid w:val="00690C9D"/>
    <w:rsid w:val="00690F04"/>
    <w:rsid w:val="006914CB"/>
    <w:rsid w:val="00693406"/>
    <w:rsid w:val="006936B5"/>
    <w:rsid w:val="00693FC8"/>
    <w:rsid w:val="00695044"/>
    <w:rsid w:val="0069696F"/>
    <w:rsid w:val="0069706B"/>
    <w:rsid w:val="006970F3"/>
    <w:rsid w:val="00697BE6"/>
    <w:rsid w:val="006A153F"/>
    <w:rsid w:val="006A15D8"/>
    <w:rsid w:val="006A225B"/>
    <w:rsid w:val="006A2559"/>
    <w:rsid w:val="006A2850"/>
    <w:rsid w:val="006A2B02"/>
    <w:rsid w:val="006A387B"/>
    <w:rsid w:val="006A39A1"/>
    <w:rsid w:val="006A3A27"/>
    <w:rsid w:val="006A42BD"/>
    <w:rsid w:val="006A43EC"/>
    <w:rsid w:val="006A4FFD"/>
    <w:rsid w:val="006A5273"/>
    <w:rsid w:val="006A5C21"/>
    <w:rsid w:val="006A5F18"/>
    <w:rsid w:val="006A62C8"/>
    <w:rsid w:val="006A6FA0"/>
    <w:rsid w:val="006A71CF"/>
    <w:rsid w:val="006A74EE"/>
    <w:rsid w:val="006A765F"/>
    <w:rsid w:val="006A7BAD"/>
    <w:rsid w:val="006B008B"/>
    <w:rsid w:val="006B03B4"/>
    <w:rsid w:val="006B0A75"/>
    <w:rsid w:val="006B0A92"/>
    <w:rsid w:val="006B0F79"/>
    <w:rsid w:val="006B1017"/>
    <w:rsid w:val="006B1521"/>
    <w:rsid w:val="006B407D"/>
    <w:rsid w:val="006B44D4"/>
    <w:rsid w:val="006B4D59"/>
    <w:rsid w:val="006B4F0A"/>
    <w:rsid w:val="006C01DD"/>
    <w:rsid w:val="006C0BF7"/>
    <w:rsid w:val="006C0CA4"/>
    <w:rsid w:val="006C0FD9"/>
    <w:rsid w:val="006C20C0"/>
    <w:rsid w:val="006C2F1F"/>
    <w:rsid w:val="006C3035"/>
    <w:rsid w:val="006C3C5B"/>
    <w:rsid w:val="006C3CA2"/>
    <w:rsid w:val="006C42AD"/>
    <w:rsid w:val="006C49EB"/>
    <w:rsid w:val="006C5695"/>
    <w:rsid w:val="006C57D0"/>
    <w:rsid w:val="006C59CE"/>
    <w:rsid w:val="006C5CBE"/>
    <w:rsid w:val="006C5E2D"/>
    <w:rsid w:val="006C6B6D"/>
    <w:rsid w:val="006C6CF2"/>
    <w:rsid w:val="006C7FBD"/>
    <w:rsid w:val="006D0990"/>
    <w:rsid w:val="006D10A4"/>
    <w:rsid w:val="006D1A67"/>
    <w:rsid w:val="006D3D1D"/>
    <w:rsid w:val="006D4635"/>
    <w:rsid w:val="006D4C9D"/>
    <w:rsid w:val="006D5D51"/>
    <w:rsid w:val="006D6018"/>
    <w:rsid w:val="006D6175"/>
    <w:rsid w:val="006D708E"/>
    <w:rsid w:val="006D7404"/>
    <w:rsid w:val="006D7A4B"/>
    <w:rsid w:val="006D7D08"/>
    <w:rsid w:val="006D7FA8"/>
    <w:rsid w:val="006E028A"/>
    <w:rsid w:val="006E0A16"/>
    <w:rsid w:val="006E0AC4"/>
    <w:rsid w:val="006E1F9A"/>
    <w:rsid w:val="006E26CA"/>
    <w:rsid w:val="006E2BD3"/>
    <w:rsid w:val="006E2BE6"/>
    <w:rsid w:val="006E2CD7"/>
    <w:rsid w:val="006E2DA1"/>
    <w:rsid w:val="006E432B"/>
    <w:rsid w:val="006E4DA1"/>
    <w:rsid w:val="006E50F2"/>
    <w:rsid w:val="006E6DAC"/>
    <w:rsid w:val="006E6F7F"/>
    <w:rsid w:val="006E7650"/>
    <w:rsid w:val="006E7C55"/>
    <w:rsid w:val="006F0CF8"/>
    <w:rsid w:val="006F1BB4"/>
    <w:rsid w:val="006F2338"/>
    <w:rsid w:val="006F2FC2"/>
    <w:rsid w:val="006F344D"/>
    <w:rsid w:val="006F3A71"/>
    <w:rsid w:val="006F415F"/>
    <w:rsid w:val="006F45D4"/>
    <w:rsid w:val="006F46AC"/>
    <w:rsid w:val="006F4E99"/>
    <w:rsid w:val="006F5490"/>
    <w:rsid w:val="006F5F56"/>
    <w:rsid w:val="006F5FFB"/>
    <w:rsid w:val="006F740F"/>
    <w:rsid w:val="006F79DC"/>
    <w:rsid w:val="007006D7"/>
    <w:rsid w:val="00700B7D"/>
    <w:rsid w:val="00700DB1"/>
    <w:rsid w:val="007022D7"/>
    <w:rsid w:val="00702AB8"/>
    <w:rsid w:val="00702AE7"/>
    <w:rsid w:val="0070351F"/>
    <w:rsid w:val="00703940"/>
    <w:rsid w:val="00703ECE"/>
    <w:rsid w:val="00704102"/>
    <w:rsid w:val="007060A5"/>
    <w:rsid w:val="00706691"/>
    <w:rsid w:val="00706A28"/>
    <w:rsid w:val="00706A4F"/>
    <w:rsid w:val="00706B0F"/>
    <w:rsid w:val="0070783A"/>
    <w:rsid w:val="00707E09"/>
    <w:rsid w:val="007101BD"/>
    <w:rsid w:val="00710729"/>
    <w:rsid w:val="00710D1C"/>
    <w:rsid w:val="00711316"/>
    <w:rsid w:val="007115F7"/>
    <w:rsid w:val="0071220E"/>
    <w:rsid w:val="007123B1"/>
    <w:rsid w:val="00712CBC"/>
    <w:rsid w:val="0071335E"/>
    <w:rsid w:val="0071415A"/>
    <w:rsid w:val="00714E5C"/>
    <w:rsid w:val="007158D3"/>
    <w:rsid w:val="007163E1"/>
    <w:rsid w:val="00720173"/>
    <w:rsid w:val="00720975"/>
    <w:rsid w:val="00721603"/>
    <w:rsid w:val="00721B30"/>
    <w:rsid w:val="0072215E"/>
    <w:rsid w:val="007231D4"/>
    <w:rsid w:val="00723EDA"/>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71D"/>
    <w:rsid w:val="00730995"/>
    <w:rsid w:val="0073248C"/>
    <w:rsid w:val="00734968"/>
    <w:rsid w:val="00734F63"/>
    <w:rsid w:val="0073526B"/>
    <w:rsid w:val="00735D94"/>
    <w:rsid w:val="00735F4A"/>
    <w:rsid w:val="007360AA"/>
    <w:rsid w:val="007363A7"/>
    <w:rsid w:val="007364EA"/>
    <w:rsid w:val="007370BF"/>
    <w:rsid w:val="007373B1"/>
    <w:rsid w:val="00737B2D"/>
    <w:rsid w:val="00740357"/>
    <w:rsid w:val="00740797"/>
    <w:rsid w:val="007409B4"/>
    <w:rsid w:val="00740F1C"/>
    <w:rsid w:val="007411E2"/>
    <w:rsid w:val="00741EEC"/>
    <w:rsid w:val="00742BE4"/>
    <w:rsid w:val="00742C77"/>
    <w:rsid w:val="0074444B"/>
    <w:rsid w:val="00744B3A"/>
    <w:rsid w:val="00744C3A"/>
    <w:rsid w:val="007450B1"/>
    <w:rsid w:val="00746031"/>
    <w:rsid w:val="00746E74"/>
    <w:rsid w:val="00746FFD"/>
    <w:rsid w:val="00752B67"/>
    <w:rsid w:val="00752F1A"/>
    <w:rsid w:val="00752F26"/>
    <w:rsid w:val="00752FD8"/>
    <w:rsid w:val="00753026"/>
    <w:rsid w:val="00753A5F"/>
    <w:rsid w:val="00755523"/>
    <w:rsid w:val="00755CC7"/>
    <w:rsid w:val="0075653F"/>
    <w:rsid w:val="00756549"/>
    <w:rsid w:val="00756E30"/>
    <w:rsid w:val="00756FD9"/>
    <w:rsid w:val="0075735C"/>
    <w:rsid w:val="00757A34"/>
    <w:rsid w:val="00757F3C"/>
    <w:rsid w:val="007605FF"/>
    <w:rsid w:val="00761753"/>
    <w:rsid w:val="007619B0"/>
    <w:rsid w:val="00761D53"/>
    <w:rsid w:val="0076253F"/>
    <w:rsid w:val="00762B66"/>
    <w:rsid w:val="007634A2"/>
    <w:rsid w:val="00763820"/>
    <w:rsid w:val="00763D3B"/>
    <w:rsid w:val="007643AD"/>
    <w:rsid w:val="007646B9"/>
    <w:rsid w:val="00765B70"/>
    <w:rsid w:val="0076652C"/>
    <w:rsid w:val="007666B0"/>
    <w:rsid w:val="00767934"/>
    <w:rsid w:val="00767FB5"/>
    <w:rsid w:val="007707CD"/>
    <w:rsid w:val="00770E25"/>
    <w:rsid w:val="007726D0"/>
    <w:rsid w:val="007727CC"/>
    <w:rsid w:val="00772FF1"/>
    <w:rsid w:val="00773526"/>
    <w:rsid w:val="0077366D"/>
    <w:rsid w:val="00773A88"/>
    <w:rsid w:val="00773FE2"/>
    <w:rsid w:val="007741F3"/>
    <w:rsid w:val="007747F6"/>
    <w:rsid w:val="007749D1"/>
    <w:rsid w:val="00776559"/>
    <w:rsid w:val="00776797"/>
    <w:rsid w:val="007772CB"/>
    <w:rsid w:val="00777E51"/>
    <w:rsid w:val="00780455"/>
    <w:rsid w:val="00780725"/>
    <w:rsid w:val="00780B52"/>
    <w:rsid w:val="007816B7"/>
    <w:rsid w:val="00781FED"/>
    <w:rsid w:val="00784335"/>
    <w:rsid w:val="00784483"/>
    <w:rsid w:val="00784B9C"/>
    <w:rsid w:val="00784EBB"/>
    <w:rsid w:val="00785C36"/>
    <w:rsid w:val="0078607E"/>
    <w:rsid w:val="00786FEB"/>
    <w:rsid w:val="0079011D"/>
    <w:rsid w:val="00790588"/>
    <w:rsid w:val="007906B7"/>
    <w:rsid w:val="00791933"/>
    <w:rsid w:val="0079213B"/>
    <w:rsid w:val="00792356"/>
    <w:rsid w:val="00792985"/>
    <w:rsid w:val="00792F07"/>
    <w:rsid w:val="007936C1"/>
    <w:rsid w:val="00793FB7"/>
    <w:rsid w:val="00794301"/>
    <w:rsid w:val="007950A4"/>
    <w:rsid w:val="00795511"/>
    <w:rsid w:val="00796192"/>
    <w:rsid w:val="0079634E"/>
    <w:rsid w:val="00796514"/>
    <w:rsid w:val="00797422"/>
    <w:rsid w:val="007A0660"/>
    <w:rsid w:val="007A0AA0"/>
    <w:rsid w:val="007A3148"/>
    <w:rsid w:val="007A3211"/>
    <w:rsid w:val="007A39A5"/>
    <w:rsid w:val="007A39E7"/>
    <w:rsid w:val="007A4115"/>
    <w:rsid w:val="007A448E"/>
    <w:rsid w:val="007A448F"/>
    <w:rsid w:val="007A45B3"/>
    <w:rsid w:val="007A47CE"/>
    <w:rsid w:val="007A5C44"/>
    <w:rsid w:val="007A5CEA"/>
    <w:rsid w:val="007A5E31"/>
    <w:rsid w:val="007A5F04"/>
    <w:rsid w:val="007A6648"/>
    <w:rsid w:val="007A6E50"/>
    <w:rsid w:val="007A7C1A"/>
    <w:rsid w:val="007B0526"/>
    <w:rsid w:val="007B14F5"/>
    <w:rsid w:val="007B1B63"/>
    <w:rsid w:val="007B1E5D"/>
    <w:rsid w:val="007B1F8A"/>
    <w:rsid w:val="007B2CF6"/>
    <w:rsid w:val="007B3157"/>
    <w:rsid w:val="007B339A"/>
    <w:rsid w:val="007B3DEF"/>
    <w:rsid w:val="007B49DB"/>
    <w:rsid w:val="007B4B46"/>
    <w:rsid w:val="007B54DE"/>
    <w:rsid w:val="007B62B3"/>
    <w:rsid w:val="007B6504"/>
    <w:rsid w:val="007B699D"/>
    <w:rsid w:val="007B6BAA"/>
    <w:rsid w:val="007B6BFF"/>
    <w:rsid w:val="007B6EE1"/>
    <w:rsid w:val="007C0429"/>
    <w:rsid w:val="007C052E"/>
    <w:rsid w:val="007C108F"/>
    <w:rsid w:val="007C161A"/>
    <w:rsid w:val="007C1D8B"/>
    <w:rsid w:val="007C26B6"/>
    <w:rsid w:val="007C2B33"/>
    <w:rsid w:val="007C3B56"/>
    <w:rsid w:val="007C3DDC"/>
    <w:rsid w:val="007C3F87"/>
    <w:rsid w:val="007C4CBC"/>
    <w:rsid w:val="007C4D55"/>
    <w:rsid w:val="007C4EE8"/>
    <w:rsid w:val="007C4FB9"/>
    <w:rsid w:val="007C5DF3"/>
    <w:rsid w:val="007C6A1D"/>
    <w:rsid w:val="007C6AFC"/>
    <w:rsid w:val="007C7BFA"/>
    <w:rsid w:val="007C7D9B"/>
    <w:rsid w:val="007C7F3C"/>
    <w:rsid w:val="007D0292"/>
    <w:rsid w:val="007D08EA"/>
    <w:rsid w:val="007D0905"/>
    <w:rsid w:val="007D1F7F"/>
    <w:rsid w:val="007D2047"/>
    <w:rsid w:val="007D2753"/>
    <w:rsid w:val="007D2818"/>
    <w:rsid w:val="007D2D94"/>
    <w:rsid w:val="007D4E14"/>
    <w:rsid w:val="007D6040"/>
    <w:rsid w:val="007E1929"/>
    <w:rsid w:val="007E296F"/>
    <w:rsid w:val="007E2E01"/>
    <w:rsid w:val="007E31E1"/>
    <w:rsid w:val="007E455C"/>
    <w:rsid w:val="007E5197"/>
    <w:rsid w:val="007E5287"/>
    <w:rsid w:val="007E5551"/>
    <w:rsid w:val="007E5CBE"/>
    <w:rsid w:val="007E5FAE"/>
    <w:rsid w:val="007E6B8E"/>
    <w:rsid w:val="007E7419"/>
    <w:rsid w:val="007E7505"/>
    <w:rsid w:val="007E752F"/>
    <w:rsid w:val="007E7916"/>
    <w:rsid w:val="007F0B3B"/>
    <w:rsid w:val="007F0EE1"/>
    <w:rsid w:val="007F1AF9"/>
    <w:rsid w:val="007F2045"/>
    <w:rsid w:val="007F20B0"/>
    <w:rsid w:val="007F21D7"/>
    <w:rsid w:val="007F2323"/>
    <w:rsid w:val="007F3870"/>
    <w:rsid w:val="007F3F02"/>
    <w:rsid w:val="007F3FCA"/>
    <w:rsid w:val="007F44EB"/>
    <w:rsid w:val="007F4A5B"/>
    <w:rsid w:val="007F5F4F"/>
    <w:rsid w:val="007F6583"/>
    <w:rsid w:val="007F6E47"/>
    <w:rsid w:val="007F7EAA"/>
    <w:rsid w:val="008008B0"/>
    <w:rsid w:val="00802F88"/>
    <w:rsid w:val="0080310E"/>
    <w:rsid w:val="008040F9"/>
    <w:rsid w:val="00804C48"/>
    <w:rsid w:val="00804C58"/>
    <w:rsid w:val="00804CBA"/>
    <w:rsid w:val="00804D4E"/>
    <w:rsid w:val="00806EF1"/>
    <w:rsid w:val="008070DA"/>
    <w:rsid w:val="00807764"/>
    <w:rsid w:val="008109C4"/>
    <w:rsid w:val="00810B34"/>
    <w:rsid w:val="00810CCA"/>
    <w:rsid w:val="0081152E"/>
    <w:rsid w:val="00811658"/>
    <w:rsid w:val="008123BE"/>
    <w:rsid w:val="00812B77"/>
    <w:rsid w:val="00812BC5"/>
    <w:rsid w:val="00812C1A"/>
    <w:rsid w:val="0081360D"/>
    <w:rsid w:val="008141C6"/>
    <w:rsid w:val="00814419"/>
    <w:rsid w:val="0081465F"/>
    <w:rsid w:val="008146FA"/>
    <w:rsid w:val="00815891"/>
    <w:rsid w:val="00816A50"/>
    <w:rsid w:val="008170C2"/>
    <w:rsid w:val="008201A2"/>
    <w:rsid w:val="00820856"/>
    <w:rsid w:val="00821E26"/>
    <w:rsid w:val="008225C5"/>
    <w:rsid w:val="00822CAD"/>
    <w:rsid w:val="008230EA"/>
    <w:rsid w:val="0082423F"/>
    <w:rsid w:val="0082479F"/>
    <w:rsid w:val="008247D0"/>
    <w:rsid w:val="00825398"/>
    <w:rsid w:val="00825DE0"/>
    <w:rsid w:val="00825E98"/>
    <w:rsid w:val="008265AF"/>
    <w:rsid w:val="0082663D"/>
    <w:rsid w:val="0082701F"/>
    <w:rsid w:val="00827176"/>
    <w:rsid w:val="00827D29"/>
    <w:rsid w:val="00831EB3"/>
    <w:rsid w:val="008326C4"/>
    <w:rsid w:val="008330ED"/>
    <w:rsid w:val="00833273"/>
    <w:rsid w:val="008335BF"/>
    <w:rsid w:val="00837461"/>
    <w:rsid w:val="00840CAA"/>
    <w:rsid w:val="00841505"/>
    <w:rsid w:val="00841617"/>
    <w:rsid w:val="00841FE9"/>
    <w:rsid w:val="00842250"/>
    <w:rsid w:val="00843164"/>
    <w:rsid w:val="00843B45"/>
    <w:rsid w:val="00843FAE"/>
    <w:rsid w:val="00845015"/>
    <w:rsid w:val="00845CF9"/>
    <w:rsid w:val="00845D99"/>
    <w:rsid w:val="00845DEB"/>
    <w:rsid w:val="00846952"/>
    <w:rsid w:val="00846CCA"/>
    <w:rsid w:val="00846EA4"/>
    <w:rsid w:val="00847C9B"/>
    <w:rsid w:val="008509BA"/>
    <w:rsid w:val="00850A37"/>
    <w:rsid w:val="00850D19"/>
    <w:rsid w:val="00851054"/>
    <w:rsid w:val="00851481"/>
    <w:rsid w:val="00851607"/>
    <w:rsid w:val="008525B3"/>
    <w:rsid w:val="00852EA6"/>
    <w:rsid w:val="00853572"/>
    <w:rsid w:val="0085365C"/>
    <w:rsid w:val="00853841"/>
    <w:rsid w:val="00853AC0"/>
    <w:rsid w:val="00853B84"/>
    <w:rsid w:val="00854736"/>
    <w:rsid w:val="008549F3"/>
    <w:rsid w:val="00854B5A"/>
    <w:rsid w:val="00854BB0"/>
    <w:rsid w:val="00854F8F"/>
    <w:rsid w:val="00855917"/>
    <w:rsid w:val="00855AB2"/>
    <w:rsid w:val="0085667B"/>
    <w:rsid w:val="008566AC"/>
    <w:rsid w:val="00856950"/>
    <w:rsid w:val="00856DDF"/>
    <w:rsid w:val="00857208"/>
    <w:rsid w:val="0086056A"/>
    <w:rsid w:val="008616AE"/>
    <w:rsid w:val="00861C74"/>
    <w:rsid w:val="00863435"/>
    <w:rsid w:val="008634F5"/>
    <w:rsid w:val="00863D35"/>
    <w:rsid w:val="00863EB2"/>
    <w:rsid w:val="008640C8"/>
    <w:rsid w:val="008648BB"/>
    <w:rsid w:val="00865715"/>
    <w:rsid w:val="0086672D"/>
    <w:rsid w:val="00866FEF"/>
    <w:rsid w:val="00867C8E"/>
    <w:rsid w:val="008706B0"/>
    <w:rsid w:val="00870BB5"/>
    <w:rsid w:val="00870CC5"/>
    <w:rsid w:val="00871C5A"/>
    <w:rsid w:val="00871E94"/>
    <w:rsid w:val="00871F92"/>
    <w:rsid w:val="008738A7"/>
    <w:rsid w:val="008747EE"/>
    <w:rsid w:val="00874DC0"/>
    <w:rsid w:val="008750E3"/>
    <w:rsid w:val="0087515D"/>
    <w:rsid w:val="0087553E"/>
    <w:rsid w:val="0087589A"/>
    <w:rsid w:val="00875A80"/>
    <w:rsid w:val="00876B71"/>
    <w:rsid w:val="00877163"/>
    <w:rsid w:val="0087797F"/>
    <w:rsid w:val="00877A46"/>
    <w:rsid w:val="00877E24"/>
    <w:rsid w:val="00880E2B"/>
    <w:rsid w:val="00881DD8"/>
    <w:rsid w:val="008828BD"/>
    <w:rsid w:val="00882FB4"/>
    <w:rsid w:val="00883129"/>
    <w:rsid w:val="00883339"/>
    <w:rsid w:val="00883759"/>
    <w:rsid w:val="00883B15"/>
    <w:rsid w:val="00884D97"/>
    <w:rsid w:val="0088597F"/>
    <w:rsid w:val="00885A9B"/>
    <w:rsid w:val="00886441"/>
    <w:rsid w:val="00886863"/>
    <w:rsid w:val="00886F64"/>
    <w:rsid w:val="008870B8"/>
    <w:rsid w:val="00887559"/>
    <w:rsid w:val="0089063C"/>
    <w:rsid w:val="00891143"/>
    <w:rsid w:val="0089268D"/>
    <w:rsid w:val="008933F3"/>
    <w:rsid w:val="00893590"/>
    <w:rsid w:val="00893F54"/>
    <w:rsid w:val="00894B6D"/>
    <w:rsid w:val="008956F1"/>
    <w:rsid w:val="00895874"/>
    <w:rsid w:val="00895E4E"/>
    <w:rsid w:val="00896BA4"/>
    <w:rsid w:val="00896CE9"/>
    <w:rsid w:val="00897419"/>
    <w:rsid w:val="00897E45"/>
    <w:rsid w:val="008A06F9"/>
    <w:rsid w:val="008A1003"/>
    <w:rsid w:val="008A10EC"/>
    <w:rsid w:val="008A14FF"/>
    <w:rsid w:val="008A1830"/>
    <w:rsid w:val="008A20DB"/>
    <w:rsid w:val="008A2BFB"/>
    <w:rsid w:val="008A2D33"/>
    <w:rsid w:val="008A2E88"/>
    <w:rsid w:val="008A2F66"/>
    <w:rsid w:val="008A322C"/>
    <w:rsid w:val="008A3CCB"/>
    <w:rsid w:val="008A3EA5"/>
    <w:rsid w:val="008A4259"/>
    <w:rsid w:val="008A4738"/>
    <w:rsid w:val="008A563E"/>
    <w:rsid w:val="008A56D3"/>
    <w:rsid w:val="008A5CD8"/>
    <w:rsid w:val="008A60D6"/>
    <w:rsid w:val="008A6400"/>
    <w:rsid w:val="008A723C"/>
    <w:rsid w:val="008A74F9"/>
    <w:rsid w:val="008B0A93"/>
    <w:rsid w:val="008B0F54"/>
    <w:rsid w:val="008B131D"/>
    <w:rsid w:val="008B13A1"/>
    <w:rsid w:val="008B180C"/>
    <w:rsid w:val="008B36EB"/>
    <w:rsid w:val="008B4051"/>
    <w:rsid w:val="008B4352"/>
    <w:rsid w:val="008B4418"/>
    <w:rsid w:val="008B6979"/>
    <w:rsid w:val="008B7B0A"/>
    <w:rsid w:val="008B7B0F"/>
    <w:rsid w:val="008C051C"/>
    <w:rsid w:val="008C07A9"/>
    <w:rsid w:val="008C096E"/>
    <w:rsid w:val="008C1302"/>
    <w:rsid w:val="008C1964"/>
    <w:rsid w:val="008C28BB"/>
    <w:rsid w:val="008C2FA3"/>
    <w:rsid w:val="008C34D9"/>
    <w:rsid w:val="008C3E4D"/>
    <w:rsid w:val="008C4C87"/>
    <w:rsid w:val="008C5770"/>
    <w:rsid w:val="008C5D9E"/>
    <w:rsid w:val="008C6D80"/>
    <w:rsid w:val="008C712E"/>
    <w:rsid w:val="008C718D"/>
    <w:rsid w:val="008C7412"/>
    <w:rsid w:val="008C74DE"/>
    <w:rsid w:val="008D0E99"/>
    <w:rsid w:val="008D12C4"/>
    <w:rsid w:val="008D167B"/>
    <w:rsid w:val="008D1A07"/>
    <w:rsid w:val="008D1C35"/>
    <w:rsid w:val="008D1F3B"/>
    <w:rsid w:val="008D22AB"/>
    <w:rsid w:val="008D26BA"/>
    <w:rsid w:val="008D278C"/>
    <w:rsid w:val="008D310F"/>
    <w:rsid w:val="008D4B09"/>
    <w:rsid w:val="008D5140"/>
    <w:rsid w:val="008D5F70"/>
    <w:rsid w:val="008D625B"/>
    <w:rsid w:val="008D66E0"/>
    <w:rsid w:val="008D6D10"/>
    <w:rsid w:val="008D6F8C"/>
    <w:rsid w:val="008D7C38"/>
    <w:rsid w:val="008D7FBD"/>
    <w:rsid w:val="008E01B3"/>
    <w:rsid w:val="008E0600"/>
    <w:rsid w:val="008E0A1F"/>
    <w:rsid w:val="008E1814"/>
    <w:rsid w:val="008E23A8"/>
    <w:rsid w:val="008E249A"/>
    <w:rsid w:val="008E291A"/>
    <w:rsid w:val="008E29F1"/>
    <w:rsid w:val="008E2D64"/>
    <w:rsid w:val="008E3048"/>
    <w:rsid w:val="008E33A8"/>
    <w:rsid w:val="008E3424"/>
    <w:rsid w:val="008E420E"/>
    <w:rsid w:val="008E4A7D"/>
    <w:rsid w:val="008E4BDA"/>
    <w:rsid w:val="008E5253"/>
    <w:rsid w:val="008E5975"/>
    <w:rsid w:val="008E5DC4"/>
    <w:rsid w:val="008E6E0F"/>
    <w:rsid w:val="008E7710"/>
    <w:rsid w:val="008E79B2"/>
    <w:rsid w:val="008E7A80"/>
    <w:rsid w:val="008F0A64"/>
    <w:rsid w:val="008F15B1"/>
    <w:rsid w:val="008F282B"/>
    <w:rsid w:val="008F32C6"/>
    <w:rsid w:val="008F400D"/>
    <w:rsid w:val="008F4572"/>
    <w:rsid w:val="008F46DB"/>
    <w:rsid w:val="008F4DB6"/>
    <w:rsid w:val="008F5370"/>
    <w:rsid w:val="008F6187"/>
    <w:rsid w:val="008F6428"/>
    <w:rsid w:val="008F7DDA"/>
    <w:rsid w:val="008F7FF3"/>
    <w:rsid w:val="009002CA"/>
    <w:rsid w:val="00901A1B"/>
    <w:rsid w:val="00901B4E"/>
    <w:rsid w:val="00901C9C"/>
    <w:rsid w:val="009028F9"/>
    <w:rsid w:val="009034E8"/>
    <w:rsid w:val="009035EC"/>
    <w:rsid w:val="0090365C"/>
    <w:rsid w:val="0090426A"/>
    <w:rsid w:val="009042BE"/>
    <w:rsid w:val="009048B9"/>
    <w:rsid w:val="00904D50"/>
    <w:rsid w:val="009058FA"/>
    <w:rsid w:val="00905E6D"/>
    <w:rsid w:val="00905ECD"/>
    <w:rsid w:val="00906439"/>
    <w:rsid w:val="009065CE"/>
    <w:rsid w:val="00906E5B"/>
    <w:rsid w:val="0091029E"/>
    <w:rsid w:val="00910858"/>
    <w:rsid w:val="00910965"/>
    <w:rsid w:val="00910F40"/>
    <w:rsid w:val="00911EA3"/>
    <w:rsid w:val="00912558"/>
    <w:rsid w:val="00912F28"/>
    <w:rsid w:val="009135CC"/>
    <w:rsid w:val="00913C44"/>
    <w:rsid w:val="00913E89"/>
    <w:rsid w:val="009150E5"/>
    <w:rsid w:val="00915210"/>
    <w:rsid w:val="009165DD"/>
    <w:rsid w:val="00916A17"/>
    <w:rsid w:val="009170E8"/>
    <w:rsid w:val="00917231"/>
    <w:rsid w:val="009175CC"/>
    <w:rsid w:val="009179CA"/>
    <w:rsid w:val="00917F32"/>
    <w:rsid w:val="00920308"/>
    <w:rsid w:val="00920344"/>
    <w:rsid w:val="009204CD"/>
    <w:rsid w:val="00920970"/>
    <w:rsid w:val="00923051"/>
    <w:rsid w:val="00923380"/>
    <w:rsid w:val="0092363C"/>
    <w:rsid w:val="00923687"/>
    <w:rsid w:val="009236FB"/>
    <w:rsid w:val="00923DD7"/>
    <w:rsid w:val="00923EDE"/>
    <w:rsid w:val="0092407B"/>
    <w:rsid w:val="009247E6"/>
    <w:rsid w:val="00924DE0"/>
    <w:rsid w:val="009254B6"/>
    <w:rsid w:val="009255D5"/>
    <w:rsid w:val="00925825"/>
    <w:rsid w:val="00925AF8"/>
    <w:rsid w:val="00926700"/>
    <w:rsid w:val="00927344"/>
    <w:rsid w:val="00927494"/>
    <w:rsid w:val="009279B4"/>
    <w:rsid w:val="00930527"/>
    <w:rsid w:val="00930591"/>
    <w:rsid w:val="00930BCD"/>
    <w:rsid w:val="00931694"/>
    <w:rsid w:val="009318AF"/>
    <w:rsid w:val="00932869"/>
    <w:rsid w:val="0093398A"/>
    <w:rsid w:val="00933B33"/>
    <w:rsid w:val="009344D4"/>
    <w:rsid w:val="009345FE"/>
    <w:rsid w:val="0093496E"/>
    <w:rsid w:val="00935DF1"/>
    <w:rsid w:val="009369E7"/>
    <w:rsid w:val="00936A08"/>
    <w:rsid w:val="00936E80"/>
    <w:rsid w:val="00937D91"/>
    <w:rsid w:val="00937DAC"/>
    <w:rsid w:val="00940042"/>
    <w:rsid w:val="00940302"/>
    <w:rsid w:val="009417D4"/>
    <w:rsid w:val="00941B3C"/>
    <w:rsid w:val="00941E3D"/>
    <w:rsid w:val="00941F37"/>
    <w:rsid w:val="00942C63"/>
    <w:rsid w:val="009439D1"/>
    <w:rsid w:val="00943A72"/>
    <w:rsid w:val="00943B09"/>
    <w:rsid w:val="009442C2"/>
    <w:rsid w:val="0094481F"/>
    <w:rsid w:val="00944CE3"/>
    <w:rsid w:val="009452D7"/>
    <w:rsid w:val="00945454"/>
    <w:rsid w:val="009458FF"/>
    <w:rsid w:val="00945DF8"/>
    <w:rsid w:val="009461EC"/>
    <w:rsid w:val="009469CF"/>
    <w:rsid w:val="00946FF2"/>
    <w:rsid w:val="009471EB"/>
    <w:rsid w:val="00947FEB"/>
    <w:rsid w:val="00950945"/>
    <w:rsid w:val="009513B9"/>
    <w:rsid w:val="00951C9C"/>
    <w:rsid w:val="00951D49"/>
    <w:rsid w:val="0095246C"/>
    <w:rsid w:val="00952504"/>
    <w:rsid w:val="0095292E"/>
    <w:rsid w:val="00952F7D"/>
    <w:rsid w:val="00953BAF"/>
    <w:rsid w:val="00954152"/>
    <w:rsid w:val="00954D2B"/>
    <w:rsid w:val="00954DAB"/>
    <w:rsid w:val="00955283"/>
    <w:rsid w:val="009552B5"/>
    <w:rsid w:val="00955714"/>
    <w:rsid w:val="0095610C"/>
    <w:rsid w:val="009563A9"/>
    <w:rsid w:val="00956C42"/>
    <w:rsid w:val="00956CAA"/>
    <w:rsid w:val="00960083"/>
    <w:rsid w:val="00960A88"/>
    <w:rsid w:val="00960D21"/>
    <w:rsid w:val="009624F5"/>
    <w:rsid w:val="00963655"/>
    <w:rsid w:val="00963E83"/>
    <w:rsid w:val="00963F30"/>
    <w:rsid w:val="009642EA"/>
    <w:rsid w:val="0096553E"/>
    <w:rsid w:val="00965680"/>
    <w:rsid w:val="00966532"/>
    <w:rsid w:val="00966BE9"/>
    <w:rsid w:val="00967373"/>
    <w:rsid w:val="00970855"/>
    <w:rsid w:val="00970936"/>
    <w:rsid w:val="00970B77"/>
    <w:rsid w:val="00970F50"/>
    <w:rsid w:val="00971959"/>
    <w:rsid w:val="00972418"/>
    <w:rsid w:val="00972B29"/>
    <w:rsid w:val="00972BA5"/>
    <w:rsid w:val="0097352C"/>
    <w:rsid w:val="00973E02"/>
    <w:rsid w:val="009746DF"/>
    <w:rsid w:val="00974A2F"/>
    <w:rsid w:val="00974E03"/>
    <w:rsid w:val="00975651"/>
    <w:rsid w:val="00975723"/>
    <w:rsid w:val="00975AF5"/>
    <w:rsid w:val="009762D7"/>
    <w:rsid w:val="009776E7"/>
    <w:rsid w:val="00977E68"/>
    <w:rsid w:val="00977F23"/>
    <w:rsid w:val="009803FC"/>
    <w:rsid w:val="00980A91"/>
    <w:rsid w:val="00981508"/>
    <w:rsid w:val="00981873"/>
    <w:rsid w:val="00982750"/>
    <w:rsid w:val="00983148"/>
    <w:rsid w:val="00983553"/>
    <w:rsid w:val="00983722"/>
    <w:rsid w:val="00984F1C"/>
    <w:rsid w:val="00984F62"/>
    <w:rsid w:val="009856CD"/>
    <w:rsid w:val="009858FF"/>
    <w:rsid w:val="00985AB9"/>
    <w:rsid w:val="00985E93"/>
    <w:rsid w:val="00986F43"/>
    <w:rsid w:val="00986FB7"/>
    <w:rsid w:val="009870FD"/>
    <w:rsid w:val="009871A1"/>
    <w:rsid w:val="00990C3B"/>
    <w:rsid w:val="009918AF"/>
    <w:rsid w:val="00991F85"/>
    <w:rsid w:val="00992A0F"/>
    <w:rsid w:val="00992DB5"/>
    <w:rsid w:val="009934F2"/>
    <w:rsid w:val="009935BC"/>
    <w:rsid w:val="00993778"/>
    <w:rsid w:val="00994F03"/>
    <w:rsid w:val="00994F78"/>
    <w:rsid w:val="009950C4"/>
    <w:rsid w:val="00995169"/>
    <w:rsid w:val="00995C1F"/>
    <w:rsid w:val="00995D90"/>
    <w:rsid w:val="00996A18"/>
    <w:rsid w:val="00997A51"/>
    <w:rsid w:val="009A01E4"/>
    <w:rsid w:val="009A0E63"/>
    <w:rsid w:val="009A11AC"/>
    <w:rsid w:val="009A1E6E"/>
    <w:rsid w:val="009A2D55"/>
    <w:rsid w:val="009A2F25"/>
    <w:rsid w:val="009A32B8"/>
    <w:rsid w:val="009A4008"/>
    <w:rsid w:val="009A4A2B"/>
    <w:rsid w:val="009A4C2B"/>
    <w:rsid w:val="009A502B"/>
    <w:rsid w:val="009A6039"/>
    <w:rsid w:val="009A61AD"/>
    <w:rsid w:val="009A655D"/>
    <w:rsid w:val="009A6BE2"/>
    <w:rsid w:val="009A6D9D"/>
    <w:rsid w:val="009A71B1"/>
    <w:rsid w:val="009A744D"/>
    <w:rsid w:val="009B0029"/>
    <w:rsid w:val="009B03AA"/>
    <w:rsid w:val="009B3032"/>
    <w:rsid w:val="009B3E26"/>
    <w:rsid w:val="009B4282"/>
    <w:rsid w:val="009B4A07"/>
    <w:rsid w:val="009B4C84"/>
    <w:rsid w:val="009B4D91"/>
    <w:rsid w:val="009B51C6"/>
    <w:rsid w:val="009B7063"/>
    <w:rsid w:val="009B710A"/>
    <w:rsid w:val="009B780C"/>
    <w:rsid w:val="009B7C1B"/>
    <w:rsid w:val="009C01CB"/>
    <w:rsid w:val="009C026D"/>
    <w:rsid w:val="009C186B"/>
    <w:rsid w:val="009C213F"/>
    <w:rsid w:val="009C41B5"/>
    <w:rsid w:val="009C4274"/>
    <w:rsid w:val="009C45C6"/>
    <w:rsid w:val="009C4722"/>
    <w:rsid w:val="009C56F9"/>
    <w:rsid w:val="009C599A"/>
    <w:rsid w:val="009C65F1"/>
    <w:rsid w:val="009C66D9"/>
    <w:rsid w:val="009C780B"/>
    <w:rsid w:val="009D0059"/>
    <w:rsid w:val="009D04D1"/>
    <w:rsid w:val="009D12D2"/>
    <w:rsid w:val="009D20F0"/>
    <w:rsid w:val="009D2D1F"/>
    <w:rsid w:val="009D3233"/>
    <w:rsid w:val="009D37F6"/>
    <w:rsid w:val="009D40D7"/>
    <w:rsid w:val="009D46BA"/>
    <w:rsid w:val="009D49A9"/>
    <w:rsid w:val="009D5458"/>
    <w:rsid w:val="009D550A"/>
    <w:rsid w:val="009D56E4"/>
    <w:rsid w:val="009D5C09"/>
    <w:rsid w:val="009D5DE1"/>
    <w:rsid w:val="009D651C"/>
    <w:rsid w:val="009D700C"/>
    <w:rsid w:val="009D7476"/>
    <w:rsid w:val="009D7593"/>
    <w:rsid w:val="009D79B1"/>
    <w:rsid w:val="009E0389"/>
    <w:rsid w:val="009E0938"/>
    <w:rsid w:val="009E094C"/>
    <w:rsid w:val="009E0B05"/>
    <w:rsid w:val="009E1302"/>
    <w:rsid w:val="009E1927"/>
    <w:rsid w:val="009E193E"/>
    <w:rsid w:val="009E1F97"/>
    <w:rsid w:val="009E32D6"/>
    <w:rsid w:val="009E4482"/>
    <w:rsid w:val="009E492E"/>
    <w:rsid w:val="009E697B"/>
    <w:rsid w:val="009E6DA9"/>
    <w:rsid w:val="009E7315"/>
    <w:rsid w:val="009E732F"/>
    <w:rsid w:val="009E7554"/>
    <w:rsid w:val="009E7605"/>
    <w:rsid w:val="009E7E24"/>
    <w:rsid w:val="009E7F6C"/>
    <w:rsid w:val="009F198F"/>
    <w:rsid w:val="009F1EBB"/>
    <w:rsid w:val="009F2EFC"/>
    <w:rsid w:val="009F5F2F"/>
    <w:rsid w:val="009F64A2"/>
    <w:rsid w:val="009F6AB2"/>
    <w:rsid w:val="009F6E5B"/>
    <w:rsid w:val="00A00103"/>
    <w:rsid w:val="00A008B2"/>
    <w:rsid w:val="00A019E5"/>
    <w:rsid w:val="00A01E78"/>
    <w:rsid w:val="00A02650"/>
    <w:rsid w:val="00A02767"/>
    <w:rsid w:val="00A028A2"/>
    <w:rsid w:val="00A0303D"/>
    <w:rsid w:val="00A03103"/>
    <w:rsid w:val="00A0363D"/>
    <w:rsid w:val="00A03ABE"/>
    <w:rsid w:val="00A03B8A"/>
    <w:rsid w:val="00A03DC8"/>
    <w:rsid w:val="00A03EE4"/>
    <w:rsid w:val="00A05107"/>
    <w:rsid w:val="00A051AA"/>
    <w:rsid w:val="00A05488"/>
    <w:rsid w:val="00A05AF6"/>
    <w:rsid w:val="00A062BD"/>
    <w:rsid w:val="00A07165"/>
    <w:rsid w:val="00A10547"/>
    <w:rsid w:val="00A1094F"/>
    <w:rsid w:val="00A10C32"/>
    <w:rsid w:val="00A10CB6"/>
    <w:rsid w:val="00A110F5"/>
    <w:rsid w:val="00A126CC"/>
    <w:rsid w:val="00A1271A"/>
    <w:rsid w:val="00A128E8"/>
    <w:rsid w:val="00A12A6D"/>
    <w:rsid w:val="00A12CB6"/>
    <w:rsid w:val="00A133F8"/>
    <w:rsid w:val="00A134EB"/>
    <w:rsid w:val="00A1357E"/>
    <w:rsid w:val="00A13895"/>
    <w:rsid w:val="00A15DF9"/>
    <w:rsid w:val="00A15F46"/>
    <w:rsid w:val="00A16939"/>
    <w:rsid w:val="00A16B78"/>
    <w:rsid w:val="00A17230"/>
    <w:rsid w:val="00A17EFA"/>
    <w:rsid w:val="00A204C6"/>
    <w:rsid w:val="00A20909"/>
    <w:rsid w:val="00A20BFE"/>
    <w:rsid w:val="00A2203A"/>
    <w:rsid w:val="00A220AD"/>
    <w:rsid w:val="00A22258"/>
    <w:rsid w:val="00A22ECB"/>
    <w:rsid w:val="00A23752"/>
    <w:rsid w:val="00A2450B"/>
    <w:rsid w:val="00A2453F"/>
    <w:rsid w:val="00A254FA"/>
    <w:rsid w:val="00A2565E"/>
    <w:rsid w:val="00A25F86"/>
    <w:rsid w:val="00A264B1"/>
    <w:rsid w:val="00A26655"/>
    <w:rsid w:val="00A27978"/>
    <w:rsid w:val="00A301D7"/>
    <w:rsid w:val="00A30776"/>
    <w:rsid w:val="00A3151C"/>
    <w:rsid w:val="00A31882"/>
    <w:rsid w:val="00A322E8"/>
    <w:rsid w:val="00A32609"/>
    <w:rsid w:val="00A32DCE"/>
    <w:rsid w:val="00A34DBA"/>
    <w:rsid w:val="00A36283"/>
    <w:rsid w:val="00A3697F"/>
    <w:rsid w:val="00A36A05"/>
    <w:rsid w:val="00A37A59"/>
    <w:rsid w:val="00A4073E"/>
    <w:rsid w:val="00A40B13"/>
    <w:rsid w:val="00A40EB9"/>
    <w:rsid w:val="00A40F54"/>
    <w:rsid w:val="00A42746"/>
    <w:rsid w:val="00A456F1"/>
    <w:rsid w:val="00A465E7"/>
    <w:rsid w:val="00A46867"/>
    <w:rsid w:val="00A46C8D"/>
    <w:rsid w:val="00A46D59"/>
    <w:rsid w:val="00A472E9"/>
    <w:rsid w:val="00A47448"/>
    <w:rsid w:val="00A476E0"/>
    <w:rsid w:val="00A4778E"/>
    <w:rsid w:val="00A47FE2"/>
    <w:rsid w:val="00A50C79"/>
    <w:rsid w:val="00A50F23"/>
    <w:rsid w:val="00A50F4B"/>
    <w:rsid w:val="00A50F7A"/>
    <w:rsid w:val="00A530C6"/>
    <w:rsid w:val="00A5326C"/>
    <w:rsid w:val="00A53664"/>
    <w:rsid w:val="00A53A37"/>
    <w:rsid w:val="00A54B79"/>
    <w:rsid w:val="00A54E7E"/>
    <w:rsid w:val="00A55850"/>
    <w:rsid w:val="00A5592F"/>
    <w:rsid w:val="00A60150"/>
    <w:rsid w:val="00A60841"/>
    <w:rsid w:val="00A60E38"/>
    <w:rsid w:val="00A612F4"/>
    <w:rsid w:val="00A61345"/>
    <w:rsid w:val="00A618AC"/>
    <w:rsid w:val="00A61A87"/>
    <w:rsid w:val="00A627FD"/>
    <w:rsid w:val="00A62C89"/>
    <w:rsid w:val="00A63099"/>
    <w:rsid w:val="00A630A1"/>
    <w:rsid w:val="00A63EFA"/>
    <w:rsid w:val="00A6445C"/>
    <w:rsid w:val="00A64F8B"/>
    <w:rsid w:val="00A659F1"/>
    <w:rsid w:val="00A65BF3"/>
    <w:rsid w:val="00A65BF9"/>
    <w:rsid w:val="00A665F8"/>
    <w:rsid w:val="00A66AFB"/>
    <w:rsid w:val="00A66D21"/>
    <w:rsid w:val="00A66EA5"/>
    <w:rsid w:val="00A67372"/>
    <w:rsid w:val="00A674C6"/>
    <w:rsid w:val="00A67F4A"/>
    <w:rsid w:val="00A7046B"/>
    <w:rsid w:val="00A71D62"/>
    <w:rsid w:val="00A734A6"/>
    <w:rsid w:val="00A735A0"/>
    <w:rsid w:val="00A74402"/>
    <w:rsid w:val="00A763C0"/>
    <w:rsid w:val="00A769BB"/>
    <w:rsid w:val="00A76A3C"/>
    <w:rsid w:val="00A76F47"/>
    <w:rsid w:val="00A771F1"/>
    <w:rsid w:val="00A7756D"/>
    <w:rsid w:val="00A776F4"/>
    <w:rsid w:val="00A8034C"/>
    <w:rsid w:val="00A817D8"/>
    <w:rsid w:val="00A81C08"/>
    <w:rsid w:val="00A81EE0"/>
    <w:rsid w:val="00A82028"/>
    <w:rsid w:val="00A82112"/>
    <w:rsid w:val="00A82822"/>
    <w:rsid w:val="00A82A3E"/>
    <w:rsid w:val="00A8358D"/>
    <w:rsid w:val="00A836C6"/>
    <w:rsid w:val="00A83AC7"/>
    <w:rsid w:val="00A83C49"/>
    <w:rsid w:val="00A83EAE"/>
    <w:rsid w:val="00A842BA"/>
    <w:rsid w:val="00A84413"/>
    <w:rsid w:val="00A84C56"/>
    <w:rsid w:val="00A851CE"/>
    <w:rsid w:val="00A8557B"/>
    <w:rsid w:val="00A8630B"/>
    <w:rsid w:val="00A8679C"/>
    <w:rsid w:val="00A87236"/>
    <w:rsid w:val="00A87412"/>
    <w:rsid w:val="00A878EF"/>
    <w:rsid w:val="00A87960"/>
    <w:rsid w:val="00A87FE4"/>
    <w:rsid w:val="00A91946"/>
    <w:rsid w:val="00A91D5B"/>
    <w:rsid w:val="00A91DF9"/>
    <w:rsid w:val="00A91FD7"/>
    <w:rsid w:val="00A92150"/>
    <w:rsid w:val="00A929B9"/>
    <w:rsid w:val="00A92CAA"/>
    <w:rsid w:val="00A93574"/>
    <w:rsid w:val="00A93C34"/>
    <w:rsid w:val="00A94176"/>
    <w:rsid w:val="00A9455C"/>
    <w:rsid w:val="00A945B3"/>
    <w:rsid w:val="00A953C9"/>
    <w:rsid w:val="00A958D4"/>
    <w:rsid w:val="00A95A63"/>
    <w:rsid w:val="00A96C28"/>
    <w:rsid w:val="00A96CA3"/>
    <w:rsid w:val="00A97253"/>
    <w:rsid w:val="00A9736D"/>
    <w:rsid w:val="00A9757B"/>
    <w:rsid w:val="00A97DF5"/>
    <w:rsid w:val="00AA1045"/>
    <w:rsid w:val="00AA1914"/>
    <w:rsid w:val="00AA1E14"/>
    <w:rsid w:val="00AA255C"/>
    <w:rsid w:val="00AA2EBE"/>
    <w:rsid w:val="00AA4284"/>
    <w:rsid w:val="00AA4563"/>
    <w:rsid w:val="00AA56B9"/>
    <w:rsid w:val="00AA56D5"/>
    <w:rsid w:val="00AA5D30"/>
    <w:rsid w:val="00AA5F1F"/>
    <w:rsid w:val="00AA66EC"/>
    <w:rsid w:val="00AA67F7"/>
    <w:rsid w:val="00AA75FA"/>
    <w:rsid w:val="00AA7830"/>
    <w:rsid w:val="00AA7845"/>
    <w:rsid w:val="00AA7A8B"/>
    <w:rsid w:val="00AA7C10"/>
    <w:rsid w:val="00AA7EF9"/>
    <w:rsid w:val="00AB0765"/>
    <w:rsid w:val="00AB0C27"/>
    <w:rsid w:val="00AB16D1"/>
    <w:rsid w:val="00AB1911"/>
    <w:rsid w:val="00AB1E25"/>
    <w:rsid w:val="00AB211C"/>
    <w:rsid w:val="00AB2695"/>
    <w:rsid w:val="00AB42F6"/>
    <w:rsid w:val="00AB4DDE"/>
    <w:rsid w:val="00AB564B"/>
    <w:rsid w:val="00AB6173"/>
    <w:rsid w:val="00AB62C1"/>
    <w:rsid w:val="00AB646A"/>
    <w:rsid w:val="00AB6FB7"/>
    <w:rsid w:val="00AB78B0"/>
    <w:rsid w:val="00AB7B12"/>
    <w:rsid w:val="00AC0669"/>
    <w:rsid w:val="00AC0805"/>
    <w:rsid w:val="00AC1330"/>
    <w:rsid w:val="00AC14F8"/>
    <w:rsid w:val="00AC15CB"/>
    <w:rsid w:val="00AC2474"/>
    <w:rsid w:val="00AC24FE"/>
    <w:rsid w:val="00AC2634"/>
    <w:rsid w:val="00AC2A0E"/>
    <w:rsid w:val="00AC2DAF"/>
    <w:rsid w:val="00AC3F37"/>
    <w:rsid w:val="00AC4A35"/>
    <w:rsid w:val="00AC4AE4"/>
    <w:rsid w:val="00AC4C82"/>
    <w:rsid w:val="00AC4CA0"/>
    <w:rsid w:val="00AC7D70"/>
    <w:rsid w:val="00AD0248"/>
    <w:rsid w:val="00AD03BA"/>
    <w:rsid w:val="00AD0BB3"/>
    <w:rsid w:val="00AD0E81"/>
    <w:rsid w:val="00AD1598"/>
    <w:rsid w:val="00AD16A4"/>
    <w:rsid w:val="00AD1983"/>
    <w:rsid w:val="00AD19CE"/>
    <w:rsid w:val="00AD1D92"/>
    <w:rsid w:val="00AD229F"/>
    <w:rsid w:val="00AD2AFD"/>
    <w:rsid w:val="00AD2CCB"/>
    <w:rsid w:val="00AD3135"/>
    <w:rsid w:val="00AD3498"/>
    <w:rsid w:val="00AD39EF"/>
    <w:rsid w:val="00AD516C"/>
    <w:rsid w:val="00AD56D6"/>
    <w:rsid w:val="00AD647C"/>
    <w:rsid w:val="00AD66CE"/>
    <w:rsid w:val="00AD67CA"/>
    <w:rsid w:val="00AD6BA3"/>
    <w:rsid w:val="00AD6FEC"/>
    <w:rsid w:val="00AD7130"/>
    <w:rsid w:val="00AD79B9"/>
    <w:rsid w:val="00AD79F9"/>
    <w:rsid w:val="00AD7A91"/>
    <w:rsid w:val="00AE00C9"/>
    <w:rsid w:val="00AE062D"/>
    <w:rsid w:val="00AE1548"/>
    <w:rsid w:val="00AE1746"/>
    <w:rsid w:val="00AE1BBB"/>
    <w:rsid w:val="00AE248A"/>
    <w:rsid w:val="00AE3083"/>
    <w:rsid w:val="00AE31BF"/>
    <w:rsid w:val="00AE3FB3"/>
    <w:rsid w:val="00AE43C0"/>
    <w:rsid w:val="00AE4551"/>
    <w:rsid w:val="00AE487A"/>
    <w:rsid w:val="00AE4FD6"/>
    <w:rsid w:val="00AE523E"/>
    <w:rsid w:val="00AE55B5"/>
    <w:rsid w:val="00AE58C0"/>
    <w:rsid w:val="00AE5F78"/>
    <w:rsid w:val="00AE6078"/>
    <w:rsid w:val="00AE6BCA"/>
    <w:rsid w:val="00AE6CE0"/>
    <w:rsid w:val="00AF0303"/>
    <w:rsid w:val="00AF03FD"/>
    <w:rsid w:val="00AF05DA"/>
    <w:rsid w:val="00AF06B5"/>
    <w:rsid w:val="00AF12F5"/>
    <w:rsid w:val="00AF229B"/>
    <w:rsid w:val="00AF230B"/>
    <w:rsid w:val="00AF2B02"/>
    <w:rsid w:val="00AF2D57"/>
    <w:rsid w:val="00AF30FD"/>
    <w:rsid w:val="00AF32D6"/>
    <w:rsid w:val="00AF3AC6"/>
    <w:rsid w:val="00AF4638"/>
    <w:rsid w:val="00AF4E7C"/>
    <w:rsid w:val="00AF5938"/>
    <w:rsid w:val="00AF621D"/>
    <w:rsid w:val="00AF6798"/>
    <w:rsid w:val="00AF6A2C"/>
    <w:rsid w:val="00AF6EF3"/>
    <w:rsid w:val="00AF77A2"/>
    <w:rsid w:val="00AF7A4F"/>
    <w:rsid w:val="00B0021E"/>
    <w:rsid w:val="00B01935"/>
    <w:rsid w:val="00B01E19"/>
    <w:rsid w:val="00B0201F"/>
    <w:rsid w:val="00B02194"/>
    <w:rsid w:val="00B02EBA"/>
    <w:rsid w:val="00B03906"/>
    <w:rsid w:val="00B04C86"/>
    <w:rsid w:val="00B056A4"/>
    <w:rsid w:val="00B062DC"/>
    <w:rsid w:val="00B068B1"/>
    <w:rsid w:val="00B06A08"/>
    <w:rsid w:val="00B06C46"/>
    <w:rsid w:val="00B06E4F"/>
    <w:rsid w:val="00B07320"/>
    <w:rsid w:val="00B07CB4"/>
    <w:rsid w:val="00B07E5D"/>
    <w:rsid w:val="00B07EF8"/>
    <w:rsid w:val="00B11A79"/>
    <w:rsid w:val="00B11B02"/>
    <w:rsid w:val="00B11EDD"/>
    <w:rsid w:val="00B11F9B"/>
    <w:rsid w:val="00B12046"/>
    <w:rsid w:val="00B12CD8"/>
    <w:rsid w:val="00B1312F"/>
    <w:rsid w:val="00B134F4"/>
    <w:rsid w:val="00B1383E"/>
    <w:rsid w:val="00B13BA9"/>
    <w:rsid w:val="00B168F4"/>
    <w:rsid w:val="00B1722C"/>
    <w:rsid w:val="00B1782E"/>
    <w:rsid w:val="00B17AEB"/>
    <w:rsid w:val="00B17F0B"/>
    <w:rsid w:val="00B202E4"/>
    <w:rsid w:val="00B21163"/>
    <w:rsid w:val="00B211B5"/>
    <w:rsid w:val="00B22312"/>
    <w:rsid w:val="00B228A9"/>
    <w:rsid w:val="00B22BBB"/>
    <w:rsid w:val="00B245C3"/>
    <w:rsid w:val="00B25782"/>
    <w:rsid w:val="00B25C34"/>
    <w:rsid w:val="00B25CBD"/>
    <w:rsid w:val="00B26078"/>
    <w:rsid w:val="00B2625D"/>
    <w:rsid w:val="00B26BB3"/>
    <w:rsid w:val="00B272F7"/>
    <w:rsid w:val="00B274DA"/>
    <w:rsid w:val="00B275DA"/>
    <w:rsid w:val="00B2764C"/>
    <w:rsid w:val="00B2781F"/>
    <w:rsid w:val="00B27834"/>
    <w:rsid w:val="00B30120"/>
    <w:rsid w:val="00B30B8B"/>
    <w:rsid w:val="00B31256"/>
    <w:rsid w:val="00B316E4"/>
    <w:rsid w:val="00B31748"/>
    <w:rsid w:val="00B3184D"/>
    <w:rsid w:val="00B31DCA"/>
    <w:rsid w:val="00B3345C"/>
    <w:rsid w:val="00B33A03"/>
    <w:rsid w:val="00B35B79"/>
    <w:rsid w:val="00B35C43"/>
    <w:rsid w:val="00B3621C"/>
    <w:rsid w:val="00B36678"/>
    <w:rsid w:val="00B36B6A"/>
    <w:rsid w:val="00B3706C"/>
    <w:rsid w:val="00B370E6"/>
    <w:rsid w:val="00B3752F"/>
    <w:rsid w:val="00B37575"/>
    <w:rsid w:val="00B37E93"/>
    <w:rsid w:val="00B40C5C"/>
    <w:rsid w:val="00B41B1B"/>
    <w:rsid w:val="00B42580"/>
    <w:rsid w:val="00B442E7"/>
    <w:rsid w:val="00B45096"/>
    <w:rsid w:val="00B45AD0"/>
    <w:rsid w:val="00B46156"/>
    <w:rsid w:val="00B463E3"/>
    <w:rsid w:val="00B47D52"/>
    <w:rsid w:val="00B47DD0"/>
    <w:rsid w:val="00B5299B"/>
    <w:rsid w:val="00B52C1A"/>
    <w:rsid w:val="00B53486"/>
    <w:rsid w:val="00B538E5"/>
    <w:rsid w:val="00B5396A"/>
    <w:rsid w:val="00B53AE7"/>
    <w:rsid w:val="00B54155"/>
    <w:rsid w:val="00B54C4A"/>
    <w:rsid w:val="00B558C9"/>
    <w:rsid w:val="00B55CCC"/>
    <w:rsid w:val="00B55E64"/>
    <w:rsid w:val="00B566C2"/>
    <w:rsid w:val="00B56E8B"/>
    <w:rsid w:val="00B57241"/>
    <w:rsid w:val="00B575D0"/>
    <w:rsid w:val="00B60084"/>
    <w:rsid w:val="00B60301"/>
    <w:rsid w:val="00B604BF"/>
    <w:rsid w:val="00B60C0B"/>
    <w:rsid w:val="00B620EE"/>
    <w:rsid w:val="00B6247B"/>
    <w:rsid w:val="00B62840"/>
    <w:rsid w:val="00B631B1"/>
    <w:rsid w:val="00B643FF"/>
    <w:rsid w:val="00B6540F"/>
    <w:rsid w:val="00B65D08"/>
    <w:rsid w:val="00B66354"/>
    <w:rsid w:val="00B66371"/>
    <w:rsid w:val="00B66833"/>
    <w:rsid w:val="00B679C6"/>
    <w:rsid w:val="00B67B95"/>
    <w:rsid w:val="00B67BC8"/>
    <w:rsid w:val="00B71319"/>
    <w:rsid w:val="00B71E8E"/>
    <w:rsid w:val="00B72FCB"/>
    <w:rsid w:val="00B73281"/>
    <w:rsid w:val="00B7349B"/>
    <w:rsid w:val="00B73740"/>
    <w:rsid w:val="00B73A54"/>
    <w:rsid w:val="00B742D9"/>
    <w:rsid w:val="00B74517"/>
    <w:rsid w:val="00B748BB"/>
    <w:rsid w:val="00B750ED"/>
    <w:rsid w:val="00B75A12"/>
    <w:rsid w:val="00B75EB7"/>
    <w:rsid w:val="00B762E5"/>
    <w:rsid w:val="00B76637"/>
    <w:rsid w:val="00B76754"/>
    <w:rsid w:val="00B7693B"/>
    <w:rsid w:val="00B76DED"/>
    <w:rsid w:val="00B772E8"/>
    <w:rsid w:val="00B77532"/>
    <w:rsid w:val="00B77943"/>
    <w:rsid w:val="00B7798A"/>
    <w:rsid w:val="00B80A4D"/>
    <w:rsid w:val="00B81BBB"/>
    <w:rsid w:val="00B825EA"/>
    <w:rsid w:val="00B8288F"/>
    <w:rsid w:val="00B8298B"/>
    <w:rsid w:val="00B83C72"/>
    <w:rsid w:val="00B842F8"/>
    <w:rsid w:val="00B8469A"/>
    <w:rsid w:val="00B849B5"/>
    <w:rsid w:val="00B84AA2"/>
    <w:rsid w:val="00B84C80"/>
    <w:rsid w:val="00B84DF9"/>
    <w:rsid w:val="00B84EE3"/>
    <w:rsid w:val="00B850F0"/>
    <w:rsid w:val="00B8522F"/>
    <w:rsid w:val="00B8573A"/>
    <w:rsid w:val="00B8595F"/>
    <w:rsid w:val="00B85A53"/>
    <w:rsid w:val="00B85C60"/>
    <w:rsid w:val="00B86071"/>
    <w:rsid w:val="00B8761E"/>
    <w:rsid w:val="00B8786A"/>
    <w:rsid w:val="00B90D3B"/>
    <w:rsid w:val="00B916BD"/>
    <w:rsid w:val="00B91FF0"/>
    <w:rsid w:val="00B921FE"/>
    <w:rsid w:val="00B927C5"/>
    <w:rsid w:val="00B9289E"/>
    <w:rsid w:val="00B9300B"/>
    <w:rsid w:val="00B9329B"/>
    <w:rsid w:val="00B93A49"/>
    <w:rsid w:val="00B93ADB"/>
    <w:rsid w:val="00B94234"/>
    <w:rsid w:val="00B95191"/>
    <w:rsid w:val="00B9586B"/>
    <w:rsid w:val="00B9714F"/>
    <w:rsid w:val="00B978EB"/>
    <w:rsid w:val="00B97B8F"/>
    <w:rsid w:val="00B97FDD"/>
    <w:rsid w:val="00BA0347"/>
    <w:rsid w:val="00BA067E"/>
    <w:rsid w:val="00BA3013"/>
    <w:rsid w:val="00BA4631"/>
    <w:rsid w:val="00BA488C"/>
    <w:rsid w:val="00BA4A51"/>
    <w:rsid w:val="00BA57DD"/>
    <w:rsid w:val="00BA5C43"/>
    <w:rsid w:val="00BA5E97"/>
    <w:rsid w:val="00BA650E"/>
    <w:rsid w:val="00BA6516"/>
    <w:rsid w:val="00BA6F4A"/>
    <w:rsid w:val="00BA7C42"/>
    <w:rsid w:val="00BB035E"/>
    <w:rsid w:val="00BB0DBC"/>
    <w:rsid w:val="00BB10CE"/>
    <w:rsid w:val="00BB2255"/>
    <w:rsid w:val="00BB24EB"/>
    <w:rsid w:val="00BB282D"/>
    <w:rsid w:val="00BB288E"/>
    <w:rsid w:val="00BB3331"/>
    <w:rsid w:val="00BB429B"/>
    <w:rsid w:val="00BB5885"/>
    <w:rsid w:val="00BB5B27"/>
    <w:rsid w:val="00BB5C83"/>
    <w:rsid w:val="00BB5CBE"/>
    <w:rsid w:val="00BB65EF"/>
    <w:rsid w:val="00BB66B9"/>
    <w:rsid w:val="00BB687C"/>
    <w:rsid w:val="00BB7256"/>
    <w:rsid w:val="00BB75A5"/>
    <w:rsid w:val="00BB75D6"/>
    <w:rsid w:val="00BC0D97"/>
    <w:rsid w:val="00BC1045"/>
    <w:rsid w:val="00BC1517"/>
    <w:rsid w:val="00BC162F"/>
    <w:rsid w:val="00BC193D"/>
    <w:rsid w:val="00BC1ADA"/>
    <w:rsid w:val="00BC2CCA"/>
    <w:rsid w:val="00BC36E8"/>
    <w:rsid w:val="00BC3A16"/>
    <w:rsid w:val="00BC3DEE"/>
    <w:rsid w:val="00BC57E6"/>
    <w:rsid w:val="00BC632A"/>
    <w:rsid w:val="00BC6341"/>
    <w:rsid w:val="00BC65C4"/>
    <w:rsid w:val="00BC6D36"/>
    <w:rsid w:val="00BC771D"/>
    <w:rsid w:val="00BD07F0"/>
    <w:rsid w:val="00BD16AF"/>
    <w:rsid w:val="00BD1759"/>
    <w:rsid w:val="00BD1A38"/>
    <w:rsid w:val="00BD2230"/>
    <w:rsid w:val="00BD2BF1"/>
    <w:rsid w:val="00BD30DC"/>
    <w:rsid w:val="00BD4461"/>
    <w:rsid w:val="00BD4868"/>
    <w:rsid w:val="00BD501F"/>
    <w:rsid w:val="00BD5F3A"/>
    <w:rsid w:val="00BD5F7D"/>
    <w:rsid w:val="00BD5FD8"/>
    <w:rsid w:val="00BD6686"/>
    <w:rsid w:val="00BD6A91"/>
    <w:rsid w:val="00BD6EC5"/>
    <w:rsid w:val="00BD6FDC"/>
    <w:rsid w:val="00BD7436"/>
    <w:rsid w:val="00BD798F"/>
    <w:rsid w:val="00BD7F5B"/>
    <w:rsid w:val="00BE00E3"/>
    <w:rsid w:val="00BE0114"/>
    <w:rsid w:val="00BE01FB"/>
    <w:rsid w:val="00BE05BF"/>
    <w:rsid w:val="00BE05C3"/>
    <w:rsid w:val="00BE0F35"/>
    <w:rsid w:val="00BE12C2"/>
    <w:rsid w:val="00BE12D1"/>
    <w:rsid w:val="00BE16C2"/>
    <w:rsid w:val="00BE1C86"/>
    <w:rsid w:val="00BE35F6"/>
    <w:rsid w:val="00BE398E"/>
    <w:rsid w:val="00BE3A6C"/>
    <w:rsid w:val="00BE429C"/>
    <w:rsid w:val="00BE4377"/>
    <w:rsid w:val="00BE507B"/>
    <w:rsid w:val="00BE7257"/>
    <w:rsid w:val="00BE75D6"/>
    <w:rsid w:val="00BE764B"/>
    <w:rsid w:val="00BE792D"/>
    <w:rsid w:val="00BF04E2"/>
    <w:rsid w:val="00BF0D01"/>
    <w:rsid w:val="00BF13E7"/>
    <w:rsid w:val="00BF1620"/>
    <w:rsid w:val="00BF1702"/>
    <w:rsid w:val="00BF1AEA"/>
    <w:rsid w:val="00BF1D49"/>
    <w:rsid w:val="00BF21D1"/>
    <w:rsid w:val="00BF25B8"/>
    <w:rsid w:val="00BF2733"/>
    <w:rsid w:val="00BF273A"/>
    <w:rsid w:val="00BF27B5"/>
    <w:rsid w:val="00BF2A37"/>
    <w:rsid w:val="00BF2C0D"/>
    <w:rsid w:val="00BF2E46"/>
    <w:rsid w:val="00BF37EB"/>
    <w:rsid w:val="00BF4131"/>
    <w:rsid w:val="00BF4608"/>
    <w:rsid w:val="00BF6543"/>
    <w:rsid w:val="00BF6570"/>
    <w:rsid w:val="00BF66FE"/>
    <w:rsid w:val="00BF7571"/>
    <w:rsid w:val="00C0052B"/>
    <w:rsid w:val="00C009CE"/>
    <w:rsid w:val="00C010C6"/>
    <w:rsid w:val="00C01285"/>
    <w:rsid w:val="00C015DE"/>
    <w:rsid w:val="00C020E9"/>
    <w:rsid w:val="00C02438"/>
    <w:rsid w:val="00C0252B"/>
    <w:rsid w:val="00C02955"/>
    <w:rsid w:val="00C03375"/>
    <w:rsid w:val="00C036B8"/>
    <w:rsid w:val="00C043DA"/>
    <w:rsid w:val="00C04CAB"/>
    <w:rsid w:val="00C053C3"/>
    <w:rsid w:val="00C06196"/>
    <w:rsid w:val="00C06676"/>
    <w:rsid w:val="00C06725"/>
    <w:rsid w:val="00C07787"/>
    <w:rsid w:val="00C10534"/>
    <w:rsid w:val="00C10A70"/>
    <w:rsid w:val="00C11968"/>
    <w:rsid w:val="00C1208C"/>
    <w:rsid w:val="00C12A32"/>
    <w:rsid w:val="00C12F33"/>
    <w:rsid w:val="00C12F50"/>
    <w:rsid w:val="00C131CC"/>
    <w:rsid w:val="00C138A7"/>
    <w:rsid w:val="00C13F12"/>
    <w:rsid w:val="00C13FC5"/>
    <w:rsid w:val="00C14589"/>
    <w:rsid w:val="00C147D9"/>
    <w:rsid w:val="00C1579F"/>
    <w:rsid w:val="00C15C55"/>
    <w:rsid w:val="00C16287"/>
    <w:rsid w:val="00C16A96"/>
    <w:rsid w:val="00C16B37"/>
    <w:rsid w:val="00C1750A"/>
    <w:rsid w:val="00C17BD0"/>
    <w:rsid w:val="00C17E52"/>
    <w:rsid w:val="00C208E3"/>
    <w:rsid w:val="00C21E79"/>
    <w:rsid w:val="00C21EE7"/>
    <w:rsid w:val="00C22196"/>
    <w:rsid w:val="00C22FD0"/>
    <w:rsid w:val="00C2320E"/>
    <w:rsid w:val="00C23347"/>
    <w:rsid w:val="00C233E0"/>
    <w:rsid w:val="00C23706"/>
    <w:rsid w:val="00C23CB5"/>
    <w:rsid w:val="00C24466"/>
    <w:rsid w:val="00C24787"/>
    <w:rsid w:val="00C24E6A"/>
    <w:rsid w:val="00C24EA7"/>
    <w:rsid w:val="00C250E2"/>
    <w:rsid w:val="00C25458"/>
    <w:rsid w:val="00C258C4"/>
    <w:rsid w:val="00C25D58"/>
    <w:rsid w:val="00C26410"/>
    <w:rsid w:val="00C265BA"/>
    <w:rsid w:val="00C26B14"/>
    <w:rsid w:val="00C26B5B"/>
    <w:rsid w:val="00C270C8"/>
    <w:rsid w:val="00C27347"/>
    <w:rsid w:val="00C27CC2"/>
    <w:rsid w:val="00C27FBF"/>
    <w:rsid w:val="00C316A3"/>
    <w:rsid w:val="00C322E3"/>
    <w:rsid w:val="00C33789"/>
    <w:rsid w:val="00C340EB"/>
    <w:rsid w:val="00C3425E"/>
    <w:rsid w:val="00C34306"/>
    <w:rsid w:val="00C34C23"/>
    <w:rsid w:val="00C35ADD"/>
    <w:rsid w:val="00C35D89"/>
    <w:rsid w:val="00C35DD6"/>
    <w:rsid w:val="00C36852"/>
    <w:rsid w:val="00C3694D"/>
    <w:rsid w:val="00C36B75"/>
    <w:rsid w:val="00C36E77"/>
    <w:rsid w:val="00C37122"/>
    <w:rsid w:val="00C3754F"/>
    <w:rsid w:val="00C407C8"/>
    <w:rsid w:val="00C40D6C"/>
    <w:rsid w:val="00C413C1"/>
    <w:rsid w:val="00C415FF"/>
    <w:rsid w:val="00C41711"/>
    <w:rsid w:val="00C4174F"/>
    <w:rsid w:val="00C421C2"/>
    <w:rsid w:val="00C423BE"/>
    <w:rsid w:val="00C42937"/>
    <w:rsid w:val="00C430A7"/>
    <w:rsid w:val="00C432A1"/>
    <w:rsid w:val="00C432A5"/>
    <w:rsid w:val="00C4341F"/>
    <w:rsid w:val="00C43523"/>
    <w:rsid w:val="00C43561"/>
    <w:rsid w:val="00C43BED"/>
    <w:rsid w:val="00C43D3E"/>
    <w:rsid w:val="00C4550B"/>
    <w:rsid w:val="00C45703"/>
    <w:rsid w:val="00C4598F"/>
    <w:rsid w:val="00C45C4E"/>
    <w:rsid w:val="00C45DD2"/>
    <w:rsid w:val="00C46084"/>
    <w:rsid w:val="00C46783"/>
    <w:rsid w:val="00C46B7A"/>
    <w:rsid w:val="00C46E07"/>
    <w:rsid w:val="00C46FD8"/>
    <w:rsid w:val="00C47159"/>
    <w:rsid w:val="00C478A4"/>
    <w:rsid w:val="00C478C5"/>
    <w:rsid w:val="00C501A9"/>
    <w:rsid w:val="00C50366"/>
    <w:rsid w:val="00C50B14"/>
    <w:rsid w:val="00C50FC2"/>
    <w:rsid w:val="00C50FED"/>
    <w:rsid w:val="00C51143"/>
    <w:rsid w:val="00C51645"/>
    <w:rsid w:val="00C51C42"/>
    <w:rsid w:val="00C51DA9"/>
    <w:rsid w:val="00C52896"/>
    <w:rsid w:val="00C533B1"/>
    <w:rsid w:val="00C53EE6"/>
    <w:rsid w:val="00C54139"/>
    <w:rsid w:val="00C55061"/>
    <w:rsid w:val="00C55868"/>
    <w:rsid w:val="00C55D88"/>
    <w:rsid w:val="00C56311"/>
    <w:rsid w:val="00C56404"/>
    <w:rsid w:val="00C5661C"/>
    <w:rsid w:val="00C56B1B"/>
    <w:rsid w:val="00C57AAA"/>
    <w:rsid w:val="00C602C7"/>
    <w:rsid w:val="00C60668"/>
    <w:rsid w:val="00C60A20"/>
    <w:rsid w:val="00C60D0C"/>
    <w:rsid w:val="00C611A1"/>
    <w:rsid w:val="00C61CFF"/>
    <w:rsid w:val="00C6204E"/>
    <w:rsid w:val="00C62829"/>
    <w:rsid w:val="00C629DA"/>
    <w:rsid w:val="00C62F01"/>
    <w:rsid w:val="00C632C4"/>
    <w:rsid w:val="00C63FA4"/>
    <w:rsid w:val="00C6449F"/>
    <w:rsid w:val="00C64A54"/>
    <w:rsid w:val="00C670C5"/>
    <w:rsid w:val="00C67925"/>
    <w:rsid w:val="00C703C2"/>
    <w:rsid w:val="00C70566"/>
    <w:rsid w:val="00C707A0"/>
    <w:rsid w:val="00C70A35"/>
    <w:rsid w:val="00C71499"/>
    <w:rsid w:val="00C72F9A"/>
    <w:rsid w:val="00C732B9"/>
    <w:rsid w:val="00C7361B"/>
    <w:rsid w:val="00C73EAB"/>
    <w:rsid w:val="00C748B1"/>
    <w:rsid w:val="00C74D1F"/>
    <w:rsid w:val="00C754F9"/>
    <w:rsid w:val="00C7574E"/>
    <w:rsid w:val="00C77606"/>
    <w:rsid w:val="00C77D78"/>
    <w:rsid w:val="00C8116A"/>
    <w:rsid w:val="00C81673"/>
    <w:rsid w:val="00C81EA7"/>
    <w:rsid w:val="00C82090"/>
    <w:rsid w:val="00C8250C"/>
    <w:rsid w:val="00C82CA4"/>
    <w:rsid w:val="00C836E7"/>
    <w:rsid w:val="00C84BE5"/>
    <w:rsid w:val="00C84E39"/>
    <w:rsid w:val="00C851DC"/>
    <w:rsid w:val="00C85AA2"/>
    <w:rsid w:val="00C86761"/>
    <w:rsid w:val="00C87908"/>
    <w:rsid w:val="00C879C8"/>
    <w:rsid w:val="00C90F3D"/>
    <w:rsid w:val="00C91443"/>
    <w:rsid w:val="00C92832"/>
    <w:rsid w:val="00C92BD3"/>
    <w:rsid w:val="00C92CEA"/>
    <w:rsid w:val="00C93944"/>
    <w:rsid w:val="00C94AD4"/>
    <w:rsid w:val="00C95715"/>
    <w:rsid w:val="00C95B84"/>
    <w:rsid w:val="00C9623C"/>
    <w:rsid w:val="00C964D8"/>
    <w:rsid w:val="00C965EE"/>
    <w:rsid w:val="00C97C12"/>
    <w:rsid w:val="00CA01BD"/>
    <w:rsid w:val="00CA0951"/>
    <w:rsid w:val="00CA1EDA"/>
    <w:rsid w:val="00CA1F34"/>
    <w:rsid w:val="00CA212E"/>
    <w:rsid w:val="00CA2142"/>
    <w:rsid w:val="00CA3005"/>
    <w:rsid w:val="00CA318D"/>
    <w:rsid w:val="00CA3525"/>
    <w:rsid w:val="00CA5777"/>
    <w:rsid w:val="00CA58CD"/>
    <w:rsid w:val="00CA5F7D"/>
    <w:rsid w:val="00CA6DF7"/>
    <w:rsid w:val="00CA706D"/>
    <w:rsid w:val="00CA7BB8"/>
    <w:rsid w:val="00CB05CC"/>
    <w:rsid w:val="00CB13CB"/>
    <w:rsid w:val="00CB14EB"/>
    <w:rsid w:val="00CB164B"/>
    <w:rsid w:val="00CB1CEE"/>
    <w:rsid w:val="00CB4101"/>
    <w:rsid w:val="00CB5173"/>
    <w:rsid w:val="00CB5368"/>
    <w:rsid w:val="00CB67D4"/>
    <w:rsid w:val="00CB6C07"/>
    <w:rsid w:val="00CB6F96"/>
    <w:rsid w:val="00CC023E"/>
    <w:rsid w:val="00CC07EE"/>
    <w:rsid w:val="00CC0B46"/>
    <w:rsid w:val="00CC1D2D"/>
    <w:rsid w:val="00CC325B"/>
    <w:rsid w:val="00CC3546"/>
    <w:rsid w:val="00CC3B5F"/>
    <w:rsid w:val="00CC4410"/>
    <w:rsid w:val="00CC44AD"/>
    <w:rsid w:val="00CC4B12"/>
    <w:rsid w:val="00CC4B71"/>
    <w:rsid w:val="00CC4EB9"/>
    <w:rsid w:val="00CC4F7A"/>
    <w:rsid w:val="00CC543F"/>
    <w:rsid w:val="00CC5807"/>
    <w:rsid w:val="00CC6B8C"/>
    <w:rsid w:val="00CC70DC"/>
    <w:rsid w:val="00CC70FF"/>
    <w:rsid w:val="00CC750C"/>
    <w:rsid w:val="00CC7AB9"/>
    <w:rsid w:val="00CD14A1"/>
    <w:rsid w:val="00CD2135"/>
    <w:rsid w:val="00CD2228"/>
    <w:rsid w:val="00CD24C2"/>
    <w:rsid w:val="00CD2E33"/>
    <w:rsid w:val="00CD3BF3"/>
    <w:rsid w:val="00CD4129"/>
    <w:rsid w:val="00CD43CE"/>
    <w:rsid w:val="00CD46B6"/>
    <w:rsid w:val="00CD47A7"/>
    <w:rsid w:val="00CD480D"/>
    <w:rsid w:val="00CD4F42"/>
    <w:rsid w:val="00CD5336"/>
    <w:rsid w:val="00CD68E0"/>
    <w:rsid w:val="00CD68EC"/>
    <w:rsid w:val="00CD71CD"/>
    <w:rsid w:val="00CD73D4"/>
    <w:rsid w:val="00CD7404"/>
    <w:rsid w:val="00CD776E"/>
    <w:rsid w:val="00CD7BE6"/>
    <w:rsid w:val="00CE204E"/>
    <w:rsid w:val="00CE258F"/>
    <w:rsid w:val="00CE37CF"/>
    <w:rsid w:val="00CE387F"/>
    <w:rsid w:val="00CE3E90"/>
    <w:rsid w:val="00CE571D"/>
    <w:rsid w:val="00CE57EA"/>
    <w:rsid w:val="00CE5BA1"/>
    <w:rsid w:val="00CE5F59"/>
    <w:rsid w:val="00CE6B3A"/>
    <w:rsid w:val="00CE7F87"/>
    <w:rsid w:val="00CF0B49"/>
    <w:rsid w:val="00CF127B"/>
    <w:rsid w:val="00CF141B"/>
    <w:rsid w:val="00CF1E2A"/>
    <w:rsid w:val="00CF28A2"/>
    <w:rsid w:val="00CF3138"/>
    <w:rsid w:val="00CF31B9"/>
    <w:rsid w:val="00CF32C2"/>
    <w:rsid w:val="00CF45A5"/>
    <w:rsid w:val="00CF4D16"/>
    <w:rsid w:val="00CF531E"/>
    <w:rsid w:val="00CF5B5E"/>
    <w:rsid w:val="00CF5FBC"/>
    <w:rsid w:val="00CF623D"/>
    <w:rsid w:val="00CF66B2"/>
    <w:rsid w:val="00CF66D9"/>
    <w:rsid w:val="00CF6BE1"/>
    <w:rsid w:val="00D0026D"/>
    <w:rsid w:val="00D00C1C"/>
    <w:rsid w:val="00D00C91"/>
    <w:rsid w:val="00D0158D"/>
    <w:rsid w:val="00D01BEE"/>
    <w:rsid w:val="00D028D7"/>
    <w:rsid w:val="00D02D96"/>
    <w:rsid w:val="00D02F60"/>
    <w:rsid w:val="00D03613"/>
    <w:rsid w:val="00D03E0D"/>
    <w:rsid w:val="00D04741"/>
    <w:rsid w:val="00D04A30"/>
    <w:rsid w:val="00D04A59"/>
    <w:rsid w:val="00D04DE9"/>
    <w:rsid w:val="00D0601D"/>
    <w:rsid w:val="00D066F8"/>
    <w:rsid w:val="00D06CED"/>
    <w:rsid w:val="00D0705C"/>
    <w:rsid w:val="00D071C9"/>
    <w:rsid w:val="00D07F08"/>
    <w:rsid w:val="00D10263"/>
    <w:rsid w:val="00D10429"/>
    <w:rsid w:val="00D10769"/>
    <w:rsid w:val="00D10AFB"/>
    <w:rsid w:val="00D10B97"/>
    <w:rsid w:val="00D10C0C"/>
    <w:rsid w:val="00D11544"/>
    <w:rsid w:val="00D12226"/>
    <w:rsid w:val="00D13512"/>
    <w:rsid w:val="00D135BF"/>
    <w:rsid w:val="00D13EEF"/>
    <w:rsid w:val="00D13F27"/>
    <w:rsid w:val="00D1471D"/>
    <w:rsid w:val="00D15589"/>
    <w:rsid w:val="00D16516"/>
    <w:rsid w:val="00D17339"/>
    <w:rsid w:val="00D1770D"/>
    <w:rsid w:val="00D179FE"/>
    <w:rsid w:val="00D17A61"/>
    <w:rsid w:val="00D17AC2"/>
    <w:rsid w:val="00D20278"/>
    <w:rsid w:val="00D2094F"/>
    <w:rsid w:val="00D20DC9"/>
    <w:rsid w:val="00D21491"/>
    <w:rsid w:val="00D2221A"/>
    <w:rsid w:val="00D223C0"/>
    <w:rsid w:val="00D2302E"/>
    <w:rsid w:val="00D240DB"/>
    <w:rsid w:val="00D246A9"/>
    <w:rsid w:val="00D252A5"/>
    <w:rsid w:val="00D255B5"/>
    <w:rsid w:val="00D25BE0"/>
    <w:rsid w:val="00D26314"/>
    <w:rsid w:val="00D27B89"/>
    <w:rsid w:val="00D27F9C"/>
    <w:rsid w:val="00D317B9"/>
    <w:rsid w:val="00D32078"/>
    <w:rsid w:val="00D321C2"/>
    <w:rsid w:val="00D3300E"/>
    <w:rsid w:val="00D33C18"/>
    <w:rsid w:val="00D34890"/>
    <w:rsid w:val="00D349E5"/>
    <w:rsid w:val="00D35173"/>
    <w:rsid w:val="00D351CB"/>
    <w:rsid w:val="00D352FB"/>
    <w:rsid w:val="00D359D4"/>
    <w:rsid w:val="00D35DC8"/>
    <w:rsid w:val="00D3654A"/>
    <w:rsid w:val="00D36B97"/>
    <w:rsid w:val="00D36D42"/>
    <w:rsid w:val="00D373C3"/>
    <w:rsid w:val="00D37BD3"/>
    <w:rsid w:val="00D407FD"/>
    <w:rsid w:val="00D40B4A"/>
    <w:rsid w:val="00D410D0"/>
    <w:rsid w:val="00D410EC"/>
    <w:rsid w:val="00D41532"/>
    <w:rsid w:val="00D41FE1"/>
    <w:rsid w:val="00D439CC"/>
    <w:rsid w:val="00D43F72"/>
    <w:rsid w:val="00D4454F"/>
    <w:rsid w:val="00D44B84"/>
    <w:rsid w:val="00D44ED5"/>
    <w:rsid w:val="00D4630C"/>
    <w:rsid w:val="00D46493"/>
    <w:rsid w:val="00D46A00"/>
    <w:rsid w:val="00D46B00"/>
    <w:rsid w:val="00D46CD5"/>
    <w:rsid w:val="00D46D88"/>
    <w:rsid w:val="00D50430"/>
    <w:rsid w:val="00D50944"/>
    <w:rsid w:val="00D50BA2"/>
    <w:rsid w:val="00D51E02"/>
    <w:rsid w:val="00D527DF"/>
    <w:rsid w:val="00D52FF7"/>
    <w:rsid w:val="00D54051"/>
    <w:rsid w:val="00D54210"/>
    <w:rsid w:val="00D5421A"/>
    <w:rsid w:val="00D546CD"/>
    <w:rsid w:val="00D54D2D"/>
    <w:rsid w:val="00D55792"/>
    <w:rsid w:val="00D55820"/>
    <w:rsid w:val="00D5634D"/>
    <w:rsid w:val="00D5648D"/>
    <w:rsid w:val="00D5673D"/>
    <w:rsid w:val="00D60E8C"/>
    <w:rsid w:val="00D617B5"/>
    <w:rsid w:val="00D619D0"/>
    <w:rsid w:val="00D629EF"/>
    <w:rsid w:val="00D62D2B"/>
    <w:rsid w:val="00D63A2A"/>
    <w:rsid w:val="00D63B10"/>
    <w:rsid w:val="00D64764"/>
    <w:rsid w:val="00D655C7"/>
    <w:rsid w:val="00D656AB"/>
    <w:rsid w:val="00D65D6C"/>
    <w:rsid w:val="00D66BD4"/>
    <w:rsid w:val="00D66E0F"/>
    <w:rsid w:val="00D67971"/>
    <w:rsid w:val="00D701DE"/>
    <w:rsid w:val="00D707C1"/>
    <w:rsid w:val="00D70E8B"/>
    <w:rsid w:val="00D71946"/>
    <w:rsid w:val="00D71AA8"/>
    <w:rsid w:val="00D71F64"/>
    <w:rsid w:val="00D721B2"/>
    <w:rsid w:val="00D72616"/>
    <w:rsid w:val="00D72B3E"/>
    <w:rsid w:val="00D72C69"/>
    <w:rsid w:val="00D72CD7"/>
    <w:rsid w:val="00D73576"/>
    <w:rsid w:val="00D737AD"/>
    <w:rsid w:val="00D740D7"/>
    <w:rsid w:val="00D7499D"/>
    <w:rsid w:val="00D7514F"/>
    <w:rsid w:val="00D75A3E"/>
    <w:rsid w:val="00D76713"/>
    <w:rsid w:val="00D76A7A"/>
    <w:rsid w:val="00D76CD7"/>
    <w:rsid w:val="00D77398"/>
    <w:rsid w:val="00D77C7D"/>
    <w:rsid w:val="00D801F3"/>
    <w:rsid w:val="00D808A9"/>
    <w:rsid w:val="00D80974"/>
    <w:rsid w:val="00D80BFD"/>
    <w:rsid w:val="00D81852"/>
    <w:rsid w:val="00D81D2D"/>
    <w:rsid w:val="00D81D5B"/>
    <w:rsid w:val="00D8321F"/>
    <w:rsid w:val="00D84928"/>
    <w:rsid w:val="00D84D25"/>
    <w:rsid w:val="00D85532"/>
    <w:rsid w:val="00D858C8"/>
    <w:rsid w:val="00D860CD"/>
    <w:rsid w:val="00D863B2"/>
    <w:rsid w:val="00D876EB"/>
    <w:rsid w:val="00D87D10"/>
    <w:rsid w:val="00D906B2"/>
    <w:rsid w:val="00D907BD"/>
    <w:rsid w:val="00D9105F"/>
    <w:rsid w:val="00D9238A"/>
    <w:rsid w:val="00D9240B"/>
    <w:rsid w:val="00D92C44"/>
    <w:rsid w:val="00D92E15"/>
    <w:rsid w:val="00D92E8F"/>
    <w:rsid w:val="00D9437E"/>
    <w:rsid w:val="00D9566A"/>
    <w:rsid w:val="00D96FDC"/>
    <w:rsid w:val="00DA081A"/>
    <w:rsid w:val="00DA1621"/>
    <w:rsid w:val="00DA1D0E"/>
    <w:rsid w:val="00DA2DB6"/>
    <w:rsid w:val="00DA3BDF"/>
    <w:rsid w:val="00DA3C0B"/>
    <w:rsid w:val="00DA49F9"/>
    <w:rsid w:val="00DA4D56"/>
    <w:rsid w:val="00DA5408"/>
    <w:rsid w:val="00DA5C10"/>
    <w:rsid w:val="00DA5D5E"/>
    <w:rsid w:val="00DA60A2"/>
    <w:rsid w:val="00DA6E5D"/>
    <w:rsid w:val="00DA7A0A"/>
    <w:rsid w:val="00DA7BE6"/>
    <w:rsid w:val="00DB030C"/>
    <w:rsid w:val="00DB06D9"/>
    <w:rsid w:val="00DB089B"/>
    <w:rsid w:val="00DB0B2B"/>
    <w:rsid w:val="00DB1086"/>
    <w:rsid w:val="00DB2972"/>
    <w:rsid w:val="00DB2A73"/>
    <w:rsid w:val="00DB2B49"/>
    <w:rsid w:val="00DB3123"/>
    <w:rsid w:val="00DB317D"/>
    <w:rsid w:val="00DB3AFA"/>
    <w:rsid w:val="00DB45DA"/>
    <w:rsid w:val="00DB48FF"/>
    <w:rsid w:val="00DB5040"/>
    <w:rsid w:val="00DB5439"/>
    <w:rsid w:val="00DB62FF"/>
    <w:rsid w:val="00DB64B1"/>
    <w:rsid w:val="00DB6606"/>
    <w:rsid w:val="00DB6BF6"/>
    <w:rsid w:val="00DB79A6"/>
    <w:rsid w:val="00DC05F1"/>
    <w:rsid w:val="00DC06FD"/>
    <w:rsid w:val="00DC1868"/>
    <w:rsid w:val="00DC1F28"/>
    <w:rsid w:val="00DC316D"/>
    <w:rsid w:val="00DC33C4"/>
    <w:rsid w:val="00DC3B2C"/>
    <w:rsid w:val="00DC4755"/>
    <w:rsid w:val="00DC4C89"/>
    <w:rsid w:val="00DC4E1C"/>
    <w:rsid w:val="00DC4FD5"/>
    <w:rsid w:val="00DC543B"/>
    <w:rsid w:val="00DC581D"/>
    <w:rsid w:val="00DC5F6B"/>
    <w:rsid w:val="00DC60A6"/>
    <w:rsid w:val="00DC62F5"/>
    <w:rsid w:val="00DC6E41"/>
    <w:rsid w:val="00DC7585"/>
    <w:rsid w:val="00DC78F7"/>
    <w:rsid w:val="00DC7E93"/>
    <w:rsid w:val="00DC7FBC"/>
    <w:rsid w:val="00DD0474"/>
    <w:rsid w:val="00DD0D8E"/>
    <w:rsid w:val="00DD16E4"/>
    <w:rsid w:val="00DD1A9B"/>
    <w:rsid w:val="00DD2144"/>
    <w:rsid w:val="00DD275E"/>
    <w:rsid w:val="00DD388A"/>
    <w:rsid w:val="00DD4554"/>
    <w:rsid w:val="00DD55A7"/>
    <w:rsid w:val="00DD6821"/>
    <w:rsid w:val="00DD6C49"/>
    <w:rsid w:val="00DD6D9E"/>
    <w:rsid w:val="00DD6F9B"/>
    <w:rsid w:val="00DD7510"/>
    <w:rsid w:val="00DD7774"/>
    <w:rsid w:val="00DD7D09"/>
    <w:rsid w:val="00DE0013"/>
    <w:rsid w:val="00DE0AD1"/>
    <w:rsid w:val="00DE15A4"/>
    <w:rsid w:val="00DE2358"/>
    <w:rsid w:val="00DE27E9"/>
    <w:rsid w:val="00DE29E6"/>
    <w:rsid w:val="00DE31BF"/>
    <w:rsid w:val="00DE36F8"/>
    <w:rsid w:val="00DE4B45"/>
    <w:rsid w:val="00DE5CBD"/>
    <w:rsid w:val="00DE610F"/>
    <w:rsid w:val="00DE61EB"/>
    <w:rsid w:val="00DE626F"/>
    <w:rsid w:val="00DE680C"/>
    <w:rsid w:val="00DE6D4C"/>
    <w:rsid w:val="00DE6EBA"/>
    <w:rsid w:val="00DE7172"/>
    <w:rsid w:val="00DE72FD"/>
    <w:rsid w:val="00DE7F6D"/>
    <w:rsid w:val="00DF1049"/>
    <w:rsid w:val="00DF1450"/>
    <w:rsid w:val="00DF1587"/>
    <w:rsid w:val="00DF1917"/>
    <w:rsid w:val="00DF227F"/>
    <w:rsid w:val="00DF25FF"/>
    <w:rsid w:val="00DF27DA"/>
    <w:rsid w:val="00DF4520"/>
    <w:rsid w:val="00DF6433"/>
    <w:rsid w:val="00DF6752"/>
    <w:rsid w:val="00DF7DAE"/>
    <w:rsid w:val="00DF7DF6"/>
    <w:rsid w:val="00E010A8"/>
    <w:rsid w:val="00E010B7"/>
    <w:rsid w:val="00E01667"/>
    <w:rsid w:val="00E01A3A"/>
    <w:rsid w:val="00E01E33"/>
    <w:rsid w:val="00E02163"/>
    <w:rsid w:val="00E02705"/>
    <w:rsid w:val="00E02A86"/>
    <w:rsid w:val="00E055C5"/>
    <w:rsid w:val="00E05B4F"/>
    <w:rsid w:val="00E063A7"/>
    <w:rsid w:val="00E06591"/>
    <w:rsid w:val="00E06B59"/>
    <w:rsid w:val="00E06CA0"/>
    <w:rsid w:val="00E06E62"/>
    <w:rsid w:val="00E07C7A"/>
    <w:rsid w:val="00E104CD"/>
    <w:rsid w:val="00E10B12"/>
    <w:rsid w:val="00E110F0"/>
    <w:rsid w:val="00E11B41"/>
    <w:rsid w:val="00E11B68"/>
    <w:rsid w:val="00E11E30"/>
    <w:rsid w:val="00E120F5"/>
    <w:rsid w:val="00E12611"/>
    <w:rsid w:val="00E12CA0"/>
    <w:rsid w:val="00E14349"/>
    <w:rsid w:val="00E14EDA"/>
    <w:rsid w:val="00E14FC2"/>
    <w:rsid w:val="00E151CD"/>
    <w:rsid w:val="00E15F7E"/>
    <w:rsid w:val="00E161AD"/>
    <w:rsid w:val="00E16E2E"/>
    <w:rsid w:val="00E20692"/>
    <w:rsid w:val="00E219D0"/>
    <w:rsid w:val="00E21FD1"/>
    <w:rsid w:val="00E223A6"/>
    <w:rsid w:val="00E22515"/>
    <w:rsid w:val="00E22792"/>
    <w:rsid w:val="00E22F81"/>
    <w:rsid w:val="00E237C8"/>
    <w:rsid w:val="00E23B68"/>
    <w:rsid w:val="00E24748"/>
    <w:rsid w:val="00E25375"/>
    <w:rsid w:val="00E25909"/>
    <w:rsid w:val="00E25D8D"/>
    <w:rsid w:val="00E30B4B"/>
    <w:rsid w:val="00E30B9E"/>
    <w:rsid w:val="00E30DC8"/>
    <w:rsid w:val="00E30DE9"/>
    <w:rsid w:val="00E30DFF"/>
    <w:rsid w:val="00E326FA"/>
    <w:rsid w:val="00E34750"/>
    <w:rsid w:val="00E3492D"/>
    <w:rsid w:val="00E35AD7"/>
    <w:rsid w:val="00E36764"/>
    <w:rsid w:val="00E36DC6"/>
    <w:rsid w:val="00E373CC"/>
    <w:rsid w:val="00E376C4"/>
    <w:rsid w:val="00E37842"/>
    <w:rsid w:val="00E37AD5"/>
    <w:rsid w:val="00E37AFC"/>
    <w:rsid w:val="00E40F65"/>
    <w:rsid w:val="00E41012"/>
    <w:rsid w:val="00E414B2"/>
    <w:rsid w:val="00E42743"/>
    <w:rsid w:val="00E42AAD"/>
    <w:rsid w:val="00E42DCC"/>
    <w:rsid w:val="00E42F29"/>
    <w:rsid w:val="00E4325B"/>
    <w:rsid w:val="00E43CF3"/>
    <w:rsid w:val="00E43E5C"/>
    <w:rsid w:val="00E43F82"/>
    <w:rsid w:val="00E447CB"/>
    <w:rsid w:val="00E44B55"/>
    <w:rsid w:val="00E44B67"/>
    <w:rsid w:val="00E4530C"/>
    <w:rsid w:val="00E45470"/>
    <w:rsid w:val="00E456AB"/>
    <w:rsid w:val="00E456D8"/>
    <w:rsid w:val="00E459DE"/>
    <w:rsid w:val="00E45F00"/>
    <w:rsid w:val="00E468EF"/>
    <w:rsid w:val="00E46917"/>
    <w:rsid w:val="00E46AAA"/>
    <w:rsid w:val="00E46C5E"/>
    <w:rsid w:val="00E46F72"/>
    <w:rsid w:val="00E47AC6"/>
    <w:rsid w:val="00E5157D"/>
    <w:rsid w:val="00E525FC"/>
    <w:rsid w:val="00E52B48"/>
    <w:rsid w:val="00E52EBD"/>
    <w:rsid w:val="00E52EEB"/>
    <w:rsid w:val="00E52F87"/>
    <w:rsid w:val="00E531F1"/>
    <w:rsid w:val="00E532B3"/>
    <w:rsid w:val="00E534D0"/>
    <w:rsid w:val="00E536F1"/>
    <w:rsid w:val="00E53A36"/>
    <w:rsid w:val="00E54478"/>
    <w:rsid w:val="00E54CDA"/>
    <w:rsid w:val="00E556BA"/>
    <w:rsid w:val="00E55791"/>
    <w:rsid w:val="00E55A23"/>
    <w:rsid w:val="00E56561"/>
    <w:rsid w:val="00E568DF"/>
    <w:rsid w:val="00E56A96"/>
    <w:rsid w:val="00E56ABD"/>
    <w:rsid w:val="00E56D01"/>
    <w:rsid w:val="00E57904"/>
    <w:rsid w:val="00E57CA2"/>
    <w:rsid w:val="00E60077"/>
    <w:rsid w:val="00E60A2A"/>
    <w:rsid w:val="00E60D57"/>
    <w:rsid w:val="00E61A30"/>
    <w:rsid w:val="00E62A76"/>
    <w:rsid w:val="00E62B83"/>
    <w:rsid w:val="00E63468"/>
    <w:rsid w:val="00E634D5"/>
    <w:rsid w:val="00E6432B"/>
    <w:rsid w:val="00E65F45"/>
    <w:rsid w:val="00E67439"/>
    <w:rsid w:val="00E674E3"/>
    <w:rsid w:val="00E70CF1"/>
    <w:rsid w:val="00E7104B"/>
    <w:rsid w:val="00E71881"/>
    <w:rsid w:val="00E71D0C"/>
    <w:rsid w:val="00E71DB7"/>
    <w:rsid w:val="00E72560"/>
    <w:rsid w:val="00E7347E"/>
    <w:rsid w:val="00E7371A"/>
    <w:rsid w:val="00E73E9F"/>
    <w:rsid w:val="00E744B3"/>
    <w:rsid w:val="00E749A9"/>
    <w:rsid w:val="00E74F50"/>
    <w:rsid w:val="00E75A9B"/>
    <w:rsid w:val="00E7674A"/>
    <w:rsid w:val="00E76C2B"/>
    <w:rsid w:val="00E77ACE"/>
    <w:rsid w:val="00E80D22"/>
    <w:rsid w:val="00E811DC"/>
    <w:rsid w:val="00E81505"/>
    <w:rsid w:val="00E81FCE"/>
    <w:rsid w:val="00E831F1"/>
    <w:rsid w:val="00E833EB"/>
    <w:rsid w:val="00E84A49"/>
    <w:rsid w:val="00E84C63"/>
    <w:rsid w:val="00E856CA"/>
    <w:rsid w:val="00E85DA0"/>
    <w:rsid w:val="00E90277"/>
    <w:rsid w:val="00E904C2"/>
    <w:rsid w:val="00E9083D"/>
    <w:rsid w:val="00E90AD9"/>
    <w:rsid w:val="00E90E0B"/>
    <w:rsid w:val="00E9130C"/>
    <w:rsid w:val="00E91E64"/>
    <w:rsid w:val="00E9257B"/>
    <w:rsid w:val="00E928E1"/>
    <w:rsid w:val="00E92A8B"/>
    <w:rsid w:val="00E93909"/>
    <w:rsid w:val="00E94196"/>
    <w:rsid w:val="00E94F77"/>
    <w:rsid w:val="00E9530F"/>
    <w:rsid w:val="00E9591C"/>
    <w:rsid w:val="00E95E8E"/>
    <w:rsid w:val="00E95EC4"/>
    <w:rsid w:val="00E960EB"/>
    <w:rsid w:val="00E96A6E"/>
    <w:rsid w:val="00E97AFE"/>
    <w:rsid w:val="00E97C5C"/>
    <w:rsid w:val="00E97C99"/>
    <w:rsid w:val="00EA002D"/>
    <w:rsid w:val="00EA0B13"/>
    <w:rsid w:val="00EA1392"/>
    <w:rsid w:val="00EA157B"/>
    <w:rsid w:val="00EA2303"/>
    <w:rsid w:val="00EA28D7"/>
    <w:rsid w:val="00EA2ABE"/>
    <w:rsid w:val="00EA3653"/>
    <w:rsid w:val="00EA6183"/>
    <w:rsid w:val="00EA6469"/>
    <w:rsid w:val="00EA6E6C"/>
    <w:rsid w:val="00EA7E84"/>
    <w:rsid w:val="00EB0622"/>
    <w:rsid w:val="00EB0BF0"/>
    <w:rsid w:val="00EB1ABB"/>
    <w:rsid w:val="00EB24B8"/>
    <w:rsid w:val="00EB4163"/>
    <w:rsid w:val="00EB5915"/>
    <w:rsid w:val="00EB5E7C"/>
    <w:rsid w:val="00EB670D"/>
    <w:rsid w:val="00EB709B"/>
    <w:rsid w:val="00EB73F9"/>
    <w:rsid w:val="00EB7A1C"/>
    <w:rsid w:val="00EB7A73"/>
    <w:rsid w:val="00EB7D53"/>
    <w:rsid w:val="00EB7DFA"/>
    <w:rsid w:val="00EC0DC7"/>
    <w:rsid w:val="00EC1303"/>
    <w:rsid w:val="00EC1AAE"/>
    <w:rsid w:val="00EC227F"/>
    <w:rsid w:val="00EC23E9"/>
    <w:rsid w:val="00EC248D"/>
    <w:rsid w:val="00EC307C"/>
    <w:rsid w:val="00EC4019"/>
    <w:rsid w:val="00EC457A"/>
    <w:rsid w:val="00EC4D8D"/>
    <w:rsid w:val="00EC5BAC"/>
    <w:rsid w:val="00EC6DBD"/>
    <w:rsid w:val="00EC7B05"/>
    <w:rsid w:val="00EC7E04"/>
    <w:rsid w:val="00ED08AD"/>
    <w:rsid w:val="00ED15FB"/>
    <w:rsid w:val="00ED1F35"/>
    <w:rsid w:val="00ED1F52"/>
    <w:rsid w:val="00ED25E9"/>
    <w:rsid w:val="00ED2D9F"/>
    <w:rsid w:val="00ED3937"/>
    <w:rsid w:val="00ED3B30"/>
    <w:rsid w:val="00ED505D"/>
    <w:rsid w:val="00ED541F"/>
    <w:rsid w:val="00ED548F"/>
    <w:rsid w:val="00ED72A0"/>
    <w:rsid w:val="00ED74A0"/>
    <w:rsid w:val="00EE0E23"/>
    <w:rsid w:val="00EE154D"/>
    <w:rsid w:val="00EE17A5"/>
    <w:rsid w:val="00EE2193"/>
    <w:rsid w:val="00EE3015"/>
    <w:rsid w:val="00EE328D"/>
    <w:rsid w:val="00EE33B2"/>
    <w:rsid w:val="00EE36C2"/>
    <w:rsid w:val="00EE39B9"/>
    <w:rsid w:val="00EE3AA9"/>
    <w:rsid w:val="00EE3E3E"/>
    <w:rsid w:val="00EE412B"/>
    <w:rsid w:val="00EE44E4"/>
    <w:rsid w:val="00EE4502"/>
    <w:rsid w:val="00EE4E75"/>
    <w:rsid w:val="00EE4FBA"/>
    <w:rsid w:val="00EE55C5"/>
    <w:rsid w:val="00EE6864"/>
    <w:rsid w:val="00EE70AC"/>
    <w:rsid w:val="00EE70C5"/>
    <w:rsid w:val="00EE784A"/>
    <w:rsid w:val="00EF11B2"/>
    <w:rsid w:val="00EF1C9D"/>
    <w:rsid w:val="00EF1E8B"/>
    <w:rsid w:val="00EF1ECC"/>
    <w:rsid w:val="00EF3753"/>
    <w:rsid w:val="00EF384C"/>
    <w:rsid w:val="00EF4AA6"/>
    <w:rsid w:val="00EF4B90"/>
    <w:rsid w:val="00EF564A"/>
    <w:rsid w:val="00EF6DA7"/>
    <w:rsid w:val="00EF6FC1"/>
    <w:rsid w:val="00EF73FA"/>
    <w:rsid w:val="00EF79AF"/>
    <w:rsid w:val="00F0004B"/>
    <w:rsid w:val="00F002E9"/>
    <w:rsid w:val="00F00457"/>
    <w:rsid w:val="00F00610"/>
    <w:rsid w:val="00F008D1"/>
    <w:rsid w:val="00F01A05"/>
    <w:rsid w:val="00F01DDB"/>
    <w:rsid w:val="00F020B4"/>
    <w:rsid w:val="00F025E8"/>
    <w:rsid w:val="00F030A3"/>
    <w:rsid w:val="00F031D4"/>
    <w:rsid w:val="00F03643"/>
    <w:rsid w:val="00F03BDC"/>
    <w:rsid w:val="00F03FB8"/>
    <w:rsid w:val="00F04777"/>
    <w:rsid w:val="00F04E0C"/>
    <w:rsid w:val="00F0513C"/>
    <w:rsid w:val="00F0648E"/>
    <w:rsid w:val="00F067B6"/>
    <w:rsid w:val="00F0738F"/>
    <w:rsid w:val="00F07910"/>
    <w:rsid w:val="00F07B5E"/>
    <w:rsid w:val="00F07D64"/>
    <w:rsid w:val="00F10052"/>
    <w:rsid w:val="00F103A3"/>
    <w:rsid w:val="00F11027"/>
    <w:rsid w:val="00F11A5A"/>
    <w:rsid w:val="00F12754"/>
    <w:rsid w:val="00F127A7"/>
    <w:rsid w:val="00F130AA"/>
    <w:rsid w:val="00F131F2"/>
    <w:rsid w:val="00F13A2E"/>
    <w:rsid w:val="00F1437D"/>
    <w:rsid w:val="00F15A47"/>
    <w:rsid w:val="00F15AA5"/>
    <w:rsid w:val="00F16695"/>
    <w:rsid w:val="00F16C0E"/>
    <w:rsid w:val="00F17D18"/>
    <w:rsid w:val="00F216BE"/>
    <w:rsid w:val="00F21E3D"/>
    <w:rsid w:val="00F22558"/>
    <w:rsid w:val="00F23276"/>
    <w:rsid w:val="00F2393F"/>
    <w:rsid w:val="00F23E45"/>
    <w:rsid w:val="00F240FF"/>
    <w:rsid w:val="00F24304"/>
    <w:rsid w:val="00F2450D"/>
    <w:rsid w:val="00F2487F"/>
    <w:rsid w:val="00F24B1A"/>
    <w:rsid w:val="00F26798"/>
    <w:rsid w:val="00F306C4"/>
    <w:rsid w:val="00F30960"/>
    <w:rsid w:val="00F31925"/>
    <w:rsid w:val="00F321D5"/>
    <w:rsid w:val="00F3270A"/>
    <w:rsid w:val="00F32741"/>
    <w:rsid w:val="00F32D65"/>
    <w:rsid w:val="00F330F0"/>
    <w:rsid w:val="00F33F1A"/>
    <w:rsid w:val="00F346BF"/>
    <w:rsid w:val="00F352FB"/>
    <w:rsid w:val="00F3536C"/>
    <w:rsid w:val="00F360D0"/>
    <w:rsid w:val="00F36111"/>
    <w:rsid w:val="00F370D7"/>
    <w:rsid w:val="00F3763A"/>
    <w:rsid w:val="00F37B86"/>
    <w:rsid w:val="00F37E36"/>
    <w:rsid w:val="00F406D6"/>
    <w:rsid w:val="00F4071A"/>
    <w:rsid w:val="00F408EF"/>
    <w:rsid w:val="00F4126E"/>
    <w:rsid w:val="00F4127D"/>
    <w:rsid w:val="00F41481"/>
    <w:rsid w:val="00F419B2"/>
    <w:rsid w:val="00F41FC8"/>
    <w:rsid w:val="00F425EF"/>
    <w:rsid w:val="00F42B04"/>
    <w:rsid w:val="00F42BCC"/>
    <w:rsid w:val="00F42E01"/>
    <w:rsid w:val="00F42EE6"/>
    <w:rsid w:val="00F42FE2"/>
    <w:rsid w:val="00F441F1"/>
    <w:rsid w:val="00F44BA3"/>
    <w:rsid w:val="00F450E4"/>
    <w:rsid w:val="00F453B9"/>
    <w:rsid w:val="00F454E4"/>
    <w:rsid w:val="00F45BB4"/>
    <w:rsid w:val="00F4612D"/>
    <w:rsid w:val="00F46EB7"/>
    <w:rsid w:val="00F4701D"/>
    <w:rsid w:val="00F47235"/>
    <w:rsid w:val="00F50676"/>
    <w:rsid w:val="00F50744"/>
    <w:rsid w:val="00F50957"/>
    <w:rsid w:val="00F515F2"/>
    <w:rsid w:val="00F519D0"/>
    <w:rsid w:val="00F51A16"/>
    <w:rsid w:val="00F5257F"/>
    <w:rsid w:val="00F538E5"/>
    <w:rsid w:val="00F53B15"/>
    <w:rsid w:val="00F54692"/>
    <w:rsid w:val="00F54707"/>
    <w:rsid w:val="00F54B94"/>
    <w:rsid w:val="00F54CCA"/>
    <w:rsid w:val="00F54F92"/>
    <w:rsid w:val="00F5631B"/>
    <w:rsid w:val="00F566EC"/>
    <w:rsid w:val="00F56CB1"/>
    <w:rsid w:val="00F56DD7"/>
    <w:rsid w:val="00F573B1"/>
    <w:rsid w:val="00F57F2A"/>
    <w:rsid w:val="00F57F8E"/>
    <w:rsid w:val="00F60520"/>
    <w:rsid w:val="00F6375E"/>
    <w:rsid w:val="00F64527"/>
    <w:rsid w:val="00F64737"/>
    <w:rsid w:val="00F64DAD"/>
    <w:rsid w:val="00F706E5"/>
    <w:rsid w:val="00F708E0"/>
    <w:rsid w:val="00F712B7"/>
    <w:rsid w:val="00F71A8E"/>
    <w:rsid w:val="00F71EA0"/>
    <w:rsid w:val="00F73B34"/>
    <w:rsid w:val="00F73C95"/>
    <w:rsid w:val="00F74FEE"/>
    <w:rsid w:val="00F75045"/>
    <w:rsid w:val="00F763BB"/>
    <w:rsid w:val="00F7648A"/>
    <w:rsid w:val="00F76ED3"/>
    <w:rsid w:val="00F77560"/>
    <w:rsid w:val="00F77D3A"/>
    <w:rsid w:val="00F80293"/>
    <w:rsid w:val="00F806D2"/>
    <w:rsid w:val="00F80F62"/>
    <w:rsid w:val="00F81DC2"/>
    <w:rsid w:val="00F81DFB"/>
    <w:rsid w:val="00F82511"/>
    <w:rsid w:val="00F82820"/>
    <w:rsid w:val="00F833CA"/>
    <w:rsid w:val="00F83983"/>
    <w:rsid w:val="00F83BD7"/>
    <w:rsid w:val="00F84B13"/>
    <w:rsid w:val="00F84E5C"/>
    <w:rsid w:val="00F84EF6"/>
    <w:rsid w:val="00F864FD"/>
    <w:rsid w:val="00F86F3B"/>
    <w:rsid w:val="00F87EB8"/>
    <w:rsid w:val="00F87F3F"/>
    <w:rsid w:val="00F91586"/>
    <w:rsid w:val="00F9167F"/>
    <w:rsid w:val="00F917CD"/>
    <w:rsid w:val="00F91ADB"/>
    <w:rsid w:val="00F92558"/>
    <w:rsid w:val="00F92FF1"/>
    <w:rsid w:val="00F93BB2"/>
    <w:rsid w:val="00F94C43"/>
    <w:rsid w:val="00F956BC"/>
    <w:rsid w:val="00F9611A"/>
    <w:rsid w:val="00F968C5"/>
    <w:rsid w:val="00F96C2A"/>
    <w:rsid w:val="00F96F2F"/>
    <w:rsid w:val="00FA012C"/>
    <w:rsid w:val="00FA02C3"/>
    <w:rsid w:val="00FA0683"/>
    <w:rsid w:val="00FA0E49"/>
    <w:rsid w:val="00FA1613"/>
    <w:rsid w:val="00FA213E"/>
    <w:rsid w:val="00FA224E"/>
    <w:rsid w:val="00FA2DDC"/>
    <w:rsid w:val="00FA4717"/>
    <w:rsid w:val="00FA48C6"/>
    <w:rsid w:val="00FA4F80"/>
    <w:rsid w:val="00FA515C"/>
    <w:rsid w:val="00FA75FB"/>
    <w:rsid w:val="00FA7E70"/>
    <w:rsid w:val="00FA7FAD"/>
    <w:rsid w:val="00FB28CC"/>
    <w:rsid w:val="00FB32E5"/>
    <w:rsid w:val="00FB3C9C"/>
    <w:rsid w:val="00FB406B"/>
    <w:rsid w:val="00FB41B5"/>
    <w:rsid w:val="00FB451C"/>
    <w:rsid w:val="00FB47E4"/>
    <w:rsid w:val="00FB5236"/>
    <w:rsid w:val="00FB5A19"/>
    <w:rsid w:val="00FB5D78"/>
    <w:rsid w:val="00FB61EC"/>
    <w:rsid w:val="00FB641B"/>
    <w:rsid w:val="00FB72B8"/>
    <w:rsid w:val="00FB7629"/>
    <w:rsid w:val="00FB7D97"/>
    <w:rsid w:val="00FC0325"/>
    <w:rsid w:val="00FC18D7"/>
    <w:rsid w:val="00FC1A06"/>
    <w:rsid w:val="00FC1AA0"/>
    <w:rsid w:val="00FC2EA4"/>
    <w:rsid w:val="00FC3051"/>
    <w:rsid w:val="00FC3B49"/>
    <w:rsid w:val="00FC3C6A"/>
    <w:rsid w:val="00FC4000"/>
    <w:rsid w:val="00FC4BB2"/>
    <w:rsid w:val="00FC4EAF"/>
    <w:rsid w:val="00FC5988"/>
    <w:rsid w:val="00FC5A1C"/>
    <w:rsid w:val="00FC5C20"/>
    <w:rsid w:val="00FC6573"/>
    <w:rsid w:val="00FC695B"/>
    <w:rsid w:val="00FC725A"/>
    <w:rsid w:val="00FC75B2"/>
    <w:rsid w:val="00FD060B"/>
    <w:rsid w:val="00FD0680"/>
    <w:rsid w:val="00FD0A74"/>
    <w:rsid w:val="00FD115A"/>
    <w:rsid w:val="00FD11CF"/>
    <w:rsid w:val="00FD17B6"/>
    <w:rsid w:val="00FD18DE"/>
    <w:rsid w:val="00FD2C3E"/>
    <w:rsid w:val="00FD31FE"/>
    <w:rsid w:val="00FD3569"/>
    <w:rsid w:val="00FD370A"/>
    <w:rsid w:val="00FD3964"/>
    <w:rsid w:val="00FD3CBA"/>
    <w:rsid w:val="00FD3EB6"/>
    <w:rsid w:val="00FD45AD"/>
    <w:rsid w:val="00FD474B"/>
    <w:rsid w:val="00FD4968"/>
    <w:rsid w:val="00FD4A94"/>
    <w:rsid w:val="00FD776D"/>
    <w:rsid w:val="00FD7925"/>
    <w:rsid w:val="00FE029A"/>
    <w:rsid w:val="00FE0463"/>
    <w:rsid w:val="00FE1653"/>
    <w:rsid w:val="00FE1B45"/>
    <w:rsid w:val="00FE2504"/>
    <w:rsid w:val="00FE2878"/>
    <w:rsid w:val="00FE2BB5"/>
    <w:rsid w:val="00FE30CF"/>
    <w:rsid w:val="00FE30E6"/>
    <w:rsid w:val="00FE3A96"/>
    <w:rsid w:val="00FE5B15"/>
    <w:rsid w:val="00FE669B"/>
    <w:rsid w:val="00FE69D1"/>
    <w:rsid w:val="00FE6E56"/>
    <w:rsid w:val="00FF0060"/>
    <w:rsid w:val="00FF06D5"/>
    <w:rsid w:val="00FF098A"/>
    <w:rsid w:val="00FF147D"/>
    <w:rsid w:val="00FF149F"/>
    <w:rsid w:val="00FF2BD7"/>
    <w:rsid w:val="00FF3156"/>
    <w:rsid w:val="00FF3853"/>
    <w:rsid w:val="00FF400E"/>
    <w:rsid w:val="00FF4571"/>
    <w:rsid w:val="00FF4BF6"/>
    <w:rsid w:val="00FF4DC5"/>
    <w:rsid w:val="00FF50E5"/>
    <w:rsid w:val="00FF50F5"/>
    <w:rsid w:val="00FF5863"/>
    <w:rsid w:val="00FF5AA8"/>
    <w:rsid w:val="00FF6104"/>
    <w:rsid w:val="00FF6296"/>
    <w:rsid w:val="00FF6444"/>
    <w:rsid w:val="00FF69FC"/>
    <w:rsid w:val="00FF6B1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character" w:customStyle="1" w:styleId="Zkladntext3">
    <w:name w:val="Základní text (3)"/>
    <w:rsid w:val="00792985"/>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customStyle="1" w:styleId="Zkladntext3Netun">
    <w:name w:val="Základní text (3) + Ne tučné"/>
    <w:basedOn w:val="Standardnpsmoodstavce"/>
    <w:rsid w:val="00B11EDD"/>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0"/>
    <w:rsid w:val="00B11EDD"/>
    <w:rPr>
      <w:shd w:val="clear" w:color="auto" w:fill="FFFFFF"/>
    </w:rPr>
  </w:style>
  <w:style w:type="character" w:customStyle="1" w:styleId="Zkladntext2Tun">
    <w:name w:val="Základní text (2) + Tučné"/>
    <w:basedOn w:val="Zkladntext2"/>
    <w:rsid w:val="00B11EDD"/>
    <w:rPr>
      <w:b/>
      <w:bCs/>
      <w:color w:val="000000"/>
      <w:spacing w:val="0"/>
      <w:w w:val="100"/>
      <w:position w:val="0"/>
      <w:sz w:val="24"/>
      <w:szCs w:val="24"/>
      <w:shd w:val="clear" w:color="auto" w:fill="FFFFFF"/>
      <w:lang w:val="cs-CZ" w:eastAsia="cs-CZ" w:bidi="cs-CZ"/>
    </w:rPr>
  </w:style>
  <w:style w:type="paragraph" w:customStyle="1" w:styleId="Zkladntext20">
    <w:name w:val="Základní text (2)"/>
    <w:basedOn w:val="Normln"/>
    <w:link w:val="Zkladntext2"/>
    <w:rsid w:val="00B11EDD"/>
    <w:pPr>
      <w:widowControl w:val="0"/>
      <w:shd w:val="clear" w:color="auto" w:fill="FFFFFF"/>
      <w:spacing w:line="254" w:lineRule="exact"/>
      <w:jc w:val="both"/>
    </w:pPr>
    <w:rPr>
      <w:sz w:val="20"/>
      <w:szCs w:val="20"/>
    </w:rPr>
  </w:style>
  <w:style w:type="character" w:customStyle="1" w:styleId="Zkladntext6">
    <w:name w:val="Základní text (6)_"/>
    <w:basedOn w:val="Standardnpsmoodstavce"/>
    <w:link w:val="Zkladntext60"/>
    <w:rsid w:val="00B679C6"/>
    <w:rPr>
      <w:sz w:val="12"/>
      <w:szCs w:val="12"/>
      <w:shd w:val="clear" w:color="auto" w:fill="FFFFFF"/>
    </w:rPr>
  </w:style>
  <w:style w:type="character" w:customStyle="1" w:styleId="Zkladntext7Verdana65ptKurzva">
    <w:name w:val="Základní text (7) + Verdana;6;5 pt;Kurzíva"/>
    <w:basedOn w:val="Standardnpsmoodstavce"/>
    <w:rsid w:val="00B679C6"/>
    <w:rPr>
      <w:rFonts w:ascii="Verdana" w:eastAsia="Verdana" w:hAnsi="Verdana" w:cs="Verdana"/>
      <w:b w:val="0"/>
      <w:bCs w:val="0"/>
      <w:i/>
      <w:iCs/>
      <w:smallCaps w:val="0"/>
      <w:strike w:val="0"/>
      <w:color w:val="000000"/>
      <w:spacing w:val="0"/>
      <w:w w:val="100"/>
      <w:position w:val="0"/>
      <w:sz w:val="13"/>
      <w:szCs w:val="13"/>
      <w:u w:val="none"/>
      <w:lang w:val="cs-CZ" w:eastAsia="cs-CZ" w:bidi="cs-CZ"/>
    </w:rPr>
  </w:style>
  <w:style w:type="character" w:customStyle="1" w:styleId="Zkladntext7">
    <w:name w:val="Základní text (7)"/>
    <w:basedOn w:val="Standardnpsmoodstavce"/>
    <w:rsid w:val="00B679C6"/>
    <w:rPr>
      <w:rFonts w:ascii="Arial Unicode MS" w:eastAsia="Arial Unicode MS" w:hAnsi="Arial Unicode MS" w:cs="Arial Unicode MS"/>
      <w:b w:val="0"/>
      <w:bCs w:val="0"/>
      <w:i w:val="0"/>
      <w:iCs w:val="0"/>
      <w:smallCaps w:val="0"/>
      <w:strike w:val="0"/>
      <w:color w:val="000000"/>
      <w:spacing w:val="0"/>
      <w:w w:val="100"/>
      <w:position w:val="0"/>
      <w:sz w:val="12"/>
      <w:szCs w:val="12"/>
      <w:u w:val="single"/>
      <w:lang w:val="cs-CZ" w:eastAsia="cs-CZ" w:bidi="cs-CZ"/>
    </w:rPr>
  </w:style>
  <w:style w:type="paragraph" w:customStyle="1" w:styleId="Zkladntext60">
    <w:name w:val="Základní text (6)"/>
    <w:basedOn w:val="Normln"/>
    <w:link w:val="Zkladntext6"/>
    <w:rsid w:val="00B679C6"/>
    <w:pPr>
      <w:widowControl w:val="0"/>
      <w:shd w:val="clear" w:color="auto" w:fill="FFFFFF"/>
      <w:spacing w:line="139" w:lineRule="exact"/>
    </w:pPr>
    <w:rPr>
      <w:sz w:val="12"/>
      <w:szCs w:val="12"/>
    </w:rPr>
  </w:style>
  <w:style w:type="character" w:customStyle="1" w:styleId="Zkladntext2Kurzva">
    <w:name w:val="Základní text (2) + Kurzíva"/>
    <w:basedOn w:val="Zkladntext2"/>
    <w:rsid w:val="00B679C6"/>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cs-CZ" w:eastAsia="cs-CZ" w:bidi="cs-CZ"/>
    </w:rPr>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hyperlink" Target="https://www.beck-online.cz/bo/document-view.seam?documentId=onrf6mrqga3f6nrr" TargetMode="External"/><Relationship Id="rId3" Type="http://schemas.openxmlformats.org/officeDocument/2006/relationships/styles" Target="styles.xml"/><Relationship Id="rId21" Type="http://schemas.openxmlformats.org/officeDocument/2006/relationships/hyperlink" Target="https://www.beck-online.cz/bo/document-view.seam?documentId=onrf6mjzhe4v6mjqgy"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beck-online.cz/bo/document-view.seam?documentId=onrf6mjzhe4v6mjqgy" TargetMode="External"/><Relationship Id="rId2" Type="http://schemas.openxmlformats.org/officeDocument/2006/relationships/numbering" Target="numbering.xml"/><Relationship Id="rId16" Type="http://schemas.openxmlformats.org/officeDocument/2006/relationships/hyperlink" Target="https://www.beck-online.cz/bo/document-view.seam?documentId=onrf6mrqga2f6njqgaxhazrrgm4q" TargetMode="External"/><Relationship Id="rId20" Type="http://schemas.openxmlformats.org/officeDocument/2006/relationships/hyperlink" Target="https://www.beck-online.cz/bo/document-view.seam?documentId=onrf6mrqga2f6nbzh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eck-online.cz/bo/document-view.seam?documentId=onrf6mjzhe4v6mjqg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beck-online.cz/bo/document-view.seam?documentId=mv2tgxzsgaydgx3mgaydso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eck-online.cz/bo/document-view.seam?documentId=onrf6mrqga3f6nrr" TargetMode="External"/><Relationship Id="rId22" Type="http://schemas.openxmlformats.org/officeDocument/2006/relationships/footer" Target="footer5.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505A78-836F-4DAE-B06B-D4A81F367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8803</Words>
  <Characters>50178</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58864</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2017-07-21T09:09:00Z</cp:lastPrinted>
  <dcterms:created xsi:type="dcterms:W3CDTF">2022-04-08T12:46:00Z</dcterms:created>
  <dcterms:modified xsi:type="dcterms:W3CDTF">2022-04-08T19:07:00Z</dcterms:modified>
</cp:coreProperties>
</file>